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A41" w:rsidRPr="00862AA6" w:rsidRDefault="00687B8C" w:rsidP="002E3F02">
      <w:pPr>
        <w:spacing w:before="225" w:after="225" w:line="240" w:lineRule="auto"/>
        <w:rPr>
          <w:color w:val="3D3D3D"/>
          <w:shd w:val="clear" w:color="auto" w:fill="585151"/>
        </w:rPr>
      </w:pPr>
      <w:r>
        <w:rPr>
          <w:noProof/>
          <w:color w:val="3D3D3D"/>
          <w:lang w:eastAsia="en-GB"/>
        </w:rPr>
        <w:drawing>
          <wp:anchor distT="0" distB="0" distL="114300" distR="114300" simplePos="0" relativeHeight="251676672" behindDoc="1" locked="0" layoutInCell="1" allowOverlap="1">
            <wp:simplePos x="0" y="0"/>
            <wp:positionH relativeFrom="column">
              <wp:posOffset>4419600</wp:posOffset>
            </wp:positionH>
            <wp:positionV relativeFrom="paragraph">
              <wp:posOffset>-190500</wp:posOffset>
            </wp:positionV>
            <wp:extent cx="1971675" cy="2019300"/>
            <wp:effectExtent l="19050" t="0" r="9525" b="0"/>
            <wp:wrapTight wrapText="bothSides">
              <wp:wrapPolygon edited="0">
                <wp:start x="-209" y="0"/>
                <wp:lineTo x="-209" y="21396"/>
                <wp:lineTo x="21704" y="21396"/>
                <wp:lineTo x="21704" y="0"/>
                <wp:lineTo x="-209" y="0"/>
              </wp:wrapPolygon>
            </wp:wrapTight>
            <wp:docPr id="49" name="Picture 49" descr="C:\Users\Richard\Pictures\Disability History Month 2015\Logo UKD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ichard\Pictures\Disability History Month 2015\Logo UKDHM.jpg"/>
                    <pic:cNvPicPr>
                      <a:picLocks noChangeAspect="1" noChangeArrowheads="1"/>
                    </pic:cNvPicPr>
                  </pic:nvPicPr>
                  <pic:blipFill>
                    <a:blip r:embed="rId5" cstate="print"/>
                    <a:srcRect/>
                    <a:stretch>
                      <a:fillRect/>
                    </a:stretch>
                  </pic:blipFill>
                  <pic:spPr bwMode="auto">
                    <a:xfrm>
                      <a:off x="0" y="0"/>
                      <a:ext cx="1971675" cy="2019300"/>
                    </a:xfrm>
                    <a:prstGeom prst="rect">
                      <a:avLst/>
                    </a:prstGeom>
                    <a:noFill/>
                    <a:ln w="9525">
                      <a:noFill/>
                      <a:miter lim="800000"/>
                      <a:headEnd/>
                      <a:tailEnd/>
                    </a:ln>
                  </pic:spPr>
                </pic:pic>
              </a:graphicData>
            </a:graphic>
          </wp:anchor>
        </w:drawing>
      </w:r>
      <w:r w:rsidR="00AA673E">
        <w:rPr>
          <w:noProof/>
          <w:color w:val="3D3D3D"/>
          <w:shd w:val="clear" w:color="auto" w:fill="585151"/>
          <w:lang w:eastAsia="en-GB"/>
        </w:rPr>
        <w:drawing>
          <wp:anchor distT="0" distB="0" distL="114300" distR="114300" simplePos="0" relativeHeight="251675648" behindDoc="1" locked="0" layoutInCell="1" allowOverlap="1">
            <wp:simplePos x="0" y="0"/>
            <wp:positionH relativeFrom="column">
              <wp:posOffset>19050</wp:posOffset>
            </wp:positionH>
            <wp:positionV relativeFrom="paragraph">
              <wp:posOffset>142875</wp:posOffset>
            </wp:positionV>
            <wp:extent cx="3287395" cy="1609725"/>
            <wp:effectExtent l="19050" t="0" r="8255" b="0"/>
            <wp:wrapTight wrapText="bothSides">
              <wp:wrapPolygon edited="0">
                <wp:start x="-125" y="0"/>
                <wp:lineTo x="-125" y="21472"/>
                <wp:lineTo x="21654" y="21472"/>
                <wp:lineTo x="21654" y="0"/>
                <wp:lineTo x="-125" y="0"/>
              </wp:wrapPolygon>
            </wp:wrapTight>
            <wp:docPr id="48" name="Picture 48" descr="C:\Users\Richard\Pictures\Disability History Month 2015\UKDHM2015_Web-bann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ichard\Pictures\Disability History Month 2015\UKDHM2015_Web-banner_02.jpg"/>
                    <pic:cNvPicPr>
                      <a:picLocks noChangeAspect="1" noChangeArrowheads="1"/>
                    </pic:cNvPicPr>
                  </pic:nvPicPr>
                  <pic:blipFill>
                    <a:blip r:embed="rId6" cstate="print"/>
                    <a:srcRect/>
                    <a:stretch>
                      <a:fillRect/>
                    </a:stretch>
                  </pic:blipFill>
                  <pic:spPr bwMode="auto">
                    <a:xfrm>
                      <a:off x="0" y="0"/>
                      <a:ext cx="3287395" cy="1609725"/>
                    </a:xfrm>
                    <a:prstGeom prst="rect">
                      <a:avLst/>
                    </a:prstGeom>
                    <a:noFill/>
                    <a:ln w="9525">
                      <a:noFill/>
                      <a:miter lim="800000"/>
                      <a:headEnd/>
                      <a:tailEnd/>
                    </a:ln>
                  </pic:spPr>
                </pic:pic>
              </a:graphicData>
            </a:graphic>
          </wp:anchor>
        </w:drawing>
      </w:r>
    </w:p>
    <w:p w:rsidR="00886010" w:rsidRDefault="00886010" w:rsidP="001F1A41">
      <w:pPr>
        <w:shd w:val="clear" w:color="auto" w:fill="FFFFFF" w:themeFill="background1"/>
        <w:spacing w:after="240" w:line="294" w:lineRule="atLeast"/>
        <w:rPr>
          <w:rFonts w:eastAsia="Times New Roman" w:cs="Times New Roman"/>
          <w:color w:val="3D3D3D"/>
          <w:lang w:eastAsia="en-GB"/>
        </w:rPr>
      </w:pPr>
    </w:p>
    <w:p w:rsidR="00886010" w:rsidRDefault="00886010" w:rsidP="001F1A41">
      <w:pPr>
        <w:shd w:val="clear" w:color="auto" w:fill="FFFFFF" w:themeFill="background1"/>
        <w:spacing w:after="240" w:line="294" w:lineRule="atLeast"/>
        <w:rPr>
          <w:rFonts w:eastAsia="Times New Roman" w:cs="Times New Roman"/>
          <w:color w:val="3D3D3D"/>
          <w:lang w:eastAsia="en-GB"/>
        </w:rPr>
      </w:pPr>
    </w:p>
    <w:p w:rsidR="00886010" w:rsidRDefault="00886010" w:rsidP="001F1A41">
      <w:pPr>
        <w:shd w:val="clear" w:color="auto" w:fill="FFFFFF" w:themeFill="background1"/>
        <w:spacing w:after="240" w:line="294" w:lineRule="atLeast"/>
        <w:rPr>
          <w:rFonts w:eastAsia="Times New Roman" w:cs="Times New Roman"/>
          <w:color w:val="3D3D3D"/>
          <w:lang w:eastAsia="en-GB"/>
        </w:rPr>
      </w:pPr>
    </w:p>
    <w:p w:rsidR="00687B8C" w:rsidRDefault="00150C14" w:rsidP="001F1A41">
      <w:pPr>
        <w:shd w:val="clear" w:color="auto" w:fill="FFFFFF" w:themeFill="background1"/>
        <w:spacing w:after="240" w:line="294" w:lineRule="atLeast"/>
        <w:rPr>
          <w:rFonts w:eastAsia="Times New Roman" w:cs="Times New Roman"/>
          <w:color w:val="3D3D3D"/>
          <w:lang w:eastAsia="en-GB"/>
        </w:rPr>
      </w:pPr>
      <w:r>
        <w:rPr>
          <w:rFonts w:eastAsia="Times New Roman" w:cs="Times New Roman"/>
          <w:b/>
          <w:color w:val="000000" w:themeColor="text1"/>
          <w:lang w:eastAsia="en-GB"/>
        </w:rPr>
        <w:t xml:space="preserve"> </w:t>
      </w:r>
    </w:p>
    <w:p w:rsidR="00687B8C" w:rsidRPr="007B184E" w:rsidRDefault="00687B8C" w:rsidP="001F1A41">
      <w:pPr>
        <w:shd w:val="clear" w:color="auto" w:fill="FFFFFF" w:themeFill="background1"/>
        <w:spacing w:after="240" w:line="294" w:lineRule="atLeast"/>
        <w:rPr>
          <w:rFonts w:eastAsia="Times New Roman" w:cs="Times New Roman"/>
          <w:b/>
          <w:color w:val="3D3D3D"/>
          <w:sz w:val="36"/>
          <w:szCs w:val="36"/>
          <w:lang w:eastAsia="en-GB"/>
        </w:rPr>
      </w:pPr>
      <w:proofErr w:type="gramStart"/>
      <w:r w:rsidRPr="007B184E">
        <w:rPr>
          <w:rFonts w:eastAsia="Times New Roman" w:cs="Times New Roman"/>
          <w:b/>
          <w:color w:val="3D3D3D"/>
          <w:sz w:val="36"/>
          <w:szCs w:val="36"/>
          <w:lang w:eastAsia="en-GB"/>
        </w:rPr>
        <w:t xml:space="preserve">BROADSHEET </w:t>
      </w:r>
      <w:r w:rsidR="001F4A52" w:rsidRPr="007B184E">
        <w:rPr>
          <w:rFonts w:eastAsia="Times New Roman" w:cs="Times New Roman"/>
          <w:b/>
          <w:color w:val="3D3D3D"/>
          <w:sz w:val="36"/>
          <w:szCs w:val="36"/>
          <w:lang w:eastAsia="en-GB"/>
        </w:rPr>
        <w:t>:</w:t>
      </w:r>
      <w:proofErr w:type="gramEnd"/>
      <w:r w:rsidR="001F4A52" w:rsidRPr="007B184E">
        <w:rPr>
          <w:rFonts w:eastAsia="Times New Roman" w:cs="Times New Roman"/>
          <w:b/>
          <w:color w:val="3D3D3D"/>
          <w:sz w:val="36"/>
          <w:szCs w:val="36"/>
          <w:lang w:eastAsia="en-GB"/>
        </w:rPr>
        <w:t xml:space="preserve"> </w:t>
      </w:r>
      <w:r w:rsidR="009F4025" w:rsidRPr="007B184E">
        <w:rPr>
          <w:rFonts w:eastAsia="Times New Roman" w:cs="Times New Roman"/>
          <w:b/>
          <w:color w:val="3D3D3D"/>
          <w:sz w:val="36"/>
          <w:szCs w:val="36"/>
          <w:lang w:eastAsia="en-GB"/>
        </w:rPr>
        <w:t xml:space="preserve">MOVING IMAGE </w:t>
      </w:r>
      <w:r w:rsidR="001F4A52" w:rsidRPr="007B184E">
        <w:rPr>
          <w:rFonts w:eastAsia="Times New Roman" w:cs="Times New Roman"/>
          <w:b/>
          <w:color w:val="3D3D3D"/>
          <w:sz w:val="36"/>
          <w:szCs w:val="36"/>
          <w:lang w:eastAsia="en-GB"/>
        </w:rPr>
        <w:t>PORTRAYAL OF DISABILITY: THEN AND NOW!</w:t>
      </w:r>
      <w:r w:rsidR="007B184E">
        <w:rPr>
          <w:rFonts w:eastAsia="Times New Roman" w:cs="Times New Roman"/>
          <w:b/>
          <w:color w:val="3D3D3D"/>
          <w:sz w:val="36"/>
          <w:szCs w:val="36"/>
          <w:lang w:eastAsia="en-GB"/>
        </w:rPr>
        <w:t xml:space="preserve">[Large Print18 Point </w:t>
      </w:r>
      <w:proofErr w:type="spellStart"/>
      <w:r w:rsidR="007B184E">
        <w:rPr>
          <w:rFonts w:eastAsia="Times New Roman" w:cs="Times New Roman"/>
          <w:b/>
          <w:color w:val="3D3D3D"/>
          <w:sz w:val="36"/>
          <w:szCs w:val="36"/>
          <w:lang w:eastAsia="en-GB"/>
        </w:rPr>
        <w:t>vesion</w:t>
      </w:r>
      <w:proofErr w:type="spellEnd"/>
      <w:r w:rsidR="007B184E">
        <w:rPr>
          <w:rFonts w:eastAsia="Times New Roman" w:cs="Times New Roman"/>
          <w:b/>
          <w:color w:val="3D3D3D"/>
          <w:sz w:val="36"/>
          <w:szCs w:val="36"/>
          <w:lang w:eastAsia="en-GB"/>
        </w:rPr>
        <w:t>]</w:t>
      </w:r>
    </w:p>
    <w:p w:rsidR="00A23065" w:rsidRPr="007B184E" w:rsidRDefault="00F1633C" w:rsidP="001F1A41">
      <w:pPr>
        <w:shd w:val="clear" w:color="auto" w:fill="FFFFFF" w:themeFill="background1"/>
        <w:spacing w:after="240" w:line="294" w:lineRule="atLeast"/>
        <w:rPr>
          <w:rFonts w:eastAsia="Times New Roman" w:cs="Times New Roman"/>
          <w:b/>
          <w:color w:val="000000" w:themeColor="text1"/>
          <w:sz w:val="36"/>
          <w:szCs w:val="36"/>
          <w:lang w:eastAsia="en-GB"/>
        </w:rPr>
      </w:pPr>
      <w:r w:rsidRPr="007B184E">
        <w:rPr>
          <w:rFonts w:eastAsia="Times New Roman" w:cs="Times New Roman"/>
          <w:b/>
          <w:color w:val="000000" w:themeColor="text1"/>
          <w:sz w:val="36"/>
          <w:szCs w:val="36"/>
          <w:lang w:eastAsia="en-GB"/>
        </w:rPr>
        <w:t xml:space="preserve">Has portrayal of disabled people in the media improved in recent </w:t>
      </w:r>
      <w:r w:rsidR="00150C14" w:rsidRPr="007B184E">
        <w:rPr>
          <w:rFonts w:eastAsia="Times New Roman" w:cs="Times New Roman"/>
          <w:b/>
          <w:color w:val="000000" w:themeColor="text1"/>
          <w:sz w:val="36"/>
          <w:szCs w:val="36"/>
          <w:lang w:eastAsia="en-GB"/>
        </w:rPr>
        <w:t>years?</w:t>
      </w:r>
      <w:r w:rsidR="006A1F2A" w:rsidRPr="007B184E">
        <w:rPr>
          <w:rFonts w:eastAsia="Times New Roman" w:cs="Times New Roman"/>
          <w:color w:val="000000" w:themeColor="text1"/>
          <w:sz w:val="36"/>
          <w:szCs w:val="36"/>
          <w:lang w:eastAsia="en-GB"/>
        </w:rPr>
        <w:t xml:space="preserve"> There are </w:t>
      </w:r>
      <w:r w:rsidR="00150C14" w:rsidRPr="007B184E">
        <w:rPr>
          <w:rFonts w:eastAsia="Times New Roman" w:cs="Times New Roman"/>
          <w:color w:val="000000" w:themeColor="text1"/>
          <w:sz w:val="36"/>
          <w:szCs w:val="36"/>
          <w:lang w:eastAsia="en-GB"/>
        </w:rPr>
        <w:t>more story lines about disabled characters</w:t>
      </w:r>
      <w:r w:rsidR="00C91555" w:rsidRPr="007B184E">
        <w:rPr>
          <w:rFonts w:eastAsia="Times New Roman" w:cs="Times New Roman"/>
          <w:color w:val="000000" w:themeColor="text1"/>
          <w:sz w:val="36"/>
          <w:szCs w:val="36"/>
          <w:lang w:eastAsia="en-GB"/>
        </w:rPr>
        <w:t xml:space="preserve"> with</w:t>
      </w:r>
      <w:r w:rsidR="00150C14" w:rsidRPr="007B184E">
        <w:rPr>
          <w:rFonts w:eastAsia="Times New Roman" w:cs="Times New Roman"/>
          <w:color w:val="000000" w:themeColor="text1"/>
          <w:sz w:val="36"/>
          <w:szCs w:val="36"/>
          <w:lang w:eastAsia="en-GB"/>
        </w:rPr>
        <w:t xml:space="preserve"> more </w:t>
      </w:r>
      <w:r w:rsidR="00393A2F" w:rsidRPr="007B184E">
        <w:rPr>
          <w:rFonts w:eastAsia="Times New Roman" w:cs="Times New Roman"/>
          <w:color w:val="000000" w:themeColor="text1"/>
          <w:sz w:val="36"/>
          <w:szCs w:val="36"/>
          <w:lang w:eastAsia="en-GB"/>
        </w:rPr>
        <w:t>subtlety</w:t>
      </w:r>
      <w:r w:rsidR="00150C14" w:rsidRPr="007B184E">
        <w:rPr>
          <w:rFonts w:eastAsia="Times New Roman" w:cs="Times New Roman"/>
          <w:color w:val="000000" w:themeColor="text1"/>
          <w:sz w:val="36"/>
          <w:szCs w:val="36"/>
          <w:lang w:eastAsia="en-GB"/>
        </w:rPr>
        <w:t xml:space="preserve"> and less stere</w:t>
      </w:r>
      <w:r w:rsidR="00C91555" w:rsidRPr="007B184E">
        <w:rPr>
          <w:rFonts w:eastAsia="Times New Roman" w:cs="Times New Roman"/>
          <w:color w:val="000000" w:themeColor="text1"/>
          <w:sz w:val="36"/>
          <w:szCs w:val="36"/>
          <w:lang w:eastAsia="en-GB"/>
        </w:rPr>
        <w:t>otyping</w:t>
      </w:r>
      <w:r w:rsidR="00073422" w:rsidRPr="007B184E">
        <w:rPr>
          <w:rFonts w:eastAsia="Times New Roman" w:cs="Times New Roman"/>
          <w:color w:val="000000" w:themeColor="text1"/>
          <w:sz w:val="36"/>
          <w:szCs w:val="36"/>
          <w:lang w:eastAsia="en-GB"/>
        </w:rPr>
        <w:t xml:space="preserve"> </w:t>
      </w:r>
      <w:r w:rsidR="00B678AE" w:rsidRPr="007B184E">
        <w:rPr>
          <w:rFonts w:eastAsia="Times New Roman" w:cs="Times New Roman"/>
          <w:color w:val="000000" w:themeColor="text1"/>
          <w:sz w:val="36"/>
          <w:szCs w:val="36"/>
          <w:lang w:eastAsia="en-GB"/>
        </w:rPr>
        <w:t xml:space="preserve">in </w:t>
      </w:r>
      <w:r w:rsidR="00150C14" w:rsidRPr="007B184E">
        <w:rPr>
          <w:rFonts w:eastAsia="Times New Roman" w:cs="Times New Roman"/>
          <w:color w:val="000000" w:themeColor="text1"/>
          <w:sz w:val="36"/>
          <w:szCs w:val="36"/>
          <w:lang w:eastAsia="en-GB"/>
        </w:rPr>
        <w:t>television</w:t>
      </w:r>
      <w:r w:rsidR="00A23065" w:rsidRPr="007B184E">
        <w:rPr>
          <w:rFonts w:eastAsia="Times New Roman" w:cs="Times New Roman"/>
          <w:color w:val="000000" w:themeColor="text1"/>
          <w:sz w:val="36"/>
          <w:szCs w:val="36"/>
          <w:lang w:eastAsia="en-GB"/>
        </w:rPr>
        <w:t xml:space="preserve"> and film.</w:t>
      </w:r>
    </w:p>
    <w:p w:rsidR="006615F8" w:rsidRPr="007B184E" w:rsidRDefault="00A23065" w:rsidP="001F1A41">
      <w:pPr>
        <w:shd w:val="clear" w:color="auto" w:fill="FFFFFF" w:themeFill="background1"/>
        <w:spacing w:after="240" w:line="294" w:lineRule="atLeast"/>
        <w:rPr>
          <w:rFonts w:eastAsia="Times New Roman" w:cs="Times New Roman"/>
          <w:color w:val="000000" w:themeColor="text1"/>
          <w:sz w:val="36"/>
          <w:szCs w:val="36"/>
          <w:lang w:eastAsia="en-GB"/>
        </w:rPr>
      </w:pPr>
      <w:r w:rsidRPr="007B184E">
        <w:rPr>
          <w:rFonts w:eastAsia="Times New Roman" w:cs="Times New Roman"/>
          <w:b/>
          <w:color w:val="000000" w:themeColor="text1"/>
          <w:sz w:val="36"/>
          <w:szCs w:val="36"/>
          <w:lang w:eastAsia="en-GB"/>
        </w:rPr>
        <w:t>Television</w:t>
      </w:r>
      <w:r w:rsidR="00150C14" w:rsidRPr="007B184E">
        <w:rPr>
          <w:rFonts w:eastAsia="Times New Roman" w:cs="Times New Roman"/>
          <w:color w:val="000000" w:themeColor="text1"/>
          <w:sz w:val="36"/>
          <w:szCs w:val="36"/>
          <w:lang w:eastAsia="en-GB"/>
        </w:rPr>
        <w:t xml:space="preserve">-Carrie </w:t>
      </w:r>
      <w:proofErr w:type="spellStart"/>
      <w:r w:rsidR="00150C14" w:rsidRPr="007B184E">
        <w:rPr>
          <w:rFonts w:eastAsia="Times New Roman" w:cs="Times New Roman"/>
          <w:color w:val="000000" w:themeColor="text1"/>
          <w:sz w:val="36"/>
          <w:szCs w:val="36"/>
          <w:lang w:eastAsia="en-GB"/>
        </w:rPr>
        <w:t>Mathieson</w:t>
      </w:r>
      <w:proofErr w:type="spellEnd"/>
      <w:r w:rsidR="00150C14" w:rsidRPr="007B184E">
        <w:rPr>
          <w:rFonts w:eastAsia="Times New Roman" w:cs="Times New Roman"/>
          <w:color w:val="000000" w:themeColor="text1"/>
          <w:sz w:val="36"/>
          <w:szCs w:val="36"/>
          <w:lang w:eastAsia="en-GB"/>
        </w:rPr>
        <w:t xml:space="preserve"> (bi-polar</w:t>
      </w:r>
      <w:proofErr w:type="gramStart"/>
      <w:r w:rsidR="00150C14" w:rsidRPr="007B184E">
        <w:rPr>
          <w:rFonts w:eastAsia="Times New Roman" w:cs="Times New Roman"/>
          <w:color w:val="000000" w:themeColor="text1"/>
          <w:sz w:val="36"/>
          <w:szCs w:val="36"/>
          <w:lang w:eastAsia="en-GB"/>
        </w:rPr>
        <w:t>)in</w:t>
      </w:r>
      <w:proofErr w:type="gramEnd"/>
      <w:r w:rsidR="00150C14" w:rsidRPr="007B184E">
        <w:rPr>
          <w:rFonts w:eastAsia="Times New Roman" w:cs="Times New Roman"/>
          <w:color w:val="000000" w:themeColor="text1"/>
          <w:sz w:val="36"/>
          <w:szCs w:val="36"/>
          <w:lang w:eastAsia="en-GB"/>
        </w:rPr>
        <w:t xml:space="preserve"> </w:t>
      </w:r>
      <w:r w:rsidR="00150C14" w:rsidRPr="007B184E">
        <w:rPr>
          <w:rFonts w:eastAsia="Times New Roman" w:cs="Times New Roman"/>
          <w:i/>
          <w:color w:val="000000" w:themeColor="text1"/>
          <w:sz w:val="36"/>
          <w:szCs w:val="36"/>
          <w:lang w:eastAsia="en-GB"/>
        </w:rPr>
        <w:t>Homeland</w:t>
      </w:r>
      <w:r w:rsidR="00150C14" w:rsidRPr="007B184E">
        <w:rPr>
          <w:rFonts w:eastAsia="Times New Roman" w:cs="Times New Roman"/>
          <w:color w:val="000000" w:themeColor="text1"/>
          <w:sz w:val="36"/>
          <w:szCs w:val="36"/>
          <w:lang w:eastAsia="en-GB"/>
        </w:rPr>
        <w:t xml:space="preserve"> played by Claire Danes</w:t>
      </w:r>
      <w:r w:rsidR="00073422" w:rsidRPr="007B184E">
        <w:rPr>
          <w:rFonts w:eastAsia="Times New Roman" w:cs="Times New Roman"/>
          <w:color w:val="000000" w:themeColor="text1"/>
          <w:sz w:val="36"/>
          <w:szCs w:val="36"/>
          <w:lang w:eastAsia="en-GB"/>
        </w:rPr>
        <w:t>;</w:t>
      </w:r>
      <w:r w:rsidR="005B0428" w:rsidRPr="007B184E">
        <w:rPr>
          <w:rFonts w:eastAsia="Times New Roman" w:cs="Times New Roman"/>
          <w:color w:val="000000" w:themeColor="text1"/>
          <w:sz w:val="36"/>
          <w:szCs w:val="36"/>
          <w:lang w:eastAsia="en-GB"/>
        </w:rPr>
        <w:t xml:space="preserve"> Tony Soprano</w:t>
      </w:r>
      <w:r w:rsidR="006A1F2A" w:rsidRPr="007B184E">
        <w:rPr>
          <w:rFonts w:eastAsia="Times New Roman" w:cs="Times New Roman"/>
          <w:color w:val="000000" w:themeColor="text1"/>
          <w:sz w:val="36"/>
          <w:szCs w:val="36"/>
          <w:lang w:eastAsia="en-GB"/>
        </w:rPr>
        <w:t xml:space="preserve"> </w:t>
      </w:r>
      <w:r w:rsidR="005B0428" w:rsidRPr="007B184E">
        <w:rPr>
          <w:rFonts w:eastAsia="Times New Roman" w:cs="Times New Roman"/>
          <w:color w:val="000000" w:themeColor="text1"/>
          <w:sz w:val="36"/>
          <w:szCs w:val="36"/>
          <w:lang w:eastAsia="en-GB"/>
        </w:rPr>
        <w:t>(</w:t>
      </w:r>
      <w:r w:rsidR="00286BA1" w:rsidRPr="007B184E">
        <w:rPr>
          <w:rFonts w:eastAsia="Times New Roman" w:cs="Times New Roman"/>
          <w:color w:val="000000" w:themeColor="text1"/>
          <w:sz w:val="36"/>
          <w:szCs w:val="36"/>
          <w:lang w:eastAsia="en-GB"/>
        </w:rPr>
        <w:t xml:space="preserve">James </w:t>
      </w:r>
      <w:proofErr w:type="spellStart"/>
      <w:r w:rsidR="00286BA1" w:rsidRPr="007B184E">
        <w:rPr>
          <w:rFonts w:eastAsia="Times New Roman" w:cs="Times New Roman"/>
          <w:color w:val="000000" w:themeColor="text1"/>
          <w:sz w:val="36"/>
          <w:szCs w:val="36"/>
          <w:lang w:eastAsia="en-GB"/>
        </w:rPr>
        <w:t>Gandolfini</w:t>
      </w:r>
      <w:proofErr w:type="spellEnd"/>
      <w:r w:rsidR="00286BA1" w:rsidRPr="007B184E">
        <w:rPr>
          <w:rFonts w:eastAsia="Times New Roman" w:cs="Times New Roman"/>
          <w:color w:val="000000" w:themeColor="text1"/>
          <w:sz w:val="36"/>
          <w:szCs w:val="36"/>
          <w:lang w:eastAsia="en-GB"/>
        </w:rPr>
        <w:t xml:space="preserve"> </w:t>
      </w:r>
      <w:r w:rsidR="00B678AE" w:rsidRPr="007B184E">
        <w:rPr>
          <w:rFonts w:eastAsia="Times New Roman" w:cs="Times New Roman"/>
          <w:color w:val="000000" w:themeColor="text1"/>
          <w:sz w:val="36"/>
          <w:szCs w:val="36"/>
          <w:lang w:eastAsia="en-GB"/>
        </w:rPr>
        <w:t xml:space="preserve">) </w:t>
      </w:r>
      <w:r w:rsidR="00286BA1" w:rsidRPr="007B184E">
        <w:rPr>
          <w:rFonts w:eastAsia="Times New Roman" w:cs="Times New Roman"/>
          <w:color w:val="000000" w:themeColor="text1"/>
          <w:sz w:val="36"/>
          <w:szCs w:val="36"/>
          <w:lang w:eastAsia="en-GB"/>
        </w:rPr>
        <w:t>keeps his m</w:t>
      </w:r>
      <w:r w:rsidR="00B678AE" w:rsidRPr="007B184E">
        <w:rPr>
          <w:rFonts w:eastAsia="Times New Roman" w:cs="Times New Roman"/>
          <w:color w:val="000000" w:themeColor="text1"/>
          <w:sz w:val="36"/>
          <w:szCs w:val="36"/>
          <w:lang w:eastAsia="en-GB"/>
        </w:rPr>
        <w:t>enta</w:t>
      </w:r>
      <w:r w:rsidR="00286BA1" w:rsidRPr="007B184E">
        <w:rPr>
          <w:rFonts w:eastAsia="Times New Roman" w:cs="Times New Roman"/>
          <w:color w:val="000000" w:themeColor="text1"/>
          <w:sz w:val="36"/>
          <w:szCs w:val="36"/>
          <w:lang w:eastAsia="en-GB"/>
        </w:rPr>
        <w:t>l health</w:t>
      </w:r>
      <w:r w:rsidR="005B0428" w:rsidRPr="007B184E">
        <w:rPr>
          <w:rFonts w:eastAsia="Times New Roman" w:cs="Times New Roman"/>
          <w:color w:val="000000" w:themeColor="text1"/>
          <w:sz w:val="36"/>
          <w:szCs w:val="36"/>
          <w:lang w:eastAsia="en-GB"/>
        </w:rPr>
        <w:t xml:space="preserve"> anxiety</w:t>
      </w:r>
      <w:r w:rsidR="00462C9C" w:rsidRPr="007B184E">
        <w:rPr>
          <w:rFonts w:eastAsia="Times New Roman" w:cs="Times New Roman"/>
          <w:color w:val="000000" w:themeColor="text1"/>
          <w:sz w:val="36"/>
          <w:szCs w:val="36"/>
          <w:lang w:eastAsia="en-GB"/>
        </w:rPr>
        <w:t xml:space="preserve"> i</w:t>
      </w:r>
      <w:r w:rsidR="00286BA1" w:rsidRPr="007B184E">
        <w:rPr>
          <w:rFonts w:eastAsia="Times New Roman" w:cs="Times New Roman"/>
          <w:color w:val="000000" w:themeColor="text1"/>
          <w:sz w:val="36"/>
          <w:szCs w:val="36"/>
          <w:lang w:eastAsia="en-GB"/>
        </w:rPr>
        <w:t>ssues going through 7 series of the</w:t>
      </w:r>
      <w:r w:rsidR="00D703CB" w:rsidRPr="007B184E">
        <w:rPr>
          <w:rFonts w:eastAsia="Times New Roman" w:cs="Times New Roman"/>
          <w:color w:val="000000" w:themeColor="text1"/>
          <w:sz w:val="36"/>
          <w:szCs w:val="36"/>
          <w:lang w:eastAsia="en-GB"/>
        </w:rPr>
        <w:t xml:space="preserve"> </w:t>
      </w:r>
      <w:r w:rsidR="00D703CB" w:rsidRPr="007B184E">
        <w:rPr>
          <w:rFonts w:eastAsia="Times New Roman" w:cs="Times New Roman"/>
          <w:i/>
          <w:color w:val="000000" w:themeColor="text1"/>
          <w:sz w:val="36"/>
          <w:szCs w:val="36"/>
          <w:lang w:eastAsia="en-GB"/>
        </w:rPr>
        <w:t>Sopranos</w:t>
      </w:r>
      <w:r w:rsidR="00D703CB" w:rsidRPr="007B184E">
        <w:rPr>
          <w:rFonts w:eastAsia="Times New Roman" w:cs="Times New Roman"/>
          <w:color w:val="000000" w:themeColor="text1"/>
          <w:sz w:val="36"/>
          <w:szCs w:val="36"/>
          <w:lang w:eastAsia="en-GB"/>
        </w:rPr>
        <w:t>;</w:t>
      </w:r>
      <w:r w:rsidR="00B678AE" w:rsidRPr="007B184E">
        <w:rPr>
          <w:rFonts w:eastAsia="Times New Roman" w:cs="Times New Roman"/>
          <w:color w:val="000000" w:themeColor="text1"/>
          <w:sz w:val="36"/>
          <w:szCs w:val="36"/>
          <w:lang w:eastAsia="en-GB"/>
        </w:rPr>
        <w:t xml:space="preserve"> </w:t>
      </w:r>
      <w:r w:rsidR="00E4347F" w:rsidRPr="007B184E">
        <w:rPr>
          <w:rFonts w:eastAsia="Times New Roman" w:cs="Times New Roman"/>
          <w:i/>
          <w:color w:val="000000" w:themeColor="text1"/>
          <w:sz w:val="36"/>
          <w:szCs w:val="36"/>
          <w:lang w:eastAsia="en-GB"/>
        </w:rPr>
        <w:t>Mon</w:t>
      </w:r>
      <w:r w:rsidR="00B678AE" w:rsidRPr="007B184E">
        <w:rPr>
          <w:rFonts w:eastAsia="Times New Roman" w:cs="Times New Roman"/>
          <w:i/>
          <w:color w:val="000000" w:themeColor="text1"/>
          <w:sz w:val="36"/>
          <w:szCs w:val="36"/>
          <w:lang w:eastAsia="en-GB"/>
        </w:rPr>
        <w:t>k</w:t>
      </w:r>
      <w:r w:rsidR="006A1F2A" w:rsidRPr="007B184E">
        <w:rPr>
          <w:rFonts w:eastAsia="Times New Roman" w:cs="Times New Roman"/>
          <w:i/>
          <w:color w:val="000000" w:themeColor="text1"/>
          <w:sz w:val="36"/>
          <w:szCs w:val="36"/>
          <w:lang w:eastAsia="en-GB"/>
        </w:rPr>
        <w:t>,</w:t>
      </w:r>
      <w:r w:rsidR="00B678AE" w:rsidRPr="007B184E">
        <w:rPr>
          <w:rFonts w:eastAsia="Times New Roman" w:cs="Times New Roman"/>
          <w:i/>
          <w:color w:val="000000" w:themeColor="text1"/>
          <w:sz w:val="36"/>
          <w:szCs w:val="36"/>
          <w:lang w:eastAsia="en-GB"/>
        </w:rPr>
        <w:t xml:space="preserve"> </w:t>
      </w:r>
      <w:r w:rsidR="00E4347F" w:rsidRPr="007B184E">
        <w:rPr>
          <w:rFonts w:eastAsia="Times New Roman" w:cs="Times New Roman"/>
          <w:color w:val="000000" w:themeColor="text1"/>
          <w:sz w:val="36"/>
          <w:szCs w:val="36"/>
          <w:lang w:eastAsia="en-GB"/>
        </w:rPr>
        <w:t>the detective with OCPD</w:t>
      </w:r>
      <w:r w:rsidR="006A1F2A" w:rsidRPr="007B184E">
        <w:rPr>
          <w:rFonts w:eastAsia="Times New Roman" w:cs="Times New Roman"/>
          <w:color w:val="000000" w:themeColor="text1"/>
          <w:sz w:val="36"/>
          <w:szCs w:val="36"/>
          <w:lang w:eastAsia="en-GB"/>
        </w:rPr>
        <w:t>,</w:t>
      </w:r>
      <w:r w:rsidR="005B0428" w:rsidRPr="007B184E">
        <w:rPr>
          <w:rFonts w:eastAsia="Times New Roman" w:cs="Times New Roman"/>
          <w:color w:val="000000" w:themeColor="text1"/>
          <w:sz w:val="36"/>
          <w:szCs w:val="36"/>
          <w:lang w:eastAsia="en-GB"/>
        </w:rPr>
        <w:t xml:space="preserve"> brings his</w:t>
      </w:r>
      <w:r w:rsidR="006A1F2A" w:rsidRPr="007B184E">
        <w:rPr>
          <w:rFonts w:eastAsia="Times New Roman" w:cs="Times New Roman"/>
          <w:color w:val="000000" w:themeColor="text1"/>
          <w:sz w:val="36"/>
          <w:szCs w:val="36"/>
          <w:lang w:eastAsia="en-GB"/>
        </w:rPr>
        <w:t xml:space="preserve"> unique thinking to solve crimes,</w:t>
      </w:r>
      <w:r w:rsidR="005B0428" w:rsidRPr="007B184E">
        <w:rPr>
          <w:rFonts w:eastAsia="Times New Roman" w:cs="Times New Roman"/>
          <w:color w:val="000000" w:themeColor="text1"/>
          <w:sz w:val="36"/>
          <w:szCs w:val="36"/>
          <w:lang w:eastAsia="en-GB"/>
        </w:rPr>
        <w:t xml:space="preserve"> </w:t>
      </w:r>
      <w:r w:rsidR="00B678AE" w:rsidRPr="007B184E">
        <w:rPr>
          <w:rFonts w:eastAsia="Times New Roman" w:cs="Times New Roman"/>
          <w:color w:val="000000" w:themeColor="text1"/>
          <w:sz w:val="36"/>
          <w:szCs w:val="36"/>
          <w:lang w:eastAsia="en-GB"/>
        </w:rPr>
        <w:t xml:space="preserve"> </w:t>
      </w:r>
      <w:r w:rsidR="00B678AE" w:rsidRPr="007B184E">
        <w:rPr>
          <w:rFonts w:eastAsia="Times New Roman" w:cs="Times New Roman"/>
          <w:i/>
          <w:color w:val="000000" w:themeColor="text1"/>
          <w:sz w:val="36"/>
          <w:szCs w:val="36"/>
          <w:lang w:eastAsia="en-GB"/>
        </w:rPr>
        <w:t>Doc Martin</w:t>
      </w:r>
      <w:r w:rsidR="005B0428" w:rsidRPr="007B184E">
        <w:rPr>
          <w:rFonts w:eastAsia="Times New Roman" w:cs="Times New Roman"/>
          <w:color w:val="000000" w:themeColor="text1"/>
          <w:sz w:val="36"/>
          <w:szCs w:val="36"/>
          <w:lang w:eastAsia="en-GB"/>
        </w:rPr>
        <w:t>,</w:t>
      </w:r>
      <w:r w:rsidR="00B678AE" w:rsidRPr="007B184E">
        <w:rPr>
          <w:rFonts w:eastAsia="Times New Roman" w:cs="Times New Roman"/>
          <w:color w:val="000000" w:themeColor="text1"/>
          <w:sz w:val="36"/>
          <w:szCs w:val="36"/>
          <w:lang w:eastAsia="en-GB"/>
        </w:rPr>
        <w:t xml:space="preserve"> played by Martin </w:t>
      </w:r>
      <w:proofErr w:type="spellStart"/>
      <w:r w:rsidR="00B678AE" w:rsidRPr="007B184E">
        <w:rPr>
          <w:rFonts w:eastAsia="Times New Roman" w:cs="Times New Roman"/>
          <w:color w:val="000000" w:themeColor="text1"/>
          <w:sz w:val="36"/>
          <w:szCs w:val="36"/>
          <w:lang w:eastAsia="en-GB"/>
        </w:rPr>
        <w:t>Clunes</w:t>
      </w:r>
      <w:proofErr w:type="spellEnd"/>
      <w:r w:rsidR="006A1F2A" w:rsidRPr="007B184E">
        <w:rPr>
          <w:rFonts w:eastAsia="Times New Roman" w:cs="Times New Roman"/>
          <w:color w:val="000000" w:themeColor="text1"/>
          <w:sz w:val="36"/>
          <w:szCs w:val="36"/>
          <w:lang w:eastAsia="en-GB"/>
        </w:rPr>
        <w:t>,</w:t>
      </w:r>
      <w:r w:rsidR="00073422" w:rsidRPr="007B184E">
        <w:rPr>
          <w:rFonts w:eastAsia="Times New Roman" w:cs="Times New Roman"/>
          <w:color w:val="000000" w:themeColor="text1"/>
          <w:sz w:val="36"/>
          <w:szCs w:val="36"/>
          <w:lang w:eastAsia="en-GB"/>
        </w:rPr>
        <w:t xml:space="preserve"> </w:t>
      </w:r>
      <w:r w:rsidR="005B0428" w:rsidRPr="007B184E">
        <w:rPr>
          <w:rFonts w:eastAsia="Times New Roman" w:cs="Times New Roman"/>
          <w:color w:val="000000" w:themeColor="text1"/>
          <w:sz w:val="36"/>
          <w:szCs w:val="36"/>
          <w:lang w:eastAsia="en-GB"/>
        </w:rPr>
        <w:t>with OCD has proved very popular</w:t>
      </w:r>
      <w:r w:rsidR="006A1F2A" w:rsidRPr="007B184E">
        <w:rPr>
          <w:rFonts w:eastAsia="Times New Roman" w:cs="Times New Roman"/>
          <w:color w:val="000000" w:themeColor="text1"/>
          <w:sz w:val="36"/>
          <w:szCs w:val="36"/>
          <w:lang w:eastAsia="en-GB"/>
        </w:rPr>
        <w:t>,</w:t>
      </w:r>
      <w:r w:rsidR="005B0428" w:rsidRPr="007B184E">
        <w:rPr>
          <w:rFonts w:eastAsia="Times New Roman" w:cs="Times New Roman"/>
          <w:color w:val="000000" w:themeColor="text1"/>
          <w:sz w:val="36"/>
          <w:szCs w:val="36"/>
          <w:lang w:eastAsia="en-GB"/>
        </w:rPr>
        <w:t xml:space="preserve"> as the audience e</w:t>
      </w:r>
      <w:r w:rsidR="006A1F2A" w:rsidRPr="007B184E">
        <w:rPr>
          <w:rFonts w:eastAsia="Times New Roman" w:cs="Times New Roman"/>
          <w:color w:val="000000" w:themeColor="text1"/>
          <w:sz w:val="36"/>
          <w:szCs w:val="36"/>
          <w:lang w:eastAsia="en-GB"/>
        </w:rPr>
        <w:t>ngage with his</w:t>
      </w:r>
      <w:r w:rsidR="005B0428" w:rsidRPr="007B184E">
        <w:rPr>
          <w:rFonts w:eastAsia="Times New Roman" w:cs="Times New Roman"/>
          <w:color w:val="000000" w:themeColor="text1"/>
          <w:sz w:val="36"/>
          <w:szCs w:val="36"/>
          <w:lang w:eastAsia="en-GB"/>
        </w:rPr>
        <w:t xml:space="preserve"> difficult</w:t>
      </w:r>
      <w:r w:rsidR="006A1F2A" w:rsidRPr="007B184E">
        <w:rPr>
          <w:rFonts w:eastAsia="Times New Roman" w:cs="Times New Roman"/>
          <w:color w:val="000000" w:themeColor="text1"/>
          <w:sz w:val="36"/>
          <w:szCs w:val="36"/>
          <w:lang w:eastAsia="en-GB"/>
        </w:rPr>
        <w:t>y</w:t>
      </w:r>
      <w:r w:rsidR="005B0428" w:rsidRPr="007B184E">
        <w:rPr>
          <w:rFonts w:eastAsia="Times New Roman" w:cs="Times New Roman"/>
          <w:color w:val="000000" w:themeColor="text1"/>
          <w:sz w:val="36"/>
          <w:szCs w:val="36"/>
          <w:lang w:eastAsia="en-GB"/>
        </w:rPr>
        <w:t xml:space="preserve"> </w:t>
      </w:r>
      <w:r w:rsidR="006A1F2A" w:rsidRPr="007B184E">
        <w:rPr>
          <w:rFonts w:eastAsia="Times New Roman" w:cs="Times New Roman"/>
          <w:color w:val="000000" w:themeColor="text1"/>
          <w:sz w:val="36"/>
          <w:szCs w:val="36"/>
          <w:lang w:eastAsia="en-GB"/>
        </w:rPr>
        <w:t>in navigating the world</w:t>
      </w:r>
      <w:r w:rsidR="00D703CB" w:rsidRPr="007B184E">
        <w:rPr>
          <w:rFonts w:eastAsia="Times New Roman" w:cs="Times New Roman"/>
          <w:color w:val="000000" w:themeColor="text1"/>
          <w:sz w:val="36"/>
          <w:szCs w:val="36"/>
          <w:lang w:eastAsia="en-GB"/>
        </w:rPr>
        <w:t>.</w:t>
      </w:r>
      <w:r w:rsidR="005B0428" w:rsidRPr="007B184E">
        <w:rPr>
          <w:rFonts w:eastAsia="Times New Roman" w:cs="Times New Roman"/>
          <w:color w:val="000000" w:themeColor="text1"/>
          <w:sz w:val="36"/>
          <w:szCs w:val="36"/>
          <w:lang w:eastAsia="en-GB"/>
        </w:rPr>
        <w:t xml:space="preserve"> </w:t>
      </w:r>
    </w:p>
    <w:p w:rsidR="00C91555" w:rsidRPr="007B184E" w:rsidRDefault="00603FB3" w:rsidP="001F1A41">
      <w:pPr>
        <w:shd w:val="clear" w:color="auto" w:fill="FFFFFF" w:themeFill="background1"/>
        <w:spacing w:after="240" w:line="294" w:lineRule="atLeast"/>
        <w:rPr>
          <w:rFonts w:eastAsia="Times New Roman" w:cs="Times New Roman"/>
          <w:color w:val="000000" w:themeColor="text1"/>
          <w:sz w:val="36"/>
          <w:szCs w:val="36"/>
          <w:lang w:eastAsia="en-GB"/>
        </w:rPr>
      </w:pPr>
      <w:r w:rsidRPr="007B184E">
        <w:rPr>
          <w:rFonts w:eastAsia="Times New Roman" w:cs="Times New Roman"/>
          <w:noProof/>
          <w:color w:val="000000" w:themeColor="text1"/>
          <w:sz w:val="36"/>
          <w:szCs w:val="36"/>
          <w:lang w:eastAsia="en-GB"/>
        </w:rPr>
        <w:drawing>
          <wp:inline distT="0" distB="0" distL="0" distR="0">
            <wp:extent cx="1438275" cy="958268"/>
            <wp:effectExtent l="19050" t="0" r="9525" b="0"/>
            <wp:docPr id="61" name="Picture 58" descr="C:\Users\Richard\Pictures\Disability History Month 2015\ustv-homeland-s05-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Richard\Pictures\Disability History Month 2015\ustv-homeland-s05-e01-1.jpg"/>
                    <pic:cNvPicPr>
                      <a:picLocks noChangeAspect="1" noChangeArrowheads="1"/>
                    </pic:cNvPicPr>
                  </pic:nvPicPr>
                  <pic:blipFill>
                    <a:blip r:embed="rId7" cstate="print"/>
                    <a:srcRect/>
                    <a:stretch>
                      <a:fillRect/>
                    </a:stretch>
                  </pic:blipFill>
                  <pic:spPr bwMode="auto">
                    <a:xfrm>
                      <a:off x="0" y="0"/>
                      <a:ext cx="1439266" cy="958928"/>
                    </a:xfrm>
                    <a:prstGeom prst="rect">
                      <a:avLst/>
                    </a:prstGeom>
                    <a:noFill/>
                    <a:ln w="9525">
                      <a:noFill/>
                      <a:miter lim="800000"/>
                      <a:headEnd/>
                      <a:tailEnd/>
                    </a:ln>
                  </pic:spPr>
                </pic:pic>
              </a:graphicData>
            </a:graphic>
          </wp:inline>
        </w:drawing>
      </w:r>
      <w:r w:rsidR="00C91555" w:rsidRPr="007B184E">
        <w:rPr>
          <w:rFonts w:eastAsia="Times New Roman" w:cs="Times New Roman"/>
          <w:noProof/>
          <w:color w:val="000000" w:themeColor="text1"/>
          <w:sz w:val="36"/>
          <w:szCs w:val="36"/>
          <w:lang w:eastAsia="en-GB"/>
        </w:rPr>
        <w:drawing>
          <wp:inline distT="0" distB="0" distL="0" distR="0">
            <wp:extent cx="1524000" cy="949816"/>
            <wp:effectExtent l="19050" t="0" r="0" b="0"/>
            <wp:docPr id="45" name="Picture 44" descr="images (1) Tony Soprano Anx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 Tony Soprano Anxiety.jpg"/>
                    <pic:cNvPicPr/>
                  </pic:nvPicPr>
                  <pic:blipFill>
                    <a:blip r:embed="rId8" cstate="print"/>
                    <a:stretch>
                      <a:fillRect/>
                    </a:stretch>
                  </pic:blipFill>
                  <pic:spPr>
                    <a:xfrm>
                      <a:off x="0" y="0"/>
                      <a:ext cx="1527540" cy="952022"/>
                    </a:xfrm>
                    <a:prstGeom prst="rect">
                      <a:avLst/>
                    </a:prstGeom>
                  </pic:spPr>
                </pic:pic>
              </a:graphicData>
            </a:graphic>
          </wp:inline>
        </w:drawing>
      </w:r>
      <w:r w:rsidRPr="007B184E">
        <w:rPr>
          <w:rFonts w:eastAsia="Times New Roman" w:cs="Times New Roman"/>
          <w:noProof/>
          <w:color w:val="000000" w:themeColor="text1"/>
          <w:sz w:val="36"/>
          <w:szCs w:val="36"/>
          <w:lang w:eastAsia="en-GB"/>
        </w:rPr>
        <w:drawing>
          <wp:inline distT="0" distB="0" distL="0" distR="0">
            <wp:extent cx="1035589" cy="942975"/>
            <wp:effectExtent l="19050" t="0" r="0" b="0"/>
            <wp:docPr id="60" name="Picture 57" descr="C:\Users\Richard\Pictures\Disability History Month 2015\francoiscluzettheintouch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ichard\Pictures\Disability History Month 2015\francoiscluzettheintouchables.jpg"/>
                    <pic:cNvPicPr>
                      <a:picLocks noChangeAspect="1" noChangeArrowheads="1"/>
                    </pic:cNvPicPr>
                  </pic:nvPicPr>
                  <pic:blipFill>
                    <a:blip r:embed="rId9" cstate="print"/>
                    <a:srcRect r="22152"/>
                    <a:stretch>
                      <a:fillRect/>
                    </a:stretch>
                  </pic:blipFill>
                  <pic:spPr bwMode="auto">
                    <a:xfrm>
                      <a:off x="0" y="0"/>
                      <a:ext cx="1035589" cy="942975"/>
                    </a:xfrm>
                    <a:prstGeom prst="rect">
                      <a:avLst/>
                    </a:prstGeom>
                    <a:noFill/>
                    <a:ln w="9525">
                      <a:noFill/>
                      <a:miter lim="800000"/>
                      <a:headEnd/>
                      <a:tailEnd/>
                    </a:ln>
                  </pic:spPr>
                </pic:pic>
              </a:graphicData>
            </a:graphic>
          </wp:inline>
        </w:drawing>
      </w:r>
      <w:r w:rsidR="00E4347F" w:rsidRPr="007B184E">
        <w:rPr>
          <w:rFonts w:eastAsia="Times New Roman" w:cs="Times New Roman"/>
          <w:noProof/>
          <w:color w:val="000000" w:themeColor="text1"/>
          <w:sz w:val="36"/>
          <w:szCs w:val="36"/>
          <w:lang w:eastAsia="en-GB"/>
        </w:rPr>
        <w:drawing>
          <wp:inline distT="0" distB="0" distL="0" distR="0">
            <wp:extent cx="1252271" cy="942975"/>
            <wp:effectExtent l="19050" t="0" r="5029" b="0"/>
            <wp:docPr id="70" name="Picture 61" descr="C:\Users\Richard\Pictures\Disability History Month 2015\monk-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Richard\Pictures\Disability History Month 2015\monk-show.jpg"/>
                    <pic:cNvPicPr>
                      <a:picLocks noChangeAspect="1" noChangeArrowheads="1"/>
                    </pic:cNvPicPr>
                  </pic:nvPicPr>
                  <pic:blipFill>
                    <a:blip r:embed="rId10" cstate="print"/>
                    <a:srcRect/>
                    <a:stretch>
                      <a:fillRect/>
                    </a:stretch>
                  </pic:blipFill>
                  <pic:spPr bwMode="auto">
                    <a:xfrm>
                      <a:off x="0" y="0"/>
                      <a:ext cx="1252957" cy="943492"/>
                    </a:xfrm>
                    <a:prstGeom prst="rect">
                      <a:avLst/>
                    </a:prstGeom>
                    <a:noFill/>
                    <a:ln w="9525">
                      <a:noFill/>
                      <a:miter lim="800000"/>
                      <a:headEnd/>
                      <a:tailEnd/>
                    </a:ln>
                  </pic:spPr>
                </pic:pic>
              </a:graphicData>
            </a:graphic>
          </wp:inline>
        </w:drawing>
      </w:r>
      <w:r w:rsidR="00E4347F" w:rsidRPr="007B184E">
        <w:rPr>
          <w:rFonts w:eastAsia="Times New Roman" w:cs="Times New Roman"/>
          <w:noProof/>
          <w:color w:val="000000" w:themeColor="text1"/>
          <w:sz w:val="36"/>
          <w:szCs w:val="36"/>
          <w:lang w:eastAsia="en-GB"/>
        </w:rPr>
        <w:drawing>
          <wp:inline distT="0" distB="0" distL="0" distR="0">
            <wp:extent cx="1270000" cy="952500"/>
            <wp:effectExtent l="19050" t="0" r="6350" b="0"/>
            <wp:docPr id="71" name="Picture 62" descr="C:\Users\Richard\Pictures\Disability History Month 2015\My Name is K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Richard\Pictures\Disability History Month 2015\My Name is Khan.jpg"/>
                    <pic:cNvPicPr>
                      <a:picLocks noChangeAspect="1" noChangeArrowheads="1"/>
                    </pic:cNvPicPr>
                  </pic:nvPicPr>
                  <pic:blipFill>
                    <a:blip r:embed="rId11" cstate="print"/>
                    <a:srcRect/>
                    <a:stretch>
                      <a:fillRect/>
                    </a:stretch>
                  </pic:blipFill>
                  <pic:spPr bwMode="auto">
                    <a:xfrm>
                      <a:off x="0" y="0"/>
                      <a:ext cx="1270729" cy="953046"/>
                    </a:xfrm>
                    <a:prstGeom prst="rect">
                      <a:avLst/>
                    </a:prstGeom>
                    <a:noFill/>
                    <a:ln w="9525">
                      <a:noFill/>
                      <a:miter lim="800000"/>
                      <a:headEnd/>
                      <a:tailEnd/>
                    </a:ln>
                  </pic:spPr>
                </pic:pic>
              </a:graphicData>
            </a:graphic>
          </wp:inline>
        </w:drawing>
      </w:r>
    </w:p>
    <w:p w:rsidR="00D703CB" w:rsidRPr="007B184E" w:rsidRDefault="006A1F2A" w:rsidP="001F1A41">
      <w:pPr>
        <w:shd w:val="clear" w:color="auto" w:fill="FFFFFF" w:themeFill="background1"/>
        <w:spacing w:after="240" w:line="294" w:lineRule="atLeast"/>
        <w:rPr>
          <w:rFonts w:eastAsia="Times New Roman" w:cs="Times New Roman"/>
          <w:color w:val="000000" w:themeColor="text1"/>
          <w:sz w:val="36"/>
          <w:szCs w:val="36"/>
          <w:lang w:eastAsia="en-GB"/>
        </w:rPr>
      </w:pPr>
      <w:r w:rsidRPr="007B184E">
        <w:rPr>
          <w:rFonts w:eastAsia="Times New Roman" w:cs="Times New Roman"/>
          <w:color w:val="000000" w:themeColor="text1"/>
          <w:sz w:val="36"/>
          <w:szCs w:val="36"/>
          <w:lang w:eastAsia="en-GB"/>
        </w:rPr>
        <w:t xml:space="preserve">There has </w:t>
      </w:r>
      <w:r w:rsidR="005B0428" w:rsidRPr="007B184E">
        <w:rPr>
          <w:rFonts w:eastAsia="Times New Roman" w:cs="Times New Roman"/>
          <w:color w:val="000000" w:themeColor="text1"/>
          <w:sz w:val="36"/>
          <w:szCs w:val="36"/>
          <w:lang w:eastAsia="en-GB"/>
        </w:rPr>
        <w:t>been a welcome casting of disabled actors to play disabled characters in soaps</w:t>
      </w:r>
      <w:r w:rsidRPr="007B184E">
        <w:rPr>
          <w:rFonts w:eastAsia="Times New Roman" w:cs="Times New Roman"/>
          <w:color w:val="000000" w:themeColor="text1"/>
          <w:sz w:val="36"/>
          <w:szCs w:val="36"/>
          <w:lang w:eastAsia="en-GB"/>
        </w:rPr>
        <w:t>,</w:t>
      </w:r>
      <w:r w:rsidR="005B0428" w:rsidRPr="007B184E">
        <w:rPr>
          <w:rFonts w:eastAsia="Times New Roman" w:cs="Times New Roman"/>
          <w:color w:val="000000" w:themeColor="text1"/>
          <w:sz w:val="36"/>
          <w:szCs w:val="36"/>
          <w:lang w:eastAsia="en-GB"/>
        </w:rPr>
        <w:t xml:space="preserve"> and long running dramas. This builds on the pioneering retaining of Roger </w:t>
      </w:r>
      <w:proofErr w:type="spellStart"/>
      <w:r w:rsidR="005B0428" w:rsidRPr="007B184E">
        <w:rPr>
          <w:rFonts w:eastAsia="Times New Roman" w:cs="Times New Roman"/>
          <w:color w:val="000000" w:themeColor="text1"/>
          <w:sz w:val="36"/>
          <w:szCs w:val="36"/>
          <w:lang w:eastAsia="en-GB"/>
        </w:rPr>
        <w:t>Tonge</w:t>
      </w:r>
      <w:proofErr w:type="spellEnd"/>
      <w:r w:rsidR="005B0428" w:rsidRPr="007B184E">
        <w:rPr>
          <w:rFonts w:eastAsia="Times New Roman" w:cs="Times New Roman"/>
          <w:color w:val="000000" w:themeColor="text1"/>
          <w:sz w:val="36"/>
          <w:szCs w:val="36"/>
          <w:lang w:eastAsia="en-GB"/>
        </w:rPr>
        <w:t xml:space="preserve"> as Sandy Richardson when he developed </w:t>
      </w:r>
      <w:r w:rsidR="00393A2F" w:rsidRPr="007B184E">
        <w:rPr>
          <w:rFonts w:eastAsia="Times New Roman" w:cs="Times New Roman"/>
          <w:color w:val="000000" w:themeColor="text1"/>
          <w:sz w:val="36"/>
          <w:szCs w:val="36"/>
          <w:lang w:eastAsia="en-GB"/>
        </w:rPr>
        <w:t>Hodgkin’s</w:t>
      </w:r>
      <w:r w:rsidR="00586032" w:rsidRPr="007B184E">
        <w:rPr>
          <w:rFonts w:eastAsia="Times New Roman" w:cs="Times New Roman"/>
          <w:color w:val="000000" w:themeColor="text1"/>
          <w:sz w:val="36"/>
          <w:szCs w:val="36"/>
          <w:lang w:eastAsia="en-GB"/>
        </w:rPr>
        <w:t xml:space="preserve"> </w:t>
      </w:r>
      <w:r w:rsidR="00CC4D04" w:rsidRPr="007B184E">
        <w:rPr>
          <w:rFonts w:eastAsia="Times New Roman" w:cs="Times New Roman"/>
          <w:color w:val="000000" w:themeColor="text1"/>
          <w:sz w:val="36"/>
          <w:szCs w:val="36"/>
          <w:lang w:eastAsia="en-GB"/>
        </w:rPr>
        <w:t>used crutches and a wh</w:t>
      </w:r>
      <w:r w:rsidR="005B0428" w:rsidRPr="007B184E">
        <w:rPr>
          <w:rFonts w:eastAsia="Times New Roman" w:cs="Times New Roman"/>
          <w:color w:val="000000" w:themeColor="text1"/>
          <w:sz w:val="36"/>
          <w:szCs w:val="36"/>
          <w:lang w:eastAsia="en-GB"/>
        </w:rPr>
        <w:t xml:space="preserve">eelchair in </w:t>
      </w:r>
      <w:r w:rsidR="005B0428" w:rsidRPr="007B184E">
        <w:rPr>
          <w:rFonts w:eastAsia="Times New Roman" w:cs="Times New Roman"/>
          <w:i/>
          <w:color w:val="000000" w:themeColor="text1"/>
          <w:sz w:val="36"/>
          <w:szCs w:val="36"/>
          <w:lang w:eastAsia="en-GB"/>
        </w:rPr>
        <w:t>Crossroads</w:t>
      </w:r>
      <w:r w:rsidRPr="007B184E">
        <w:rPr>
          <w:rFonts w:eastAsia="Times New Roman" w:cs="Times New Roman"/>
          <w:i/>
          <w:color w:val="000000" w:themeColor="text1"/>
          <w:sz w:val="36"/>
          <w:szCs w:val="36"/>
          <w:lang w:eastAsia="en-GB"/>
        </w:rPr>
        <w:t xml:space="preserve"> </w:t>
      </w:r>
      <w:r w:rsidR="005B0428" w:rsidRPr="007B184E">
        <w:rPr>
          <w:rFonts w:eastAsia="Times New Roman" w:cs="Times New Roman"/>
          <w:color w:val="000000" w:themeColor="text1"/>
          <w:sz w:val="36"/>
          <w:szCs w:val="36"/>
          <w:lang w:eastAsia="en-GB"/>
        </w:rPr>
        <w:t>( ATV 1964-1981) and Julie Ferna</w:t>
      </w:r>
      <w:r w:rsidR="009D458F" w:rsidRPr="007B184E">
        <w:rPr>
          <w:rFonts w:eastAsia="Times New Roman" w:cs="Times New Roman"/>
          <w:color w:val="000000" w:themeColor="text1"/>
          <w:sz w:val="36"/>
          <w:szCs w:val="36"/>
          <w:lang w:eastAsia="en-GB"/>
        </w:rPr>
        <w:t>n</w:t>
      </w:r>
      <w:r w:rsidR="005B0428" w:rsidRPr="007B184E">
        <w:rPr>
          <w:rFonts w:eastAsia="Times New Roman" w:cs="Times New Roman"/>
          <w:color w:val="000000" w:themeColor="text1"/>
          <w:sz w:val="36"/>
          <w:szCs w:val="36"/>
          <w:lang w:eastAsia="en-GB"/>
        </w:rPr>
        <w:t>dez</w:t>
      </w:r>
      <w:r w:rsidR="006615F8" w:rsidRPr="007B184E">
        <w:rPr>
          <w:rFonts w:eastAsia="Times New Roman" w:cs="Times New Roman"/>
          <w:color w:val="000000" w:themeColor="text1"/>
          <w:sz w:val="36"/>
          <w:szCs w:val="36"/>
          <w:lang w:eastAsia="en-GB"/>
        </w:rPr>
        <w:t xml:space="preserve"> </w:t>
      </w:r>
      <w:r w:rsidR="005B0428" w:rsidRPr="007B184E">
        <w:rPr>
          <w:rFonts w:eastAsia="Times New Roman" w:cs="Times New Roman"/>
          <w:color w:val="000000" w:themeColor="text1"/>
          <w:sz w:val="36"/>
          <w:szCs w:val="36"/>
          <w:lang w:eastAsia="en-GB"/>
        </w:rPr>
        <w:t>(w</w:t>
      </w:r>
      <w:r w:rsidRPr="007B184E">
        <w:rPr>
          <w:rFonts w:eastAsia="Times New Roman" w:cs="Times New Roman"/>
          <w:color w:val="000000" w:themeColor="text1"/>
          <w:sz w:val="36"/>
          <w:szCs w:val="36"/>
          <w:lang w:eastAsia="en-GB"/>
        </w:rPr>
        <w:t>heel</w:t>
      </w:r>
      <w:r w:rsidR="005B0428" w:rsidRPr="007B184E">
        <w:rPr>
          <w:rFonts w:eastAsia="Times New Roman" w:cs="Times New Roman"/>
          <w:color w:val="000000" w:themeColor="text1"/>
          <w:sz w:val="36"/>
          <w:szCs w:val="36"/>
          <w:lang w:eastAsia="en-GB"/>
        </w:rPr>
        <w:t>ch</w:t>
      </w:r>
      <w:r w:rsidRPr="007B184E">
        <w:rPr>
          <w:rFonts w:eastAsia="Times New Roman" w:cs="Times New Roman"/>
          <w:color w:val="000000" w:themeColor="text1"/>
          <w:sz w:val="36"/>
          <w:szCs w:val="36"/>
          <w:lang w:eastAsia="en-GB"/>
        </w:rPr>
        <w:t>air u</w:t>
      </w:r>
      <w:r w:rsidR="005B0428" w:rsidRPr="007B184E">
        <w:rPr>
          <w:rFonts w:eastAsia="Times New Roman" w:cs="Times New Roman"/>
          <w:color w:val="000000" w:themeColor="text1"/>
          <w:sz w:val="36"/>
          <w:szCs w:val="36"/>
          <w:lang w:eastAsia="en-GB"/>
        </w:rPr>
        <w:t xml:space="preserve">ser) in </w:t>
      </w:r>
      <w:r w:rsidR="005B0428" w:rsidRPr="007B184E">
        <w:rPr>
          <w:rFonts w:eastAsia="Times New Roman" w:cs="Times New Roman"/>
          <w:i/>
          <w:color w:val="000000" w:themeColor="text1"/>
          <w:sz w:val="36"/>
          <w:szCs w:val="36"/>
          <w:lang w:eastAsia="en-GB"/>
        </w:rPr>
        <w:t>Eldorado</w:t>
      </w:r>
      <w:r w:rsidR="00586032" w:rsidRPr="007B184E">
        <w:rPr>
          <w:rFonts w:eastAsia="Times New Roman" w:cs="Times New Roman"/>
          <w:i/>
          <w:color w:val="000000" w:themeColor="text1"/>
          <w:sz w:val="36"/>
          <w:szCs w:val="36"/>
          <w:lang w:eastAsia="en-GB"/>
        </w:rPr>
        <w:t xml:space="preserve"> </w:t>
      </w:r>
      <w:r w:rsidR="009D458F" w:rsidRPr="007B184E">
        <w:rPr>
          <w:rFonts w:eastAsia="Times New Roman" w:cs="Times New Roman"/>
          <w:color w:val="000000" w:themeColor="text1"/>
          <w:sz w:val="36"/>
          <w:szCs w:val="36"/>
          <w:lang w:eastAsia="en-GB"/>
        </w:rPr>
        <w:t>(BBC 1981-82);</w:t>
      </w:r>
      <w:r w:rsidR="00CC4D04" w:rsidRPr="007B184E">
        <w:rPr>
          <w:rFonts w:eastAsia="Times New Roman" w:cs="Times New Roman"/>
          <w:color w:val="000000" w:themeColor="text1"/>
          <w:sz w:val="36"/>
          <w:szCs w:val="36"/>
          <w:lang w:eastAsia="en-GB"/>
        </w:rPr>
        <w:t xml:space="preserve"> Adam Best in the BBC’s</w:t>
      </w:r>
      <w:r w:rsidR="00CC4D04" w:rsidRPr="007B184E">
        <w:rPr>
          <w:rFonts w:eastAsia="Times New Roman" w:cs="Times New Roman"/>
          <w:i/>
          <w:color w:val="000000" w:themeColor="text1"/>
          <w:sz w:val="36"/>
          <w:szCs w:val="36"/>
          <w:lang w:eastAsia="en-GB"/>
        </w:rPr>
        <w:t xml:space="preserve"> </w:t>
      </w:r>
      <w:proofErr w:type="spellStart"/>
      <w:r w:rsidR="00CC4D04" w:rsidRPr="007B184E">
        <w:rPr>
          <w:rFonts w:eastAsia="Times New Roman" w:cs="Times New Roman"/>
          <w:i/>
          <w:color w:val="000000" w:themeColor="text1"/>
          <w:sz w:val="36"/>
          <w:szCs w:val="36"/>
          <w:lang w:eastAsia="en-GB"/>
        </w:rPr>
        <w:t>Eastenders</w:t>
      </w:r>
      <w:proofErr w:type="spellEnd"/>
      <w:r w:rsidR="00CC4D04" w:rsidRPr="007B184E">
        <w:rPr>
          <w:rFonts w:eastAsia="Times New Roman" w:cs="Times New Roman"/>
          <w:color w:val="000000" w:themeColor="text1"/>
          <w:sz w:val="36"/>
          <w:szCs w:val="36"/>
          <w:lang w:eastAsia="en-GB"/>
        </w:rPr>
        <w:t xml:space="preserve"> (David Proud 2009-2010) followed by Donna Yates</w:t>
      </w:r>
      <w:r w:rsidRPr="007B184E">
        <w:rPr>
          <w:rFonts w:eastAsia="Times New Roman" w:cs="Times New Roman"/>
          <w:color w:val="000000" w:themeColor="text1"/>
          <w:sz w:val="36"/>
          <w:szCs w:val="36"/>
          <w:lang w:eastAsia="en-GB"/>
        </w:rPr>
        <w:t xml:space="preserve"> (</w:t>
      </w:r>
      <w:r w:rsidR="00CC4D04" w:rsidRPr="007B184E">
        <w:rPr>
          <w:rFonts w:eastAsia="Times New Roman" w:cs="Times New Roman"/>
          <w:color w:val="000000" w:themeColor="text1"/>
          <w:sz w:val="36"/>
          <w:szCs w:val="36"/>
          <w:lang w:eastAsia="en-GB"/>
        </w:rPr>
        <w:t>Lisa Hammond)</w:t>
      </w:r>
      <w:r w:rsidRPr="007B184E">
        <w:rPr>
          <w:rFonts w:eastAsia="Times New Roman" w:cs="Times New Roman"/>
          <w:color w:val="000000" w:themeColor="text1"/>
          <w:sz w:val="36"/>
          <w:szCs w:val="36"/>
          <w:lang w:eastAsia="en-GB"/>
        </w:rPr>
        <w:t xml:space="preserve"> of</w:t>
      </w:r>
      <w:r w:rsidR="00CC4D04" w:rsidRPr="007B184E">
        <w:rPr>
          <w:rFonts w:eastAsia="Times New Roman" w:cs="Times New Roman"/>
          <w:color w:val="000000" w:themeColor="text1"/>
          <w:sz w:val="36"/>
          <w:szCs w:val="36"/>
          <w:lang w:eastAsia="en-GB"/>
        </w:rPr>
        <w:t xml:space="preserve"> s</w:t>
      </w:r>
      <w:r w:rsidR="006615F8" w:rsidRPr="007B184E">
        <w:rPr>
          <w:rFonts w:eastAsia="Times New Roman" w:cs="Times New Roman"/>
          <w:color w:val="000000" w:themeColor="text1"/>
          <w:sz w:val="36"/>
          <w:szCs w:val="36"/>
          <w:lang w:eastAsia="en-GB"/>
        </w:rPr>
        <w:t>hort stature</w:t>
      </w:r>
      <w:r w:rsidRPr="007B184E">
        <w:rPr>
          <w:rFonts w:eastAsia="Times New Roman" w:cs="Times New Roman"/>
          <w:color w:val="000000" w:themeColor="text1"/>
          <w:sz w:val="36"/>
          <w:szCs w:val="36"/>
          <w:lang w:eastAsia="en-GB"/>
        </w:rPr>
        <w:t xml:space="preserve"> and wheelchair </w:t>
      </w:r>
      <w:r w:rsidR="00CC4D04" w:rsidRPr="007B184E">
        <w:rPr>
          <w:rFonts w:eastAsia="Times New Roman" w:cs="Times New Roman"/>
          <w:color w:val="000000" w:themeColor="text1"/>
          <w:sz w:val="36"/>
          <w:szCs w:val="36"/>
          <w:lang w:eastAsia="en-GB"/>
        </w:rPr>
        <w:t>user</w:t>
      </w:r>
      <w:r w:rsidRPr="007B184E">
        <w:rPr>
          <w:rFonts w:eastAsia="Times New Roman" w:cs="Times New Roman"/>
          <w:color w:val="000000" w:themeColor="text1"/>
          <w:sz w:val="36"/>
          <w:szCs w:val="36"/>
          <w:lang w:eastAsia="en-GB"/>
        </w:rPr>
        <w:t>,</w:t>
      </w:r>
      <w:r w:rsidR="006615F8" w:rsidRPr="007B184E">
        <w:rPr>
          <w:rFonts w:eastAsia="Times New Roman" w:cs="Times New Roman"/>
          <w:color w:val="000000" w:themeColor="text1"/>
          <w:sz w:val="36"/>
          <w:szCs w:val="36"/>
          <w:lang w:eastAsia="en-GB"/>
        </w:rPr>
        <w:t xml:space="preserve"> 2014 onwards</w:t>
      </w:r>
      <w:r w:rsidR="00CC4D04" w:rsidRPr="007B184E">
        <w:rPr>
          <w:rFonts w:eastAsia="Times New Roman" w:cs="Times New Roman"/>
          <w:color w:val="000000" w:themeColor="text1"/>
          <w:sz w:val="36"/>
          <w:szCs w:val="36"/>
          <w:lang w:eastAsia="en-GB"/>
        </w:rPr>
        <w:t>.</w:t>
      </w:r>
      <w:r w:rsidR="006615F8" w:rsidRPr="007B184E">
        <w:rPr>
          <w:rFonts w:eastAsia="Times New Roman" w:cs="Times New Roman"/>
          <w:color w:val="000000" w:themeColor="text1"/>
          <w:sz w:val="36"/>
          <w:szCs w:val="36"/>
          <w:lang w:eastAsia="en-GB"/>
        </w:rPr>
        <w:t xml:space="preserve"> Kitty Mc </w:t>
      </w:r>
      <w:proofErr w:type="spellStart"/>
      <w:r w:rsidR="006615F8" w:rsidRPr="007B184E">
        <w:rPr>
          <w:rFonts w:eastAsia="Times New Roman" w:cs="Times New Roman"/>
          <w:color w:val="000000" w:themeColor="text1"/>
          <w:sz w:val="36"/>
          <w:szCs w:val="36"/>
          <w:lang w:eastAsia="en-GB"/>
        </w:rPr>
        <w:t>Geever</w:t>
      </w:r>
      <w:proofErr w:type="spellEnd"/>
      <w:r w:rsidR="006615F8" w:rsidRPr="007B184E">
        <w:rPr>
          <w:rFonts w:eastAsia="Times New Roman" w:cs="Times New Roman"/>
          <w:color w:val="000000" w:themeColor="text1"/>
          <w:sz w:val="36"/>
          <w:szCs w:val="36"/>
          <w:lang w:eastAsia="en-GB"/>
        </w:rPr>
        <w:t xml:space="preserve"> (blind) played Lizzie </w:t>
      </w:r>
      <w:proofErr w:type="spellStart"/>
      <w:r w:rsidR="006615F8" w:rsidRPr="007B184E">
        <w:rPr>
          <w:rFonts w:eastAsia="Times New Roman" w:cs="Times New Roman"/>
          <w:color w:val="000000" w:themeColor="text1"/>
          <w:sz w:val="36"/>
          <w:szCs w:val="36"/>
          <w:lang w:eastAsia="en-GB"/>
        </w:rPr>
        <w:t>Lakely</w:t>
      </w:r>
      <w:proofErr w:type="spellEnd"/>
      <w:r w:rsidR="006615F8" w:rsidRPr="007B184E">
        <w:rPr>
          <w:rFonts w:eastAsia="Times New Roman" w:cs="Times New Roman"/>
          <w:color w:val="000000" w:themeColor="text1"/>
          <w:sz w:val="36"/>
          <w:szCs w:val="36"/>
          <w:lang w:eastAsia="en-GB"/>
        </w:rPr>
        <w:t xml:space="preserve"> </w:t>
      </w:r>
      <w:proofErr w:type="gramStart"/>
      <w:r w:rsidR="006615F8" w:rsidRPr="007B184E">
        <w:rPr>
          <w:rFonts w:eastAsia="Times New Roman" w:cs="Times New Roman"/>
          <w:color w:val="000000" w:themeColor="text1"/>
          <w:sz w:val="36"/>
          <w:szCs w:val="36"/>
          <w:lang w:eastAsia="en-GB"/>
        </w:rPr>
        <w:t xml:space="preserve">in </w:t>
      </w:r>
      <w:r w:rsidR="006615F8" w:rsidRPr="007B184E">
        <w:rPr>
          <w:rFonts w:eastAsia="Times New Roman" w:cs="Times New Roman"/>
          <w:i/>
          <w:color w:val="000000" w:themeColor="text1"/>
          <w:sz w:val="36"/>
          <w:szCs w:val="36"/>
          <w:lang w:eastAsia="en-GB"/>
        </w:rPr>
        <w:t xml:space="preserve"> </w:t>
      </w:r>
      <w:proofErr w:type="spellStart"/>
      <w:r w:rsidR="006615F8" w:rsidRPr="007B184E">
        <w:rPr>
          <w:rFonts w:eastAsia="Times New Roman" w:cs="Times New Roman"/>
          <w:i/>
          <w:color w:val="000000" w:themeColor="text1"/>
          <w:sz w:val="36"/>
          <w:szCs w:val="36"/>
          <w:lang w:eastAsia="en-GB"/>
        </w:rPr>
        <w:t>Emmerdale</w:t>
      </w:r>
      <w:proofErr w:type="spellEnd"/>
      <w:proofErr w:type="gramEnd"/>
      <w:r w:rsidR="00586032" w:rsidRPr="007B184E">
        <w:rPr>
          <w:rFonts w:eastAsia="Times New Roman" w:cs="Times New Roman"/>
          <w:color w:val="000000" w:themeColor="text1"/>
          <w:sz w:val="36"/>
          <w:szCs w:val="36"/>
          <w:lang w:eastAsia="en-GB"/>
        </w:rPr>
        <w:t xml:space="preserve"> (I</w:t>
      </w:r>
      <w:r w:rsidR="006615F8" w:rsidRPr="007B184E">
        <w:rPr>
          <w:rFonts w:eastAsia="Times New Roman" w:cs="Times New Roman"/>
          <w:color w:val="000000" w:themeColor="text1"/>
          <w:sz w:val="36"/>
          <w:szCs w:val="36"/>
          <w:lang w:eastAsia="en-GB"/>
        </w:rPr>
        <w:t xml:space="preserve">TV from 2009-2013). In </w:t>
      </w:r>
      <w:proofErr w:type="spellStart"/>
      <w:r w:rsidR="006615F8" w:rsidRPr="007B184E">
        <w:rPr>
          <w:rFonts w:eastAsia="Times New Roman" w:cs="Times New Roman"/>
          <w:i/>
          <w:color w:val="000000" w:themeColor="text1"/>
          <w:sz w:val="36"/>
          <w:szCs w:val="36"/>
          <w:lang w:eastAsia="en-GB"/>
        </w:rPr>
        <w:t>Hollyoaks</w:t>
      </w:r>
      <w:proofErr w:type="spellEnd"/>
      <w:r w:rsidR="00BC15C2" w:rsidRPr="007B184E">
        <w:rPr>
          <w:rFonts w:eastAsia="Times New Roman" w:cs="Times New Roman"/>
          <w:color w:val="000000" w:themeColor="text1"/>
          <w:sz w:val="36"/>
          <w:szCs w:val="36"/>
          <w:lang w:eastAsia="en-GB"/>
        </w:rPr>
        <w:t xml:space="preserve"> Kelly Marie Stewart</w:t>
      </w:r>
      <w:r w:rsidRPr="007B184E">
        <w:rPr>
          <w:rFonts w:eastAsia="Times New Roman" w:cs="Times New Roman"/>
          <w:color w:val="000000" w:themeColor="text1"/>
          <w:sz w:val="36"/>
          <w:szCs w:val="36"/>
          <w:lang w:eastAsia="en-GB"/>
        </w:rPr>
        <w:t xml:space="preserve"> (wheelchair</w:t>
      </w:r>
      <w:r w:rsidR="006615F8" w:rsidRPr="007B184E">
        <w:rPr>
          <w:rFonts w:eastAsia="Times New Roman" w:cs="Times New Roman"/>
          <w:color w:val="000000" w:themeColor="text1"/>
          <w:sz w:val="36"/>
          <w:szCs w:val="36"/>
          <w:lang w:eastAsia="en-GB"/>
        </w:rPr>
        <w:t xml:space="preserve"> </w:t>
      </w:r>
      <w:r w:rsidR="00BC15C2" w:rsidRPr="007B184E">
        <w:rPr>
          <w:rFonts w:eastAsia="Times New Roman" w:cs="Times New Roman"/>
          <w:color w:val="000000" w:themeColor="text1"/>
          <w:sz w:val="36"/>
          <w:szCs w:val="36"/>
          <w:lang w:eastAsia="en-GB"/>
        </w:rPr>
        <w:t>u</w:t>
      </w:r>
      <w:r w:rsidR="006615F8" w:rsidRPr="007B184E">
        <w:rPr>
          <w:rFonts w:eastAsia="Times New Roman" w:cs="Times New Roman"/>
          <w:color w:val="000000" w:themeColor="text1"/>
          <w:sz w:val="36"/>
          <w:szCs w:val="36"/>
          <w:lang w:eastAsia="en-GB"/>
        </w:rPr>
        <w:t>se</w:t>
      </w:r>
      <w:r w:rsidR="00BC15C2" w:rsidRPr="007B184E">
        <w:rPr>
          <w:rFonts w:eastAsia="Times New Roman" w:cs="Times New Roman"/>
          <w:color w:val="000000" w:themeColor="text1"/>
          <w:sz w:val="36"/>
          <w:szCs w:val="36"/>
          <w:lang w:eastAsia="en-GB"/>
        </w:rPr>
        <w:t>r)</w:t>
      </w:r>
      <w:r w:rsidR="006615F8" w:rsidRPr="007B184E">
        <w:rPr>
          <w:rFonts w:eastAsia="Times New Roman" w:cs="Times New Roman"/>
          <w:color w:val="000000" w:themeColor="text1"/>
          <w:sz w:val="36"/>
          <w:szCs w:val="36"/>
          <w:lang w:eastAsia="en-GB"/>
        </w:rPr>
        <w:t xml:space="preserve"> played Haley Ramsey</w:t>
      </w:r>
      <w:r w:rsidR="009C32CE" w:rsidRPr="007B184E">
        <w:rPr>
          <w:rFonts w:eastAsia="Times New Roman" w:cs="Times New Roman"/>
          <w:color w:val="000000" w:themeColor="text1"/>
          <w:sz w:val="36"/>
          <w:szCs w:val="36"/>
          <w:lang w:eastAsia="en-GB"/>
        </w:rPr>
        <w:t>. M</w:t>
      </w:r>
      <w:r w:rsidR="006615F8" w:rsidRPr="007B184E">
        <w:rPr>
          <w:rFonts w:eastAsia="Times New Roman" w:cs="Times New Roman"/>
          <w:color w:val="000000" w:themeColor="text1"/>
          <w:sz w:val="36"/>
          <w:szCs w:val="36"/>
          <w:lang w:eastAsia="en-GB"/>
        </w:rPr>
        <w:t>ore recently</w:t>
      </w:r>
      <w:r w:rsidR="009C32CE" w:rsidRPr="007B184E">
        <w:rPr>
          <w:rFonts w:eastAsia="Times New Roman" w:cs="Times New Roman"/>
          <w:color w:val="000000" w:themeColor="text1"/>
          <w:sz w:val="36"/>
          <w:szCs w:val="36"/>
          <w:lang w:eastAsia="en-GB"/>
        </w:rPr>
        <w:t>,</w:t>
      </w:r>
      <w:r w:rsidR="006615F8" w:rsidRPr="007B184E">
        <w:rPr>
          <w:rFonts w:eastAsia="Times New Roman" w:cs="Times New Roman"/>
          <w:color w:val="000000" w:themeColor="text1"/>
          <w:sz w:val="36"/>
          <w:szCs w:val="36"/>
          <w:lang w:eastAsia="en-GB"/>
        </w:rPr>
        <w:t xml:space="preserve"> wheelchair using </w:t>
      </w:r>
      <w:proofErr w:type="spellStart"/>
      <w:r w:rsidR="006615F8" w:rsidRPr="007B184E">
        <w:rPr>
          <w:rFonts w:eastAsia="Times New Roman" w:cs="Times New Roman"/>
          <w:color w:val="000000" w:themeColor="text1"/>
          <w:sz w:val="36"/>
          <w:szCs w:val="36"/>
          <w:lang w:eastAsia="en-GB"/>
        </w:rPr>
        <w:t>Cherylee</w:t>
      </w:r>
      <w:proofErr w:type="spellEnd"/>
      <w:r w:rsidR="006615F8" w:rsidRPr="007B184E">
        <w:rPr>
          <w:rFonts w:eastAsia="Times New Roman" w:cs="Times New Roman"/>
          <w:color w:val="000000" w:themeColor="text1"/>
          <w:sz w:val="36"/>
          <w:szCs w:val="36"/>
          <w:lang w:eastAsia="en-GB"/>
        </w:rPr>
        <w:t xml:space="preserve"> Houston plays </w:t>
      </w:r>
      <w:proofErr w:type="spellStart"/>
      <w:r w:rsidR="006615F8" w:rsidRPr="007B184E">
        <w:rPr>
          <w:rFonts w:eastAsia="Times New Roman" w:cs="Times New Roman"/>
          <w:color w:val="000000" w:themeColor="text1"/>
          <w:sz w:val="36"/>
          <w:szCs w:val="36"/>
          <w:lang w:eastAsia="en-GB"/>
        </w:rPr>
        <w:t>Izzy</w:t>
      </w:r>
      <w:proofErr w:type="spellEnd"/>
      <w:r w:rsidR="006615F8" w:rsidRPr="007B184E">
        <w:rPr>
          <w:rFonts w:eastAsia="Times New Roman" w:cs="Times New Roman"/>
          <w:color w:val="000000" w:themeColor="text1"/>
          <w:sz w:val="36"/>
          <w:szCs w:val="36"/>
          <w:lang w:eastAsia="en-GB"/>
        </w:rPr>
        <w:t xml:space="preserve"> Anstey in </w:t>
      </w:r>
      <w:r w:rsidR="006615F8" w:rsidRPr="007B184E">
        <w:rPr>
          <w:rFonts w:eastAsia="Times New Roman" w:cs="Times New Roman"/>
          <w:i/>
          <w:color w:val="000000" w:themeColor="text1"/>
          <w:sz w:val="36"/>
          <w:szCs w:val="36"/>
          <w:lang w:eastAsia="en-GB"/>
        </w:rPr>
        <w:t xml:space="preserve">Coronation </w:t>
      </w:r>
      <w:r w:rsidR="006615F8" w:rsidRPr="007B184E">
        <w:rPr>
          <w:rFonts w:eastAsia="Times New Roman" w:cs="Times New Roman"/>
          <w:i/>
          <w:color w:val="000000" w:themeColor="text1"/>
          <w:sz w:val="36"/>
          <w:szCs w:val="36"/>
          <w:lang w:eastAsia="en-GB"/>
        </w:rPr>
        <w:lastRenderedPageBreak/>
        <w:t>Street</w:t>
      </w:r>
      <w:r w:rsidR="006615F8" w:rsidRPr="007B184E">
        <w:rPr>
          <w:rFonts w:eastAsia="Times New Roman" w:cs="Times New Roman"/>
          <w:color w:val="000000" w:themeColor="text1"/>
          <w:sz w:val="36"/>
          <w:szCs w:val="36"/>
          <w:lang w:eastAsia="en-GB"/>
        </w:rPr>
        <w:t xml:space="preserve">. </w:t>
      </w:r>
      <w:r w:rsidR="00586032" w:rsidRPr="007B184E">
        <w:rPr>
          <w:rFonts w:eastAsia="Times New Roman" w:cs="Times New Roman"/>
          <w:color w:val="000000" w:themeColor="text1"/>
          <w:sz w:val="36"/>
          <w:szCs w:val="36"/>
          <w:lang w:eastAsia="en-GB"/>
        </w:rPr>
        <w:t>Liz Carr</w:t>
      </w:r>
      <w:r w:rsidR="00BC15C2" w:rsidRPr="007B184E">
        <w:rPr>
          <w:rFonts w:eastAsia="Times New Roman" w:cs="Times New Roman"/>
          <w:color w:val="000000" w:themeColor="text1"/>
          <w:sz w:val="36"/>
          <w:szCs w:val="36"/>
          <w:lang w:eastAsia="en-GB"/>
        </w:rPr>
        <w:t xml:space="preserve"> plays </w:t>
      </w:r>
      <w:proofErr w:type="spellStart"/>
      <w:r w:rsidR="00BC15C2" w:rsidRPr="007B184E">
        <w:rPr>
          <w:rFonts w:eastAsia="Times New Roman" w:cs="Times New Roman"/>
          <w:color w:val="000000" w:themeColor="text1"/>
          <w:sz w:val="36"/>
          <w:szCs w:val="36"/>
          <w:lang w:eastAsia="en-GB"/>
        </w:rPr>
        <w:t>Clarrisa</w:t>
      </w:r>
      <w:proofErr w:type="spellEnd"/>
      <w:r w:rsidR="00BC15C2" w:rsidRPr="007B184E">
        <w:rPr>
          <w:rFonts w:eastAsia="Times New Roman" w:cs="Times New Roman"/>
          <w:color w:val="000000" w:themeColor="text1"/>
          <w:sz w:val="36"/>
          <w:szCs w:val="36"/>
          <w:lang w:eastAsia="en-GB"/>
        </w:rPr>
        <w:t xml:space="preserve"> </w:t>
      </w:r>
      <w:proofErr w:type="spellStart"/>
      <w:r w:rsidR="00BC15C2" w:rsidRPr="007B184E">
        <w:rPr>
          <w:rFonts w:eastAsia="Times New Roman" w:cs="Times New Roman"/>
          <w:color w:val="000000" w:themeColor="text1"/>
          <w:sz w:val="36"/>
          <w:szCs w:val="36"/>
          <w:lang w:eastAsia="en-GB"/>
        </w:rPr>
        <w:t>Mullery</w:t>
      </w:r>
      <w:proofErr w:type="spellEnd"/>
      <w:r w:rsidR="00BC15C2" w:rsidRPr="007B184E">
        <w:rPr>
          <w:rFonts w:eastAsia="Times New Roman" w:cs="Times New Roman"/>
          <w:color w:val="000000" w:themeColor="text1"/>
          <w:sz w:val="36"/>
          <w:szCs w:val="36"/>
          <w:lang w:eastAsia="en-GB"/>
        </w:rPr>
        <w:t xml:space="preserve"> in</w:t>
      </w:r>
      <w:r w:rsidRPr="007B184E">
        <w:rPr>
          <w:rFonts w:eastAsia="Times New Roman" w:cs="Times New Roman"/>
          <w:color w:val="000000" w:themeColor="text1"/>
          <w:sz w:val="36"/>
          <w:szCs w:val="36"/>
          <w:lang w:eastAsia="en-GB"/>
        </w:rPr>
        <w:t xml:space="preserve"> </w:t>
      </w:r>
      <w:r w:rsidRPr="007B184E">
        <w:rPr>
          <w:rFonts w:eastAsia="Times New Roman" w:cs="Times New Roman"/>
          <w:i/>
          <w:color w:val="000000" w:themeColor="text1"/>
          <w:sz w:val="36"/>
          <w:szCs w:val="36"/>
          <w:lang w:eastAsia="en-GB"/>
        </w:rPr>
        <w:t>Silent Witness</w:t>
      </w:r>
      <w:r w:rsidR="009C32CE" w:rsidRPr="007B184E">
        <w:rPr>
          <w:rFonts w:eastAsia="Times New Roman" w:cs="Times New Roman"/>
          <w:i/>
          <w:color w:val="000000" w:themeColor="text1"/>
          <w:sz w:val="36"/>
          <w:szCs w:val="36"/>
          <w:lang w:eastAsia="en-GB"/>
        </w:rPr>
        <w:t>.</w:t>
      </w:r>
      <w:r w:rsidR="009C32CE" w:rsidRPr="007B184E">
        <w:rPr>
          <w:rFonts w:eastAsia="Times New Roman" w:cs="Times New Roman"/>
          <w:color w:val="000000" w:themeColor="text1"/>
          <w:sz w:val="36"/>
          <w:szCs w:val="36"/>
          <w:lang w:eastAsia="en-GB"/>
        </w:rPr>
        <w:t xml:space="preserve"> </w:t>
      </w:r>
      <w:r w:rsidR="00BC15C2" w:rsidRPr="007B184E">
        <w:rPr>
          <w:rFonts w:eastAsia="Times New Roman" w:cs="Times New Roman"/>
          <w:color w:val="000000" w:themeColor="text1"/>
          <w:sz w:val="36"/>
          <w:szCs w:val="36"/>
          <w:lang w:eastAsia="en-GB"/>
        </w:rPr>
        <w:t xml:space="preserve"> </w:t>
      </w:r>
      <w:r w:rsidR="00586032" w:rsidRPr="007B184E">
        <w:rPr>
          <w:rFonts w:eastAsia="Times New Roman" w:cs="Times New Roman"/>
          <w:color w:val="000000" w:themeColor="text1"/>
          <w:sz w:val="36"/>
          <w:szCs w:val="36"/>
          <w:lang w:eastAsia="en-GB"/>
        </w:rPr>
        <w:t>American</w:t>
      </w:r>
      <w:r w:rsidR="006615F8" w:rsidRPr="007B184E">
        <w:rPr>
          <w:rFonts w:eastAsia="Times New Roman" w:cs="Times New Roman"/>
          <w:color w:val="000000" w:themeColor="text1"/>
          <w:sz w:val="36"/>
          <w:szCs w:val="36"/>
          <w:lang w:eastAsia="en-GB"/>
        </w:rPr>
        <w:t xml:space="preserve"> long running </w:t>
      </w:r>
      <w:r w:rsidR="00586032" w:rsidRPr="007B184E">
        <w:rPr>
          <w:rFonts w:eastAsia="Times New Roman" w:cs="Times New Roman"/>
          <w:color w:val="000000" w:themeColor="text1"/>
          <w:sz w:val="36"/>
          <w:szCs w:val="36"/>
          <w:lang w:eastAsia="en-GB"/>
        </w:rPr>
        <w:t>series have</w:t>
      </w:r>
      <w:r w:rsidR="006615F8" w:rsidRPr="007B184E">
        <w:rPr>
          <w:rFonts w:eastAsia="Times New Roman" w:cs="Times New Roman"/>
          <w:color w:val="000000" w:themeColor="text1"/>
          <w:sz w:val="36"/>
          <w:szCs w:val="36"/>
          <w:lang w:eastAsia="en-GB"/>
        </w:rPr>
        <w:t xml:space="preserve"> cast more disabled actors portraying disabled</w:t>
      </w:r>
      <w:r w:rsidR="00BC15C2" w:rsidRPr="007B184E">
        <w:rPr>
          <w:rFonts w:eastAsia="Times New Roman" w:cs="Times New Roman"/>
          <w:color w:val="000000" w:themeColor="text1"/>
          <w:sz w:val="36"/>
          <w:szCs w:val="36"/>
          <w:lang w:eastAsia="en-GB"/>
        </w:rPr>
        <w:t xml:space="preserve"> parts</w:t>
      </w:r>
      <w:r w:rsidRPr="007B184E">
        <w:rPr>
          <w:rFonts w:eastAsia="Times New Roman" w:cs="Times New Roman"/>
          <w:color w:val="000000" w:themeColor="text1"/>
          <w:sz w:val="36"/>
          <w:szCs w:val="36"/>
          <w:lang w:eastAsia="en-GB"/>
        </w:rPr>
        <w:t>,</w:t>
      </w:r>
      <w:r w:rsidR="009C32CE" w:rsidRPr="007B184E">
        <w:rPr>
          <w:rFonts w:eastAsia="Times New Roman" w:cs="Times New Roman"/>
          <w:color w:val="000000" w:themeColor="text1"/>
          <w:sz w:val="36"/>
          <w:szCs w:val="36"/>
          <w:lang w:eastAsia="en-GB"/>
        </w:rPr>
        <w:t xml:space="preserve"> Paula Sage (learning d</w:t>
      </w:r>
      <w:r w:rsidR="00BC15C2" w:rsidRPr="007B184E">
        <w:rPr>
          <w:rFonts w:eastAsia="Times New Roman" w:cs="Times New Roman"/>
          <w:color w:val="000000" w:themeColor="text1"/>
          <w:sz w:val="36"/>
          <w:szCs w:val="36"/>
          <w:lang w:eastAsia="en-GB"/>
        </w:rPr>
        <w:t>if</w:t>
      </w:r>
      <w:r w:rsidR="006615F8" w:rsidRPr="007B184E">
        <w:rPr>
          <w:rFonts w:eastAsia="Times New Roman" w:cs="Times New Roman"/>
          <w:color w:val="000000" w:themeColor="text1"/>
          <w:sz w:val="36"/>
          <w:szCs w:val="36"/>
          <w:lang w:eastAsia="en-GB"/>
        </w:rPr>
        <w:t>ficulties)</w:t>
      </w:r>
      <w:r w:rsidR="009C32CE" w:rsidRPr="007B184E">
        <w:rPr>
          <w:rFonts w:eastAsia="Times New Roman" w:cs="Times New Roman"/>
          <w:color w:val="000000" w:themeColor="text1"/>
          <w:sz w:val="36"/>
          <w:szCs w:val="36"/>
          <w:lang w:eastAsia="en-GB"/>
        </w:rPr>
        <w:t xml:space="preserve"> plays </w:t>
      </w:r>
      <w:r w:rsidR="00BC15C2" w:rsidRPr="007B184E">
        <w:rPr>
          <w:rFonts w:eastAsia="Times New Roman" w:cs="Times New Roman"/>
          <w:color w:val="000000" w:themeColor="text1"/>
          <w:sz w:val="36"/>
          <w:szCs w:val="36"/>
          <w:lang w:eastAsia="en-GB"/>
        </w:rPr>
        <w:t xml:space="preserve">Roberta Brogan in </w:t>
      </w:r>
      <w:r w:rsidR="00BC15C2" w:rsidRPr="007B184E">
        <w:rPr>
          <w:rFonts w:eastAsia="Times New Roman" w:cs="Times New Roman"/>
          <w:i/>
          <w:color w:val="000000" w:themeColor="text1"/>
          <w:sz w:val="36"/>
          <w:szCs w:val="36"/>
          <w:lang w:eastAsia="en-GB"/>
        </w:rPr>
        <w:t xml:space="preserve">Afterlife; </w:t>
      </w:r>
      <w:r w:rsidR="00BC15C2" w:rsidRPr="007B184E">
        <w:rPr>
          <w:rFonts w:eastAsia="Times New Roman" w:cs="Times New Roman"/>
          <w:color w:val="000000" w:themeColor="text1"/>
          <w:sz w:val="36"/>
          <w:szCs w:val="36"/>
          <w:lang w:eastAsia="en-GB"/>
        </w:rPr>
        <w:t xml:space="preserve">Peter </w:t>
      </w:r>
      <w:proofErr w:type="spellStart"/>
      <w:r w:rsidR="00BC15C2" w:rsidRPr="007B184E">
        <w:rPr>
          <w:rFonts w:eastAsia="Times New Roman" w:cs="Times New Roman"/>
          <w:color w:val="000000" w:themeColor="text1"/>
          <w:sz w:val="36"/>
          <w:szCs w:val="36"/>
          <w:lang w:eastAsia="en-GB"/>
        </w:rPr>
        <w:t>Drinklage</w:t>
      </w:r>
      <w:proofErr w:type="spellEnd"/>
      <w:r w:rsidRPr="007B184E">
        <w:rPr>
          <w:rFonts w:eastAsia="Times New Roman" w:cs="Times New Roman"/>
          <w:color w:val="000000" w:themeColor="text1"/>
          <w:sz w:val="36"/>
          <w:szCs w:val="36"/>
          <w:lang w:eastAsia="en-GB"/>
        </w:rPr>
        <w:t xml:space="preserve"> </w:t>
      </w:r>
      <w:r w:rsidR="00BC15C2" w:rsidRPr="007B184E">
        <w:rPr>
          <w:rFonts w:eastAsia="Times New Roman" w:cs="Times New Roman"/>
          <w:color w:val="000000" w:themeColor="text1"/>
          <w:sz w:val="36"/>
          <w:szCs w:val="36"/>
          <w:lang w:eastAsia="en-GB"/>
        </w:rPr>
        <w:t xml:space="preserve">( restricted growth) plays Tyrone in </w:t>
      </w:r>
      <w:r w:rsidR="00BC15C2" w:rsidRPr="007B184E">
        <w:rPr>
          <w:rFonts w:eastAsia="Times New Roman" w:cs="Times New Roman"/>
          <w:i/>
          <w:color w:val="000000" w:themeColor="text1"/>
          <w:sz w:val="36"/>
          <w:szCs w:val="36"/>
          <w:lang w:eastAsia="en-GB"/>
        </w:rPr>
        <w:t xml:space="preserve">Game of Thrones; </w:t>
      </w:r>
      <w:r w:rsidR="00BC15C2" w:rsidRPr="007B184E">
        <w:rPr>
          <w:rFonts w:eastAsia="Times New Roman" w:cs="Times New Roman"/>
          <w:color w:val="000000" w:themeColor="text1"/>
          <w:sz w:val="36"/>
          <w:szCs w:val="36"/>
          <w:lang w:eastAsia="en-GB"/>
        </w:rPr>
        <w:t xml:space="preserve">R J </w:t>
      </w:r>
      <w:proofErr w:type="spellStart"/>
      <w:r w:rsidR="00BC15C2" w:rsidRPr="007B184E">
        <w:rPr>
          <w:rFonts w:eastAsia="Times New Roman" w:cs="Times New Roman"/>
          <w:color w:val="000000" w:themeColor="text1"/>
          <w:sz w:val="36"/>
          <w:szCs w:val="36"/>
          <w:lang w:eastAsia="en-GB"/>
        </w:rPr>
        <w:t>Mitte</w:t>
      </w:r>
      <w:proofErr w:type="spellEnd"/>
      <w:r w:rsidR="00BC15C2" w:rsidRPr="007B184E">
        <w:rPr>
          <w:rFonts w:eastAsia="Times New Roman" w:cs="Times New Roman"/>
          <w:color w:val="000000" w:themeColor="text1"/>
          <w:sz w:val="36"/>
          <w:szCs w:val="36"/>
          <w:lang w:eastAsia="en-GB"/>
        </w:rPr>
        <w:t xml:space="preserve"> (cerebral palsy) plays Walt Junior in</w:t>
      </w:r>
      <w:r w:rsidR="00BC15C2" w:rsidRPr="007B184E">
        <w:rPr>
          <w:rFonts w:eastAsia="Times New Roman" w:cs="Times New Roman"/>
          <w:i/>
          <w:color w:val="000000" w:themeColor="text1"/>
          <w:sz w:val="36"/>
          <w:szCs w:val="36"/>
          <w:lang w:eastAsia="en-GB"/>
        </w:rPr>
        <w:t xml:space="preserve"> Breaking Bad</w:t>
      </w:r>
      <w:r w:rsidR="009C32CE" w:rsidRPr="007B184E">
        <w:rPr>
          <w:rFonts w:eastAsia="Times New Roman" w:cs="Times New Roman"/>
          <w:i/>
          <w:color w:val="000000" w:themeColor="text1"/>
          <w:sz w:val="36"/>
          <w:szCs w:val="36"/>
          <w:lang w:eastAsia="en-GB"/>
        </w:rPr>
        <w:t>.</w:t>
      </w:r>
      <w:r w:rsidR="00BC15C2" w:rsidRPr="007B184E">
        <w:rPr>
          <w:rFonts w:eastAsia="Times New Roman" w:cs="Times New Roman"/>
          <w:i/>
          <w:color w:val="000000" w:themeColor="text1"/>
          <w:sz w:val="36"/>
          <w:szCs w:val="36"/>
          <w:lang w:eastAsia="en-GB"/>
        </w:rPr>
        <w:t xml:space="preserve"> Push Girls</w:t>
      </w:r>
      <w:r w:rsidR="00BC15C2" w:rsidRPr="007B184E">
        <w:rPr>
          <w:rFonts w:eastAsia="Times New Roman" w:cs="Times New Roman"/>
          <w:color w:val="000000" w:themeColor="text1"/>
          <w:sz w:val="36"/>
          <w:szCs w:val="36"/>
          <w:lang w:eastAsia="en-GB"/>
        </w:rPr>
        <w:t xml:space="preserve"> features four</w:t>
      </w:r>
      <w:r w:rsidR="00586032" w:rsidRPr="007B184E">
        <w:rPr>
          <w:rFonts w:eastAsia="Times New Roman" w:cs="Times New Roman"/>
          <w:color w:val="000000" w:themeColor="text1"/>
          <w:sz w:val="36"/>
          <w:szCs w:val="36"/>
          <w:lang w:eastAsia="en-GB"/>
        </w:rPr>
        <w:t xml:space="preserve"> disabled </w:t>
      </w:r>
      <w:proofErr w:type="gramStart"/>
      <w:r w:rsidR="00586032" w:rsidRPr="007B184E">
        <w:rPr>
          <w:rFonts w:eastAsia="Times New Roman" w:cs="Times New Roman"/>
          <w:color w:val="000000" w:themeColor="text1"/>
          <w:sz w:val="36"/>
          <w:szCs w:val="36"/>
          <w:lang w:eastAsia="en-GB"/>
        </w:rPr>
        <w:t xml:space="preserve">women </w:t>
      </w:r>
      <w:r w:rsidRPr="007B184E">
        <w:rPr>
          <w:rFonts w:eastAsia="Times New Roman" w:cs="Times New Roman"/>
          <w:color w:val="000000" w:themeColor="text1"/>
          <w:sz w:val="36"/>
          <w:szCs w:val="36"/>
          <w:lang w:eastAsia="en-GB"/>
        </w:rPr>
        <w:t xml:space="preserve"> </w:t>
      </w:r>
      <w:r w:rsidRPr="007B184E">
        <w:rPr>
          <w:rFonts w:eastAsia="Times New Roman" w:cs="Times New Roman"/>
          <w:i/>
          <w:color w:val="000000" w:themeColor="text1"/>
          <w:sz w:val="36"/>
          <w:szCs w:val="36"/>
          <w:lang w:eastAsia="en-GB"/>
        </w:rPr>
        <w:t>(</w:t>
      </w:r>
      <w:proofErr w:type="gramEnd"/>
      <w:r w:rsidR="00BC15C2" w:rsidRPr="007B184E">
        <w:rPr>
          <w:rFonts w:eastAsia="Times New Roman" w:cs="Times New Roman"/>
          <w:color w:val="000000" w:themeColor="text1"/>
          <w:sz w:val="36"/>
          <w:szCs w:val="36"/>
          <w:lang w:eastAsia="en-GB"/>
        </w:rPr>
        <w:t>Sundance Channel</w:t>
      </w:r>
      <w:r w:rsidR="00BC15C2" w:rsidRPr="007B184E">
        <w:rPr>
          <w:rFonts w:eastAsia="Times New Roman" w:cs="Times New Roman"/>
          <w:i/>
          <w:color w:val="000000" w:themeColor="text1"/>
          <w:sz w:val="36"/>
          <w:szCs w:val="36"/>
          <w:lang w:eastAsia="en-GB"/>
        </w:rPr>
        <w:t>).</w:t>
      </w:r>
    </w:p>
    <w:p w:rsidR="006A1F2A" w:rsidRPr="007B184E" w:rsidRDefault="00430A94" w:rsidP="001F1A41">
      <w:pPr>
        <w:shd w:val="clear" w:color="auto" w:fill="FFFFFF" w:themeFill="background1"/>
        <w:spacing w:after="240" w:line="294" w:lineRule="atLeast"/>
        <w:rPr>
          <w:rFonts w:eastAsia="Times New Roman" w:cs="Times New Roman"/>
          <w:i/>
          <w:color w:val="000000" w:themeColor="text1"/>
          <w:sz w:val="36"/>
          <w:szCs w:val="36"/>
          <w:lang w:eastAsia="en-GB"/>
        </w:rPr>
      </w:pPr>
      <w:r w:rsidRPr="007B184E">
        <w:rPr>
          <w:rFonts w:eastAsia="Times New Roman" w:cs="Times New Roman"/>
          <w:i/>
          <w:noProof/>
          <w:color w:val="000000" w:themeColor="text1"/>
          <w:sz w:val="36"/>
          <w:szCs w:val="36"/>
          <w:lang w:eastAsia="en-GB"/>
        </w:rPr>
        <w:drawing>
          <wp:inline distT="0" distB="0" distL="0" distR="0">
            <wp:extent cx="2355783" cy="1323975"/>
            <wp:effectExtent l="19050" t="0" r="6417" b="0"/>
            <wp:docPr id="37" name="Picture 34" descr="Push 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 Girls.jpg"/>
                    <pic:cNvPicPr/>
                  </pic:nvPicPr>
                  <pic:blipFill>
                    <a:blip r:embed="rId12" cstate="print"/>
                    <a:stretch>
                      <a:fillRect/>
                    </a:stretch>
                  </pic:blipFill>
                  <pic:spPr>
                    <a:xfrm>
                      <a:off x="0" y="0"/>
                      <a:ext cx="2363464" cy="1328292"/>
                    </a:xfrm>
                    <a:prstGeom prst="rect">
                      <a:avLst/>
                    </a:prstGeom>
                  </pic:spPr>
                </pic:pic>
              </a:graphicData>
            </a:graphic>
          </wp:inline>
        </w:drawing>
      </w:r>
      <w:r w:rsidR="00BC15C2" w:rsidRPr="007B184E">
        <w:rPr>
          <w:rFonts w:eastAsia="Times New Roman" w:cs="Times New Roman"/>
          <w:i/>
          <w:noProof/>
          <w:color w:val="000000" w:themeColor="text1"/>
          <w:sz w:val="36"/>
          <w:szCs w:val="36"/>
          <w:lang w:eastAsia="en-GB"/>
        </w:rPr>
        <w:drawing>
          <wp:inline distT="0" distB="0" distL="0" distR="0">
            <wp:extent cx="998855" cy="1331807"/>
            <wp:effectExtent l="19050" t="0" r="0" b="0"/>
            <wp:docPr id="10" name="Picture 9" descr="6_whg_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whg_news.jpg"/>
                    <pic:cNvPicPr/>
                  </pic:nvPicPr>
                  <pic:blipFill>
                    <a:blip r:embed="rId13" cstate="print"/>
                    <a:stretch>
                      <a:fillRect/>
                    </a:stretch>
                  </pic:blipFill>
                  <pic:spPr>
                    <a:xfrm>
                      <a:off x="0" y="0"/>
                      <a:ext cx="998855" cy="1331807"/>
                    </a:xfrm>
                    <a:prstGeom prst="rect">
                      <a:avLst/>
                    </a:prstGeom>
                  </pic:spPr>
                </pic:pic>
              </a:graphicData>
            </a:graphic>
          </wp:inline>
        </w:drawing>
      </w:r>
      <w:r w:rsidR="00BC15C2" w:rsidRPr="007B184E">
        <w:rPr>
          <w:rFonts w:eastAsia="Times New Roman" w:cs="Times New Roman"/>
          <w:i/>
          <w:noProof/>
          <w:color w:val="000000" w:themeColor="text1"/>
          <w:sz w:val="36"/>
          <w:szCs w:val="36"/>
          <w:lang w:eastAsia="en-GB"/>
        </w:rPr>
        <w:drawing>
          <wp:inline distT="0" distB="0" distL="0" distR="0">
            <wp:extent cx="809564" cy="1323975"/>
            <wp:effectExtent l="19050" t="0" r="0" b="0"/>
            <wp:docPr id="11" name="Picture 10" descr="Adam Best played by David Proud Easte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 Best played by David Proud Eastenders.jpg"/>
                    <pic:cNvPicPr/>
                  </pic:nvPicPr>
                  <pic:blipFill>
                    <a:blip r:embed="rId14" cstate="print"/>
                    <a:stretch>
                      <a:fillRect/>
                    </a:stretch>
                  </pic:blipFill>
                  <pic:spPr>
                    <a:xfrm>
                      <a:off x="0" y="0"/>
                      <a:ext cx="809842" cy="1324429"/>
                    </a:xfrm>
                    <a:prstGeom prst="rect">
                      <a:avLst/>
                    </a:prstGeom>
                  </pic:spPr>
                </pic:pic>
              </a:graphicData>
            </a:graphic>
          </wp:inline>
        </w:drawing>
      </w:r>
      <w:r w:rsidRPr="007B184E">
        <w:rPr>
          <w:rFonts w:eastAsia="Times New Roman" w:cs="Times New Roman"/>
          <w:i/>
          <w:noProof/>
          <w:color w:val="000000" w:themeColor="text1"/>
          <w:sz w:val="36"/>
          <w:szCs w:val="36"/>
          <w:lang w:eastAsia="en-GB"/>
        </w:rPr>
        <w:drawing>
          <wp:inline distT="0" distB="0" distL="0" distR="0">
            <wp:extent cx="1439545" cy="1333500"/>
            <wp:effectExtent l="19050" t="0" r="8255" b="0"/>
            <wp:docPr id="16" name="Picture 15" descr="Kitty-McGeever-as-Lizzie-Lakely-in-Emmer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ty-McGeever-as-Lizzie-Lakely-in-Emmerdale.jpg"/>
                    <pic:cNvPicPr/>
                  </pic:nvPicPr>
                  <pic:blipFill>
                    <a:blip r:embed="rId15" cstate="print"/>
                    <a:srcRect l="13333" r="14698"/>
                    <a:stretch>
                      <a:fillRect/>
                    </a:stretch>
                  </pic:blipFill>
                  <pic:spPr>
                    <a:xfrm>
                      <a:off x="0" y="0"/>
                      <a:ext cx="1439545" cy="1333500"/>
                    </a:xfrm>
                    <a:prstGeom prst="rect">
                      <a:avLst/>
                    </a:prstGeom>
                  </pic:spPr>
                </pic:pic>
              </a:graphicData>
            </a:graphic>
          </wp:inline>
        </w:drawing>
      </w:r>
      <w:r w:rsidRPr="007B184E">
        <w:rPr>
          <w:rFonts w:eastAsia="Times New Roman" w:cs="Times New Roman"/>
          <w:i/>
          <w:noProof/>
          <w:color w:val="000000" w:themeColor="text1"/>
          <w:sz w:val="36"/>
          <w:szCs w:val="36"/>
          <w:lang w:eastAsia="en-GB"/>
        </w:rPr>
        <w:drawing>
          <wp:inline distT="0" distB="0" distL="0" distR="0">
            <wp:extent cx="745902" cy="1323975"/>
            <wp:effectExtent l="19050" t="0" r="0" b="0"/>
            <wp:docPr id="18" name="Picture 17" descr="p02fj5yj Liz Carr Clarrisa Mu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fj5yj Liz Carr Clarrisa Mullery.jpg"/>
                    <pic:cNvPicPr/>
                  </pic:nvPicPr>
                  <pic:blipFill>
                    <a:blip r:embed="rId16" cstate="print"/>
                    <a:stretch>
                      <a:fillRect/>
                    </a:stretch>
                  </pic:blipFill>
                  <pic:spPr>
                    <a:xfrm>
                      <a:off x="0" y="0"/>
                      <a:ext cx="747868" cy="1327464"/>
                    </a:xfrm>
                    <a:prstGeom prst="rect">
                      <a:avLst/>
                    </a:prstGeom>
                  </pic:spPr>
                </pic:pic>
              </a:graphicData>
            </a:graphic>
          </wp:inline>
        </w:drawing>
      </w:r>
      <w:r w:rsidR="00C91555" w:rsidRPr="007B184E">
        <w:rPr>
          <w:rFonts w:eastAsia="Times New Roman" w:cs="Times New Roman"/>
          <w:i/>
          <w:noProof/>
          <w:color w:val="000000" w:themeColor="text1"/>
          <w:sz w:val="36"/>
          <w:szCs w:val="36"/>
          <w:lang w:eastAsia="en-GB"/>
        </w:rPr>
        <w:drawing>
          <wp:inline distT="0" distB="0" distL="0" distR="0">
            <wp:extent cx="2581275" cy="1290638"/>
            <wp:effectExtent l="19050" t="0" r="9525" b="0"/>
            <wp:docPr id="38" name="Picture 37" descr="Paula-Sage-Cropped After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Sage-Cropped Afterlife.jpg"/>
                    <pic:cNvPicPr/>
                  </pic:nvPicPr>
                  <pic:blipFill>
                    <a:blip r:embed="rId17" cstate="print"/>
                    <a:stretch>
                      <a:fillRect/>
                    </a:stretch>
                  </pic:blipFill>
                  <pic:spPr>
                    <a:xfrm>
                      <a:off x="0" y="0"/>
                      <a:ext cx="2581275" cy="1290638"/>
                    </a:xfrm>
                    <a:prstGeom prst="rect">
                      <a:avLst/>
                    </a:prstGeom>
                  </pic:spPr>
                </pic:pic>
              </a:graphicData>
            </a:graphic>
          </wp:inline>
        </w:drawing>
      </w:r>
      <w:r w:rsidR="00C91555" w:rsidRPr="007B184E">
        <w:rPr>
          <w:rFonts w:eastAsia="Times New Roman" w:cs="Times New Roman"/>
          <w:i/>
          <w:noProof/>
          <w:color w:val="000000" w:themeColor="text1"/>
          <w:sz w:val="36"/>
          <w:szCs w:val="36"/>
          <w:lang w:eastAsia="en-GB"/>
        </w:rPr>
        <w:drawing>
          <wp:inline distT="0" distB="0" distL="0" distR="0">
            <wp:extent cx="1790700" cy="1335437"/>
            <wp:effectExtent l="19050" t="0" r="0" b="0"/>
            <wp:docPr id="40" name="Picture 39" descr="Tyrion-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rion-cropped.jpg"/>
                    <pic:cNvPicPr/>
                  </pic:nvPicPr>
                  <pic:blipFill>
                    <a:blip r:embed="rId18" cstate="print"/>
                    <a:srcRect l="15014" r="18130"/>
                    <a:stretch>
                      <a:fillRect/>
                    </a:stretch>
                  </pic:blipFill>
                  <pic:spPr>
                    <a:xfrm>
                      <a:off x="0" y="0"/>
                      <a:ext cx="1790700" cy="1335437"/>
                    </a:xfrm>
                    <a:prstGeom prst="rect">
                      <a:avLst/>
                    </a:prstGeom>
                  </pic:spPr>
                </pic:pic>
              </a:graphicData>
            </a:graphic>
          </wp:inline>
        </w:drawing>
      </w:r>
      <w:r w:rsidR="00C91555" w:rsidRPr="007B184E">
        <w:rPr>
          <w:rFonts w:eastAsia="Times New Roman" w:cs="Times New Roman"/>
          <w:i/>
          <w:noProof/>
          <w:color w:val="000000" w:themeColor="text1"/>
          <w:sz w:val="36"/>
          <w:szCs w:val="36"/>
          <w:lang w:eastAsia="en-GB"/>
        </w:rPr>
        <w:drawing>
          <wp:inline distT="0" distB="0" distL="0" distR="0">
            <wp:extent cx="742205" cy="1292521"/>
            <wp:effectExtent l="19050" t="0" r="745" b="0"/>
            <wp:docPr id="42" name="Picture 41" descr="Wheelchair user Cherylee Houston is joining the soap as new girl Iz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chair user Cherylee Houston is joining the soap as new girl Izzy.jpg"/>
                    <pic:cNvPicPr/>
                  </pic:nvPicPr>
                  <pic:blipFill>
                    <a:blip r:embed="rId19" cstate="print"/>
                    <a:stretch>
                      <a:fillRect/>
                    </a:stretch>
                  </pic:blipFill>
                  <pic:spPr>
                    <a:xfrm>
                      <a:off x="0" y="0"/>
                      <a:ext cx="741152" cy="1290688"/>
                    </a:xfrm>
                    <a:prstGeom prst="rect">
                      <a:avLst/>
                    </a:prstGeom>
                  </pic:spPr>
                </pic:pic>
              </a:graphicData>
            </a:graphic>
          </wp:inline>
        </w:drawing>
      </w:r>
      <w:r w:rsidR="00C91555" w:rsidRPr="007B184E">
        <w:rPr>
          <w:rFonts w:eastAsia="Times New Roman" w:cs="Times New Roman"/>
          <w:i/>
          <w:noProof/>
          <w:color w:val="000000" w:themeColor="text1"/>
          <w:sz w:val="36"/>
          <w:szCs w:val="36"/>
          <w:lang w:eastAsia="en-GB"/>
        </w:rPr>
        <w:drawing>
          <wp:inline distT="0" distB="0" distL="0" distR="0">
            <wp:extent cx="1024242" cy="1292780"/>
            <wp:effectExtent l="19050" t="0" r="4458" b="0"/>
            <wp:docPr id="43" name="Picture 42" descr="soaps-eastenders-donna lisa ham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ps-eastenders-donna lisa hammond.jpg"/>
                    <pic:cNvPicPr/>
                  </pic:nvPicPr>
                  <pic:blipFill>
                    <a:blip r:embed="rId20" cstate="print"/>
                    <a:stretch>
                      <a:fillRect/>
                    </a:stretch>
                  </pic:blipFill>
                  <pic:spPr>
                    <a:xfrm>
                      <a:off x="0" y="0"/>
                      <a:ext cx="1023908" cy="1292358"/>
                    </a:xfrm>
                    <a:prstGeom prst="rect">
                      <a:avLst/>
                    </a:prstGeom>
                  </pic:spPr>
                </pic:pic>
              </a:graphicData>
            </a:graphic>
          </wp:inline>
        </w:drawing>
      </w:r>
    </w:p>
    <w:p w:rsidR="008175CF" w:rsidRPr="007B184E" w:rsidRDefault="009D458F" w:rsidP="001F1A41">
      <w:pPr>
        <w:shd w:val="clear" w:color="auto" w:fill="FFFFFF" w:themeFill="background1"/>
        <w:spacing w:after="240" w:line="294" w:lineRule="atLeast"/>
        <w:rPr>
          <w:rFonts w:eastAsia="Times New Roman" w:cs="Times New Roman"/>
          <w:i/>
          <w:color w:val="000000" w:themeColor="text1"/>
          <w:sz w:val="36"/>
          <w:szCs w:val="36"/>
          <w:lang w:eastAsia="en-GB"/>
        </w:rPr>
      </w:pPr>
      <w:r w:rsidRPr="007B184E">
        <w:rPr>
          <w:rFonts w:eastAsia="Times New Roman" w:cs="Times New Roman"/>
          <w:b/>
          <w:noProof/>
          <w:color w:val="000000" w:themeColor="text1"/>
          <w:sz w:val="36"/>
          <w:szCs w:val="36"/>
          <w:lang w:eastAsia="en-GB"/>
        </w:rPr>
        <w:drawing>
          <wp:anchor distT="0" distB="0" distL="114300" distR="114300" simplePos="0" relativeHeight="251702272" behindDoc="1" locked="0" layoutInCell="1" allowOverlap="1">
            <wp:simplePos x="0" y="0"/>
            <wp:positionH relativeFrom="column">
              <wp:posOffset>5648325</wp:posOffset>
            </wp:positionH>
            <wp:positionV relativeFrom="paragraph">
              <wp:posOffset>4038600</wp:posOffset>
            </wp:positionV>
            <wp:extent cx="1000125" cy="1247775"/>
            <wp:effectExtent l="19050" t="0" r="9525" b="0"/>
            <wp:wrapTight wrapText="bothSides">
              <wp:wrapPolygon edited="0">
                <wp:start x="-411" y="0"/>
                <wp:lineTo x="-411" y="21435"/>
                <wp:lineTo x="21806" y="21435"/>
                <wp:lineTo x="21806" y="0"/>
                <wp:lineTo x="-411" y="0"/>
              </wp:wrapPolygon>
            </wp:wrapTight>
            <wp:docPr id="13" name="Picture 59" descr="C:\Users\Richard\Pictures\45737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Richard\Pictures\457376556.jpg"/>
                    <pic:cNvPicPr>
                      <a:picLocks noChangeAspect="1" noChangeArrowheads="1"/>
                    </pic:cNvPicPr>
                  </pic:nvPicPr>
                  <pic:blipFill>
                    <a:blip r:embed="rId21" cstate="print"/>
                    <a:srcRect l="13158" r="31579"/>
                    <a:stretch>
                      <a:fillRect/>
                    </a:stretch>
                  </pic:blipFill>
                  <pic:spPr bwMode="auto">
                    <a:xfrm>
                      <a:off x="0" y="0"/>
                      <a:ext cx="1000125" cy="1247775"/>
                    </a:xfrm>
                    <a:prstGeom prst="rect">
                      <a:avLst/>
                    </a:prstGeom>
                    <a:noFill/>
                    <a:ln w="9525">
                      <a:noFill/>
                      <a:miter lim="800000"/>
                      <a:headEnd/>
                      <a:tailEnd/>
                    </a:ln>
                  </pic:spPr>
                </pic:pic>
              </a:graphicData>
            </a:graphic>
          </wp:anchor>
        </w:drawing>
      </w:r>
      <w:r w:rsidRPr="007B184E">
        <w:rPr>
          <w:rFonts w:eastAsia="Times New Roman" w:cs="Times New Roman"/>
          <w:b/>
          <w:noProof/>
          <w:color w:val="000000" w:themeColor="text1"/>
          <w:sz w:val="36"/>
          <w:szCs w:val="36"/>
          <w:lang w:eastAsia="en-GB"/>
        </w:rPr>
        <w:drawing>
          <wp:anchor distT="0" distB="0" distL="114300" distR="114300" simplePos="0" relativeHeight="251683840" behindDoc="1" locked="0" layoutInCell="1" allowOverlap="1">
            <wp:simplePos x="0" y="0"/>
            <wp:positionH relativeFrom="column">
              <wp:posOffset>4819650</wp:posOffset>
            </wp:positionH>
            <wp:positionV relativeFrom="paragraph">
              <wp:posOffset>4038600</wp:posOffset>
            </wp:positionV>
            <wp:extent cx="828675" cy="1233805"/>
            <wp:effectExtent l="19050" t="0" r="9525" b="0"/>
            <wp:wrapTight wrapText="bothSides">
              <wp:wrapPolygon edited="0">
                <wp:start x="-497" y="0"/>
                <wp:lineTo x="-497" y="21344"/>
                <wp:lineTo x="21848" y="21344"/>
                <wp:lineTo x="21848" y="0"/>
                <wp:lineTo x="-497" y="0"/>
              </wp:wrapPolygon>
            </wp:wrapTight>
            <wp:docPr id="63" name="Picture 53" descr="C:\Users\Richard\Pictures\Disability and film 2015\mary-and-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ichard\Pictures\Disability and film 2015\mary-and-max.jpg"/>
                    <pic:cNvPicPr>
                      <a:picLocks noChangeAspect="1" noChangeArrowheads="1"/>
                    </pic:cNvPicPr>
                  </pic:nvPicPr>
                  <pic:blipFill>
                    <a:blip r:embed="rId22" cstate="print"/>
                    <a:srcRect/>
                    <a:stretch>
                      <a:fillRect/>
                    </a:stretch>
                  </pic:blipFill>
                  <pic:spPr bwMode="auto">
                    <a:xfrm>
                      <a:off x="0" y="0"/>
                      <a:ext cx="828675" cy="1233805"/>
                    </a:xfrm>
                    <a:prstGeom prst="rect">
                      <a:avLst/>
                    </a:prstGeom>
                    <a:noFill/>
                    <a:ln w="9525">
                      <a:noFill/>
                      <a:miter lim="800000"/>
                      <a:headEnd/>
                      <a:tailEnd/>
                    </a:ln>
                  </pic:spPr>
                </pic:pic>
              </a:graphicData>
            </a:graphic>
          </wp:anchor>
        </w:drawing>
      </w:r>
      <w:r w:rsidR="00C8659A" w:rsidRPr="007B184E">
        <w:rPr>
          <w:rFonts w:eastAsia="Times New Roman" w:cs="Times New Roman"/>
          <w:b/>
          <w:noProof/>
          <w:color w:val="000000" w:themeColor="text1"/>
          <w:sz w:val="36"/>
          <w:szCs w:val="36"/>
          <w:lang w:eastAsia="en-GB"/>
        </w:rPr>
        <w:drawing>
          <wp:anchor distT="0" distB="0" distL="114300" distR="114300" simplePos="0" relativeHeight="251699200" behindDoc="1" locked="0" layoutInCell="1" allowOverlap="1">
            <wp:simplePos x="0" y="0"/>
            <wp:positionH relativeFrom="column">
              <wp:posOffset>-228600</wp:posOffset>
            </wp:positionH>
            <wp:positionV relativeFrom="paragraph">
              <wp:posOffset>2981325</wp:posOffset>
            </wp:positionV>
            <wp:extent cx="1828165" cy="1114425"/>
            <wp:effectExtent l="19050" t="0" r="635" b="0"/>
            <wp:wrapTight wrapText="bothSides">
              <wp:wrapPolygon edited="0">
                <wp:start x="-225" y="0"/>
                <wp:lineTo x="-225" y="21415"/>
                <wp:lineTo x="21608" y="21415"/>
                <wp:lineTo x="21608" y="0"/>
                <wp:lineTo x="-225" y="0"/>
              </wp:wrapPolygon>
            </wp:wrapTight>
            <wp:docPr id="1" name="Picture 0" descr="turing cumberb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ng cumberbatch.jpg"/>
                    <pic:cNvPicPr/>
                  </pic:nvPicPr>
                  <pic:blipFill>
                    <a:blip r:embed="rId23" cstate="print"/>
                    <a:stretch>
                      <a:fillRect/>
                    </a:stretch>
                  </pic:blipFill>
                  <pic:spPr>
                    <a:xfrm>
                      <a:off x="0" y="0"/>
                      <a:ext cx="1828165" cy="1114425"/>
                    </a:xfrm>
                    <a:prstGeom prst="rect">
                      <a:avLst/>
                    </a:prstGeom>
                  </pic:spPr>
                </pic:pic>
              </a:graphicData>
            </a:graphic>
          </wp:anchor>
        </w:drawing>
      </w:r>
      <w:r w:rsidR="00C8659A" w:rsidRPr="007B184E">
        <w:rPr>
          <w:rFonts w:eastAsia="Times New Roman" w:cs="Times New Roman"/>
          <w:b/>
          <w:noProof/>
          <w:color w:val="000000" w:themeColor="text1"/>
          <w:sz w:val="36"/>
          <w:szCs w:val="36"/>
          <w:lang w:eastAsia="en-GB"/>
        </w:rPr>
        <w:drawing>
          <wp:anchor distT="0" distB="0" distL="114300" distR="114300" simplePos="0" relativeHeight="251700224" behindDoc="1" locked="0" layoutInCell="1" allowOverlap="1">
            <wp:simplePos x="0" y="0"/>
            <wp:positionH relativeFrom="column">
              <wp:posOffset>3162300</wp:posOffset>
            </wp:positionH>
            <wp:positionV relativeFrom="paragraph">
              <wp:posOffset>4037965</wp:posOffset>
            </wp:positionV>
            <wp:extent cx="1707515" cy="1247775"/>
            <wp:effectExtent l="19050" t="0" r="6985" b="0"/>
            <wp:wrapTight wrapText="bothSides">
              <wp:wrapPolygon edited="0">
                <wp:start x="-241" y="0"/>
                <wp:lineTo x="-241" y="21435"/>
                <wp:lineTo x="21688" y="21435"/>
                <wp:lineTo x="21688" y="0"/>
                <wp:lineTo x="-241" y="0"/>
              </wp:wrapPolygon>
            </wp:wrapTight>
            <wp:docPr id="4" name="Picture 50" descr="S:\Shared\Disability and Media\Disability and Film\93981_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Shared\Disability and Media\Disability and Film\93981_gal.jpg"/>
                    <pic:cNvPicPr>
                      <a:picLocks noChangeAspect="1" noChangeArrowheads="1"/>
                    </pic:cNvPicPr>
                  </pic:nvPicPr>
                  <pic:blipFill>
                    <a:blip r:embed="rId24" cstate="print"/>
                    <a:srcRect/>
                    <a:stretch>
                      <a:fillRect/>
                    </a:stretch>
                  </pic:blipFill>
                  <pic:spPr bwMode="auto">
                    <a:xfrm>
                      <a:off x="0" y="0"/>
                      <a:ext cx="1707515" cy="1247775"/>
                    </a:xfrm>
                    <a:prstGeom prst="rect">
                      <a:avLst/>
                    </a:prstGeom>
                    <a:noFill/>
                    <a:ln w="9525">
                      <a:noFill/>
                      <a:miter lim="800000"/>
                      <a:headEnd/>
                      <a:tailEnd/>
                    </a:ln>
                  </pic:spPr>
                </pic:pic>
              </a:graphicData>
            </a:graphic>
          </wp:anchor>
        </w:drawing>
      </w:r>
      <w:r w:rsidR="00C8659A" w:rsidRPr="007B184E">
        <w:rPr>
          <w:rFonts w:eastAsia="Times New Roman" w:cs="Times New Roman"/>
          <w:b/>
          <w:noProof/>
          <w:color w:val="000000" w:themeColor="text1"/>
          <w:sz w:val="36"/>
          <w:szCs w:val="36"/>
          <w:lang w:eastAsia="en-GB"/>
        </w:rPr>
        <w:drawing>
          <wp:anchor distT="0" distB="0" distL="114300" distR="114300" simplePos="0" relativeHeight="251681792" behindDoc="1" locked="0" layoutInCell="1" allowOverlap="1">
            <wp:simplePos x="0" y="0"/>
            <wp:positionH relativeFrom="column">
              <wp:posOffset>1162050</wp:posOffset>
            </wp:positionH>
            <wp:positionV relativeFrom="paragraph">
              <wp:posOffset>4095750</wp:posOffset>
            </wp:positionV>
            <wp:extent cx="2000250" cy="1190625"/>
            <wp:effectExtent l="19050" t="0" r="0" b="0"/>
            <wp:wrapTight wrapText="bothSides">
              <wp:wrapPolygon edited="0">
                <wp:start x="-206" y="0"/>
                <wp:lineTo x="-206" y="21427"/>
                <wp:lineTo x="21600" y="21427"/>
                <wp:lineTo x="21600" y="0"/>
                <wp:lineTo x="-206" y="0"/>
              </wp:wrapPolygon>
            </wp:wrapTight>
            <wp:docPr id="58" name="Picture 5" descr="132999757212802.jpg"/>
            <wp:cNvGraphicFramePr/>
            <a:graphic xmlns:a="http://schemas.openxmlformats.org/drawingml/2006/main">
              <a:graphicData uri="http://schemas.openxmlformats.org/drawingml/2006/picture">
                <pic:pic xmlns:pic="http://schemas.openxmlformats.org/drawingml/2006/picture">
                  <pic:nvPicPr>
                    <pic:cNvPr id="2" name="Picture 1" descr="132999757212802.jpg"/>
                    <pic:cNvPicPr>
                      <a:picLocks noChangeAspect="1"/>
                    </pic:cNvPicPr>
                  </pic:nvPicPr>
                  <pic:blipFill>
                    <a:blip r:embed="rId25" cstate="print"/>
                    <a:srcRect t="15125" b="43906"/>
                    <a:stretch>
                      <a:fillRect/>
                    </a:stretch>
                  </pic:blipFill>
                  <pic:spPr>
                    <a:xfrm>
                      <a:off x="0" y="0"/>
                      <a:ext cx="2000250" cy="1190625"/>
                    </a:xfrm>
                    <a:prstGeom prst="rect">
                      <a:avLst/>
                    </a:prstGeom>
                  </pic:spPr>
                </pic:pic>
              </a:graphicData>
            </a:graphic>
          </wp:anchor>
        </w:drawing>
      </w:r>
      <w:r w:rsidR="00C8659A" w:rsidRPr="007B184E">
        <w:rPr>
          <w:rFonts w:eastAsia="Times New Roman" w:cs="Times New Roman"/>
          <w:b/>
          <w:noProof/>
          <w:color w:val="000000" w:themeColor="text1"/>
          <w:sz w:val="36"/>
          <w:szCs w:val="36"/>
          <w:lang w:eastAsia="en-GB"/>
        </w:rPr>
        <w:drawing>
          <wp:anchor distT="0" distB="0" distL="114300" distR="114300" simplePos="0" relativeHeight="251701248" behindDoc="1" locked="0" layoutInCell="1" allowOverlap="1">
            <wp:simplePos x="0" y="0"/>
            <wp:positionH relativeFrom="column">
              <wp:posOffset>-171450</wp:posOffset>
            </wp:positionH>
            <wp:positionV relativeFrom="paragraph">
              <wp:posOffset>4096385</wp:posOffset>
            </wp:positionV>
            <wp:extent cx="1333500" cy="1190625"/>
            <wp:effectExtent l="19050" t="0" r="0" b="0"/>
            <wp:wrapTight wrapText="bothSides">
              <wp:wrapPolygon edited="0">
                <wp:start x="-309" y="0"/>
                <wp:lineTo x="-309" y="21427"/>
                <wp:lineTo x="21600" y="21427"/>
                <wp:lineTo x="21600" y="0"/>
                <wp:lineTo x="-309" y="0"/>
              </wp:wrapPolygon>
            </wp:wrapTight>
            <wp:docPr id="7" name="Picture 51" descr="S:\Shared\Disability and Media\Disability and Film\Rust and Bone\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Shared\Disability and Media\Disability and Film\Rust and Bone\untitled1.bmp"/>
                    <pic:cNvPicPr>
                      <a:picLocks noChangeAspect="1" noChangeArrowheads="1"/>
                    </pic:cNvPicPr>
                  </pic:nvPicPr>
                  <pic:blipFill>
                    <a:blip r:embed="rId26" cstate="print"/>
                    <a:srcRect/>
                    <a:stretch>
                      <a:fillRect/>
                    </a:stretch>
                  </pic:blipFill>
                  <pic:spPr bwMode="auto">
                    <a:xfrm>
                      <a:off x="0" y="0"/>
                      <a:ext cx="1333500" cy="1190625"/>
                    </a:xfrm>
                    <a:prstGeom prst="rect">
                      <a:avLst/>
                    </a:prstGeom>
                    <a:noFill/>
                    <a:ln w="9525">
                      <a:noFill/>
                      <a:miter lim="800000"/>
                      <a:headEnd/>
                      <a:tailEnd/>
                    </a:ln>
                  </pic:spPr>
                </pic:pic>
              </a:graphicData>
            </a:graphic>
          </wp:anchor>
        </w:drawing>
      </w:r>
      <w:r w:rsidR="00D703CB" w:rsidRPr="007B184E">
        <w:rPr>
          <w:rFonts w:eastAsia="Times New Roman" w:cs="Times New Roman"/>
          <w:b/>
          <w:color w:val="000000" w:themeColor="text1"/>
          <w:sz w:val="36"/>
          <w:szCs w:val="36"/>
          <w:lang w:eastAsia="en-GB"/>
        </w:rPr>
        <w:t xml:space="preserve"> Film</w:t>
      </w:r>
      <w:r w:rsidR="0028327C" w:rsidRPr="007B184E">
        <w:rPr>
          <w:rFonts w:eastAsia="Times New Roman" w:cs="Times New Roman"/>
          <w:b/>
          <w:color w:val="000000" w:themeColor="text1"/>
          <w:sz w:val="36"/>
          <w:szCs w:val="36"/>
          <w:lang w:eastAsia="en-GB"/>
        </w:rPr>
        <w:t>-</w:t>
      </w:r>
      <w:r w:rsidR="00D703CB" w:rsidRPr="007B184E">
        <w:rPr>
          <w:rFonts w:eastAsia="Times New Roman" w:cs="Times New Roman"/>
          <w:color w:val="000000" w:themeColor="text1"/>
          <w:sz w:val="36"/>
          <w:szCs w:val="36"/>
          <w:lang w:eastAsia="en-GB"/>
        </w:rPr>
        <w:t xml:space="preserve"> </w:t>
      </w:r>
      <w:r w:rsidR="00D703CB" w:rsidRPr="007B184E">
        <w:rPr>
          <w:rFonts w:eastAsia="Times New Roman" w:cs="Times New Roman"/>
          <w:i/>
          <w:color w:val="000000" w:themeColor="text1"/>
          <w:sz w:val="36"/>
          <w:szCs w:val="36"/>
          <w:lang w:eastAsia="en-GB"/>
        </w:rPr>
        <w:t>Untouchable</w:t>
      </w:r>
      <w:r w:rsidR="00B678AE" w:rsidRPr="007B184E">
        <w:rPr>
          <w:rFonts w:eastAsia="Times New Roman" w:cs="Times New Roman"/>
          <w:i/>
          <w:color w:val="000000" w:themeColor="text1"/>
          <w:sz w:val="36"/>
          <w:szCs w:val="36"/>
          <w:lang w:eastAsia="en-GB"/>
        </w:rPr>
        <w:t xml:space="preserve"> </w:t>
      </w:r>
      <w:r w:rsidR="00B678AE" w:rsidRPr="007B184E">
        <w:rPr>
          <w:rFonts w:eastAsia="Times New Roman" w:cs="Times New Roman"/>
          <w:color w:val="000000" w:themeColor="text1"/>
          <w:sz w:val="36"/>
          <w:szCs w:val="36"/>
          <w:lang w:eastAsia="en-GB"/>
        </w:rPr>
        <w:t xml:space="preserve"> </w:t>
      </w:r>
      <w:r w:rsidRPr="007B184E">
        <w:rPr>
          <w:rFonts w:eastAsia="Times New Roman" w:cs="Times New Roman"/>
          <w:color w:val="000000" w:themeColor="text1"/>
          <w:sz w:val="36"/>
          <w:szCs w:val="36"/>
          <w:lang w:eastAsia="en-GB"/>
        </w:rPr>
        <w:t>(2012) telling</w:t>
      </w:r>
      <w:r w:rsidR="00D703CB" w:rsidRPr="007B184E">
        <w:rPr>
          <w:rFonts w:eastAsia="Times New Roman" w:cs="Times New Roman"/>
          <w:color w:val="000000" w:themeColor="text1"/>
          <w:sz w:val="36"/>
          <w:szCs w:val="36"/>
          <w:lang w:eastAsia="en-GB"/>
        </w:rPr>
        <w:t xml:space="preserve"> the </w:t>
      </w:r>
      <w:r w:rsidR="00084C2E" w:rsidRPr="007B184E">
        <w:rPr>
          <w:rFonts w:eastAsia="Times New Roman" w:cs="Times New Roman"/>
          <w:color w:val="000000" w:themeColor="text1"/>
          <w:sz w:val="36"/>
          <w:szCs w:val="36"/>
          <w:lang w:eastAsia="en-GB"/>
        </w:rPr>
        <w:t xml:space="preserve">unlikely </w:t>
      </w:r>
      <w:r w:rsidR="00D703CB" w:rsidRPr="007B184E">
        <w:rPr>
          <w:rFonts w:eastAsia="Times New Roman" w:cs="Times New Roman"/>
          <w:color w:val="000000" w:themeColor="text1"/>
          <w:sz w:val="36"/>
          <w:szCs w:val="36"/>
          <w:lang w:eastAsia="en-GB"/>
        </w:rPr>
        <w:t xml:space="preserve">story of </w:t>
      </w:r>
      <w:r w:rsidR="00084C2E" w:rsidRPr="007B184E">
        <w:rPr>
          <w:rFonts w:eastAsia="Times New Roman" w:cs="Times New Roman"/>
          <w:color w:val="000000" w:themeColor="text1"/>
          <w:sz w:val="36"/>
          <w:szCs w:val="36"/>
          <w:lang w:eastAsia="en-GB"/>
        </w:rPr>
        <w:t>spinally injured French business man and his black, rap loving support worker ,</w:t>
      </w:r>
      <w:r w:rsidR="00D703CB" w:rsidRPr="007B184E">
        <w:rPr>
          <w:rFonts w:eastAsia="Times New Roman" w:cs="Times New Roman"/>
          <w:color w:val="000000" w:themeColor="text1"/>
          <w:sz w:val="36"/>
          <w:szCs w:val="36"/>
          <w:lang w:eastAsia="en-GB"/>
        </w:rPr>
        <w:t xml:space="preserve"> b</w:t>
      </w:r>
      <w:r w:rsidR="00E33FCF" w:rsidRPr="007B184E">
        <w:rPr>
          <w:rFonts w:eastAsia="Times New Roman" w:cs="Times New Roman"/>
          <w:color w:val="000000" w:themeColor="text1"/>
          <w:sz w:val="36"/>
          <w:szCs w:val="36"/>
          <w:lang w:eastAsia="en-GB"/>
        </w:rPr>
        <w:t>ecame the highest grossing non-E</w:t>
      </w:r>
      <w:r w:rsidR="00D703CB" w:rsidRPr="007B184E">
        <w:rPr>
          <w:rFonts w:eastAsia="Times New Roman" w:cs="Times New Roman"/>
          <w:color w:val="000000" w:themeColor="text1"/>
          <w:sz w:val="36"/>
          <w:szCs w:val="36"/>
          <w:lang w:eastAsia="en-GB"/>
        </w:rPr>
        <w:t xml:space="preserve">nglish language film. </w:t>
      </w:r>
      <w:r w:rsidR="00286BA1" w:rsidRPr="007B184E">
        <w:rPr>
          <w:rFonts w:eastAsia="Times New Roman" w:cs="Times New Roman"/>
          <w:color w:val="000000" w:themeColor="text1"/>
          <w:sz w:val="36"/>
          <w:szCs w:val="36"/>
          <w:lang w:eastAsia="en-GB"/>
        </w:rPr>
        <w:t xml:space="preserve"> </w:t>
      </w:r>
      <w:r w:rsidR="00B678AE" w:rsidRPr="007B184E">
        <w:rPr>
          <w:rFonts w:eastAsia="Times New Roman" w:cs="Times New Roman"/>
          <w:color w:val="000000" w:themeColor="text1"/>
          <w:sz w:val="36"/>
          <w:szCs w:val="36"/>
          <w:lang w:eastAsia="en-GB"/>
        </w:rPr>
        <w:t xml:space="preserve"> </w:t>
      </w:r>
      <w:r w:rsidR="00B678AE" w:rsidRPr="007B184E">
        <w:rPr>
          <w:rFonts w:eastAsia="Times New Roman" w:cs="Times New Roman"/>
          <w:i/>
          <w:color w:val="000000" w:themeColor="text1"/>
          <w:sz w:val="36"/>
          <w:szCs w:val="36"/>
          <w:lang w:eastAsia="en-GB"/>
        </w:rPr>
        <w:t>My N</w:t>
      </w:r>
      <w:r w:rsidR="007D66E1" w:rsidRPr="007B184E">
        <w:rPr>
          <w:rFonts w:eastAsia="Times New Roman" w:cs="Times New Roman"/>
          <w:i/>
          <w:color w:val="000000" w:themeColor="text1"/>
          <w:sz w:val="36"/>
          <w:szCs w:val="36"/>
          <w:lang w:eastAsia="en-GB"/>
        </w:rPr>
        <w:t>ame is K</w:t>
      </w:r>
      <w:r w:rsidR="007D66E1" w:rsidRPr="007B184E">
        <w:rPr>
          <w:rFonts w:eastAsia="Times New Roman" w:cs="Times New Roman"/>
          <w:color w:val="000000" w:themeColor="text1"/>
          <w:sz w:val="36"/>
          <w:szCs w:val="36"/>
          <w:lang w:eastAsia="en-GB"/>
        </w:rPr>
        <w:t>han</w:t>
      </w:r>
      <w:r w:rsidR="00073422" w:rsidRPr="007B184E">
        <w:rPr>
          <w:rFonts w:eastAsia="Times New Roman" w:cs="Times New Roman"/>
          <w:color w:val="000000" w:themeColor="text1"/>
          <w:sz w:val="36"/>
          <w:szCs w:val="36"/>
          <w:lang w:eastAsia="en-GB"/>
        </w:rPr>
        <w:t xml:space="preserve"> (2010, Dir. Kara </w:t>
      </w:r>
      <w:proofErr w:type="spellStart"/>
      <w:r w:rsidR="00073422" w:rsidRPr="007B184E">
        <w:rPr>
          <w:rFonts w:eastAsia="Times New Roman" w:cs="Times New Roman"/>
          <w:color w:val="000000" w:themeColor="text1"/>
          <w:sz w:val="36"/>
          <w:szCs w:val="36"/>
          <w:lang w:eastAsia="en-GB"/>
        </w:rPr>
        <w:t>Johar</w:t>
      </w:r>
      <w:proofErr w:type="spellEnd"/>
      <w:r w:rsidR="00073422" w:rsidRPr="007B184E">
        <w:rPr>
          <w:rFonts w:eastAsia="Times New Roman" w:cs="Times New Roman"/>
          <w:color w:val="000000" w:themeColor="text1"/>
          <w:sz w:val="36"/>
          <w:szCs w:val="36"/>
          <w:lang w:eastAsia="en-GB"/>
        </w:rPr>
        <w:t>)</w:t>
      </w:r>
      <w:r w:rsidR="007D66E1" w:rsidRPr="007B184E">
        <w:rPr>
          <w:rFonts w:eastAsia="Times New Roman" w:cs="Times New Roman"/>
          <w:color w:val="000000" w:themeColor="text1"/>
          <w:sz w:val="36"/>
          <w:szCs w:val="36"/>
          <w:lang w:eastAsia="en-GB"/>
        </w:rPr>
        <w:t xml:space="preserve">, </w:t>
      </w:r>
      <w:r w:rsidR="007D66E1" w:rsidRPr="007B184E">
        <w:rPr>
          <w:rFonts w:eastAsia="Times New Roman" w:cs="Times New Roman"/>
          <w:i/>
          <w:color w:val="000000" w:themeColor="text1"/>
          <w:sz w:val="36"/>
          <w:szCs w:val="36"/>
          <w:lang w:eastAsia="en-GB"/>
        </w:rPr>
        <w:t>Adam</w:t>
      </w:r>
      <w:r w:rsidR="00073422" w:rsidRPr="007B184E">
        <w:rPr>
          <w:rFonts w:eastAsia="Times New Roman" w:cs="Times New Roman"/>
          <w:color w:val="000000" w:themeColor="text1"/>
          <w:sz w:val="36"/>
          <w:szCs w:val="36"/>
          <w:lang w:eastAsia="en-GB"/>
        </w:rPr>
        <w:t xml:space="preserve"> (2009, Dir. Max Mayer)</w:t>
      </w:r>
      <w:r w:rsidR="007D66E1" w:rsidRPr="007B184E">
        <w:rPr>
          <w:rFonts w:eastAsia="Times New Roman" w:cs="Times New Roman"/>
          <w:color w:val="000000" w:themeColor="text1"/>
          <w:sz w:val="36"/>
          <w:szCs w:val="36"/>
          <w:lang w:eastAsia="en-GB"/>
        </w:rPr>
        <w:t xml:space="preserve">, </w:t>
      </w:r>
      <w:r w:rsidR="007D66E1" w:rsidRPr="007B184E">
        <w:rPr>
          <w:rFonts w:eastAsia="Times New Roman" w:cs="Times New Roman"/>
          <w:i/>
          <w:color w:val="000000" w:themeColor="text1"/>
          <w:sz w:val="36"/>
          <w:szCs w:val="36"/>
          <w:lang w:eastAsia="en-GB"/>
        </w:rPr>
        <w:t xml:space="preserve">Mozart </w:t>
      </w:r>
      <w:r w:rsidR="00B678AE" w:rsidRPr="007B184E">
        <w:rPr>
          <w:rFonts w:eastAsia="Times New Roman" w:cs="Times New Roman"/>
          <w:i/>
          <w:color w:val="000000" w:themeColor="text1"/>
          <w:sz w:val="36"/>
          <w:szCs w:val="36"/>
          <w:lang w:eastAsia="en-GB"/>
        </w:rPr>
        <w:t>and the Whale</w:t>
      </w:r>
      <w:r w:rsidR="00B678AE" w:rsidRPr="007B184E">
        <w:rPr>
          <w:rFonts w:eastAsia="Times New Roman" w:cs="Times New Roman"/>
          <w:color w:val="000000" w:themeColor="text1"/>
          <w:sz w:val="36"/>
          <w:szCs w:val="36"/>
          <w:lang w:eastAsia="en-GB"/>
        </w:rPr>
        <w:t xml:space="preserve"> </w:t>
      </w:r>
      <w:r w:rsidR="00073422" w:rsidRPr="007B184E">
        <w:rPr>
          <w:rFonts w:eastAsia="Times New Roman" w:cs="Times New Roman"/>
          <w:color w:val="000000" w:themeColor="text1"/>
          <w:sz w:val="36"/>
          <w:szCs w:val="36"/>
          <w:lang w:eastAsia="en-GB"/>
        </w:rPr>
        <w:t>(2004</w:t>
      </w:r>
      <w:r w:rsidR="00027CD5" w:rsidRPr="007B184E">
        <w:rPr>
          <w:rFonts w:eastAsia="Times New Roman" w:cs="Times New Roman"/>
          <w:color w:val="000000" w:themeColor="text1"/>
          <w:sz w:val="36"/>
          <w:szCs w:val="36"/>
          <w:lang w:eastAsia="en-GB"/>
        </w:rPr>
        <w:t>,</w:t>
      </w:r>
      <w:r w:rsidR="00073422" w:rsidRPr="007B184E">
        <w:rPr>
          <w:rFonts w:eastAsia="Times New Roman" w:cs="Times New Roman"/>
          <w:color w:val="000000" w:themeColor="text1"/>
          <w:sz w:val="36"/>
          <w:szCs w:val="36"/>
          <w:lang w:eastAsia="en-GB"/>
        </w:rPr>
        <w:t xml:space="preserve"> </w:t>
      </w:r>
      <w:proofErr w:type="spellStart"/>
      <w:r w:rsidR="00073422" w:rsidRPr="007B184E">
        <w:rPr>
          <w:rFonts w:eastAsia="Times New Roman" w:cs="Times New Roman"/>
          <w:color w:val="000000" w:themeColor="text1"/>
          <w:sz w:val="36"/>
          <w:szCs w:val="36"/>
          <w:lang w:eastAsia="en-GB"/>
        </w:rPr>
        <w:t>Dir.Peter</w:t>
      </w:r>
      <w:proofErr w:type="spellEnd"/>
      <w:r w:rsidR="00073422" w:rsidRPr="007B184E">
        <w:rPr>
          <w:rFonts w:eastAsia="Times New Roman" w:cs="Times New Roman"/>
          <w:color w:val="000000" w:themeColor="text1"/>
          <w:sz w:val="36"/>
          <w:szCs w:val="36"/>
          <w:lang w:eastAsia="en-GB"/>
        </w:rPr>
        <w:t xml:space="preserve"> </w:t>
      </w:r>
      <w:proofErr w:type="spellStart"/>
      <w:r w:rsidR="00073422" w:rsidRPr="007B184E">
        <w:rPr>
          <w:rFonts w:eastAsia="Times New Roman" w:cs="Times New Roman"/>
          <w:color w:val="000000" w:themeColor="text1"/>
          <w:sz w:val="36"/>
          <w:szCs w:val="36"/>
          <w:lang w:eastAsia="en-GB"/>
        </w:rPr>
        <w:t>Naess</w:t>
      </w:r>
      <w:proofErr w:type="spellEnd"/>
      <w:r w:rsidR="00073422" w:rsidRPr="007B184E">
        <w:rPr>
          <w:rFonts w:eastAsia="Times New Roman" w:cs="Times New Roman"/>
          <w:color w:val="000000" w:themeColor="text1"/>
          <w:sz w:val="36"/>
          <w:szCs w:val="36"/>
          <w:lang w:eastAsia="en-GB"/>
        </w:rPr>
        <w:t>)</w:t>
      </w:r>
      <w:r w:rsidR="00084C2E" w:rsidRPr="007B184E">
        <w:rPr>
          <w:rFonts w:eastAsia="Times New Roman" w:cs="Times New Roman"/>
          <w:color w:val="000000" w:themeColor="text1"/>
          <w:sz w:val="36"/>
          <w:szCs w:val="36"/>
          <w:lang w:eastAsia="en-GB"/>
        </w:rPr>
        <w:t xml:space="preserve"> all featured</w:t>
      </w:r>
      <w:r w:rsidR="00E33FCF" w:rsidRPr="007B184E">
        <w:rPr>
          <w:rFonts w:eastAsia="Times New Roman" w:cs="Times New Roman"/>
          <w:color w:val="000000" w:themeColor="text1"/>
          <w:sz w:val="36"/>
          <w:szCs w:val="36"/>
          <w:lang w:eastAsia="en-GB"/>
        </w:rPr>
        <w:t xml:space="preserve"> </w:t>
      </w:r>
      <w:proofErr w:type="gramStart"/>
      <w:r w:rsidR="00E33FCF" w:rsidRPr="007B184E">
        <w:rPr>
          <w:rFonts w:eastAsia="Times New Roman" w:cs="Times New Roman"/>
          <w:color w:val="000000" w:themeColor="text1"/>
          <w:sz w:val="36"/>
          <w:szCs w:val="36"/>
          <w:lang w:eastAsia="en-GB"/>
        </w:rPr>
        <w:t xml:space="preserve">interesting </w:t>
      </w:r>
      <w:r w:rsidR="00073422" w:rsidRPr="007B184E">
        <w:rPr>
          <w:rFonts w:eastAsia="Times New Roman" w:cs="Times New Roman"/>
          <w:color w:val="000000" w:themeColor="text1"/>
          <w:sz w:val="36"/>
          <w:szCs w:val="36"/>
          <w:lang w:eastAsia="en-GB"/>
        </w:rPr>
        <w:t xml:space="preserve"> </w:t>
      </w:r>
      <w:r w:rsidR="00286BA1" w:rsidRPr="007B184E">
        <w:rPr>
          <w:rFonts w:eastAsia="Times New Roman" w:cs="Times New Roman"/>
          <w:color w:val="000000" w:themeColor="text1"/>
          <w:sz w:val="36"/>
          <w:szCs w:val="36"/>
          <w:lang w:eastAsia="en-GB"/>
        </w:rPr>
        <w:t>story</w:t>
      </w:r>
      <w:proofErr w:type="gramEnd"/>
      <w:r w:rsidR="00286BA1" w:rsidRPr="007B184E">
        <w:rPr>
          <w:rFonts w:eastAsia="Times New Roman" w:cs="Times New Roman"/>
          <w:color w:val="000000" w:themeColor="text1"/>
          <w:sz w:val="36"/>
          <w:szCs w:val="36"/>
          <w:lang w:eastAsia="en-GB"/>
        </w:rPr>
        <w:t xml:space="preserve"> lines around </w:t>
      </w:r>
      <w:proofErr w:type="spellStart"/>
      <w:r w:rsidR="00073422" w:rsidRPr="007B184E">
        <w:rPr>
          <w:rFonts w:eastAsia="Times New Roman" w:cs="Times New Roman"/>
          <w:color w:val="000000" w:themeColor="text1"/>
          <w:sz w:val="36"/>
          <w:szCs w:val="36"/>
          <w:lang w:eastAsia="en-GB"/>
        </w:rPr>
        <w:t>Aspergers</w:t>
      </w:r>
      <w:proofErr w:type="spellEnd"/>
      <w:r w:rsidR="00027CD5" w:rsidRPr="007B184E">
        <w:rPr>
          <w:rFonts w:eastAsia="Times New Roman" w:cs="Times New Roman"/>
          <w:color w:val="000000" w:themeColor="text1"/>
          <w:sz w:val="36"/>
          <w:szCs w:val="36"/>
          <w:lang w:eastAsia="en-GB"/>
        </w:rPr>
        <w:t>’ S</w:t>
      </w:r>
      <w:r w:rsidR="00286BA1" w:rsidRPr="007B184E">
        <w:rPr>
          <w:rFonts w:eastAsia="Times New Roman" w:cs="Times New Roman"/>
          <w:color w:val="000000" w:themeColor="text1"/>
          <w:sz w:val="36"/>
          <w:szCs w:val="36"/>
          <w:lang w:eastAsia="en-GB"/>
        </w:rPr>
        <w:t>yndrome</w:t>
      </w:r>
      <w:r w:rsidR="00073422" w:rsidRPr="007B184E">
        <w:rPr>
          <w:rFonts w:eastAsia="Times New Roman" w:cs="Times New Roman"/>
          <w:color w:val="000000" w:themeColor="text1"/>
          <w:sz w:val="36"/>
          <w:szCs w:val="36"/>
          <w:lang w:eastAsia="en-GB"/>
        </w:rPr>
        <w:t>.</w:t>
      </w:r>
      <w:r w:rsidR="00B678AE" w:rsidRPr="007B184E">
        <w:rPr>
          <w:rFonts w:eastAsia="Times New Roman" w:cs="Times New Roman"/>
          <w:color w:val="000000" w:themeColor="text1"/>
          <w:sz w:val="36"/>
          <w:szCs w:val="36"/>
          <w:lang w:eastAsia="en-GB"/>
        </w:rPr>
        <w:t xml:space="preserve"> </w:t>
      </w:r>
      <w:r w:rsidR="008175CF" w:rsidRPr="007B184E">
        <w:rPr>
          <w:rFonts w:eastAsia="Times New Roman" w:cs="Times New Roman"/>
          <w:i/>
          <w:color w:val="000000" w:themeColor="text1"/>
          <w:sz w:val="36"/>
          <w:szCs w:val="36"/>
          <w:lang w:eastAsia="en-GB"/>
        </w:rPr>
        <w:t>The Sessions</w:t>
      </w:r>
      <w:r w:rsidR="008175CF" w:rsidRPr="007B184E">
        <w:rPr>
          <w:rFonts w:eastAsia="Times New Roman" w:cs="Times New Roman"/>
          <w:color w:val="000000" w:themeColor="text1"/>
          <w:sz w:val="36"/>
          <w:szCs w:val="36"/>
          <w:lang w:eastAsia="en-GB"/>
        </w:rPr>
        <w:t xml:space="preserve"> (2012 Dir. </w:t>
      </w:r>
      <w:r w:rsidR="00027CD5" w:rsidRPr="007B184E">
        <w:rPr>
          <w:rFonts w:eastAsia="Times New Roman" w:cs="Times New Roman"/>
          <w:color w:val="000000" w:themeColor="text1"/>
          <w:sz w:val="36"/>
          <w:szCs w:val="36"/>
          <w:lang w:eastAsia="en-GB"/>
        </w:rPr>
        <w:t xml:space="preserve">Ben </w:t>
      </w:r>
      <w:proofErr w:type="spellStart"/>
      <w:r w:rsidR="00027CD5" w:rsidRPr="007B184E">
        <w:rPr>
          <w:rFonts w:eastAsia="Times New Roman" w:cs="Times New Roman"/>
          <w:color w:val="000000" w:themeColor="text1"/>
          <w:sz w:val="36"/>
          <w:szCs w:val="36"/>
          <w:lang w:eastAsia="en-GB"/>
        </w:rPr>
        <w:t>Lewin</w:t>
      </w:r>
      <w:proofErr w:type="spellEnd"/>
      <w:r w:rsidR="00027CD5" w:rsidRPr="007B184E">
        <w:rPr>
          <w:rFonts w:eastAsia="Times New Roman" w:cs="Times New Roman"/>
          <w:color w:val="000000" w:themeColor="text1"/>
          <w:sz w:val="36"/>
          <w:szCs w:val="36"/>
          <w:lang w:eastAsia="en-GB"/>
        </w:rPr>
        <w:t>) where Helen Hunt pla</w:t>
      </w:r>
      <w:r w:rsidR="008175CF" w:rsidRPr="007B184E">
        <w:rPr>
          <w:rFonts w:eastAsia="Times New Roman" w:cs="Times New Roman"/>
          <w:color w:val="000000" w:themeColor="text1"/>
          <w:sz w:val="36"/>
          <w:szCs w:val="36"/>
          <w:lang w:eastAsia="en-GB"/>
        </w:rPr>
        <w:t>ys a sex therapist helping Mark O’Brian</w:t>
      </w:r>
      <w:r w:rsidR="00586032" w:rsidRPr="007B184E">
        <w:rPr>
          <w:rFonts w:eastAsia="Times New Roman" w:cs="Times New Roman"/>
          <w:color w:val="000000" w:themeColor="text1"/>
          <w:sz w:val="36"/>
          <w:szCs w:val="36"/>
          <w:lang w:eastAsia="en-GB"/>
        </w:rPr>
        <w:t xml:space="preserve"> </w:t>
      </w:r>
      <w:r w:rsidR="008175CF" w:rsidRPr="007B184E">
        <w:rPr>
          <w:rFonts w:eastAsia="Times New Roman" w:cs="Times New Roman"/>
          <w:color w:val="000000" w:themeColor="text1"/>
          <w:sz w:val="36"/>
          <w:szCs w:val="36"/>
          <w:lang w:eastAsia="en-GB"/>
        </w:rPr>
        <w:t>(</w:t>
      </w:r>
      <w:proofErr w:type="spellStart"/>
      <w:r w:rsidR="00027CD5" w:rsidRPr="007B184E">
        <w:rPr>
          <w:rFonts w:eastAsia="Times New Roman" w:cs="Times New Roman"/>
          <w:color w:val="000000" w:themeColor="text1"/>
          <w:sz w:val="36"/>
          <w:szCs w:val="36"/>
          <w:lang w:eastAsia="en-GB"/>
        </w:rPr>
        <w:t>quadra</w:t>
      </w:r>
      <w:r w:rsidR="008175CF" w:rsidRPr="007B184E">
        <w:rPr>
          <w:rFonts w:eastAsia="Times New Roman" w:cs="Times New Roman"/>
          <w:color w:val="000000" w:themeColor="text1"/>
          <w:sz w:val="36"/>
          <w:szCs w:val="36"/>
          <w:lang w:eastAsia="en-GB"/>
        </w:rPr>
        <w:t>plegic</w:t>
      </w:r>
      <w:proofErr w:type="spellEnd"/>
      <w:r w:rsidR="008175CF" w:rsidRPr="007B184E">
        <w:rPr>
          <w:rFonts w:eastAsia="Times New Roman" w:cs="Times New Roman"/>
          <w:color w:val="000000" w:themeColor="text1"/>
          <w:sz w:val="36"/>
          <w:szCs w:val="36"/>
          <w:lang w:eastAsia="en-GB"/>
        </w:rPr>
        <w:t>) played by John</w:t>
      </w:r>
      <w:r w:rsidR="00E33FCF" w:rsidRPr="007B184E">
        <w:rPr>
          <w:rFonts w:eastAsia="Times New Roman" w:cs="Times New Roman"/>
          <w:color w:val="000000" w:themeColor="text1"/>
          <w:sz w:val="36"/>
          <w:szCs w:val="36"/>
          <w:lang w:eastAsia="en-GB"/>
        </w:rPr>
        <w:t xml:space="preserve"> Hawke</w:t>
      </w:r>
      <w:r w:rsidR="008175CF" w:rsidRPr="007B184E">
        <w:rPr>
          <w:rFonts w:eastAsia="Times New Roman" w:cs="Times New Roman"/>
          <w:color w:val="000000" w:themeColor="text1"/>
          <w:sz w:val="36"/>
          <w:szCs w:val="36"/>
          <w:lang w:eastAsia="en-GB"/>
        </w:rPr>
        <w:t xml:space="preserve"> to have and enjoy sex for the first time at 38. O’Brian</w:t>
      </w:r>
      <w:r w:rsidR="00027CD5" w:rsidRPr="007B184E">
        <w:rPr>
          <w:rFonts w:eastAsia="Times New Roman" w:cs="Times New Roman"/>
          <w:color w:val="000000" w:themeColor="text1"/>
          <w:sz w:val="36"/>
          <w:szCs w:val="36"/>
          <w:lang w:eastAsia="en-GB"/>
        </w:rPr>
        <w:t>’s</w:t>
      </w:r>
      <w:r w:rsidR="008175CF" w:rsidRPr="007B184E">
        <w:rPr>
          <w:rFonts w:eastAsia="Times New Roman" w:cs="Times New Roman"/>
          <w:color w:val="000000" w:themeColor="text1"/>
          <w:sz w:val="36"/>
          <w:szCs w:val="36"/>
          <w:lang w:eastAsia="en-GB"/>
        </w:rPr>
        <w:t xml:space="preserve"> story was real.</w:t>
      </w:r>
      <w:r w:rsidR="00084C2E" w:rsidRPr="007B184E">
        <w:rPr>
          <w:rFonts w:eastAsia="Times New Roman" w:cs="Times New Roman"/>
          <w:color w:val="000000" w:themeColor="text1"/>
          <w:sz w:val="36"/>
          <w:szCs w:val="36"/>
          <w:lang w:eastAsia="en-GB"/>
        </w:rPr>
        <w:t xml:space="preserve"> </w:t>
      </w:r>
      <w:r w:rsidR="00027CD5" w:rsidRPr="007B184E">
        <w:rPr>
          <w:rFonts w:eastAsia="Times New Roman" w:cs="Times New Roman"/>
          <w:color w:val="000000" w:themeColor="text1"/>
          <w:sz w:val="36"/>
          <w:szCs w:val="36"/>
          <w:lang w:eastAsia="en-GB"/>
        </w:rPr>
        <w:t xml:space="preserve">In </w:t>
      </w:r>
      <w:r w:rsidR="008175CF" w:rsidRPr="007B184E">
        <w:rPr>
          <w:rFonts w:eastAsia="Times New Roman" w:cs="Times New Roman"/>
          <w:i/>
          <w:color w:val="000000" w:themeColor="text1"/>
          <w:sz w:val="36"/>
          <w:szCs w:val="36"/>
          <w:lang w:eastAsia="en-GB"/>
        </w:rPr>
        <w:t xml:space="preserve">Rust and Bone </w:t>
      </w:r>
      <w:r w:rsidR="008175CF" w:rsidRPr="007B184E">
        <w:rPr>
          <w:rFonts w:eastAsia="Times New Roman" w:cs="Times New Roman"/>
          <w:color w:val="000000" w:themeColor="text1"/>
          <w:sz w:val="36"/>
          <w:szCs w:val="36"/>
          <w:lang w:eastAsia="en-GB"/>
        </w:rPr>
        <w:t xml:space="preserve">(2012, </w:t>
      </w:r>
      <w:proofErr w:type="spellStart"/>
      <w:r w:rsidR="00E33FCF" w:rsidRPr="007B184E">
        <w:rPr>
          <w:rFonts w:eastAsia="Times New Roman" w:cs="Times New Roman"/>
          <w:color w:val="000000" w:themeColor="text1"/>
          <w:sz w:val="36"/>
          <w:szCs w:val="36"/>
          <w:lang w:eastAsia="en-GB"/>
        </w:rPr>
        <w:t>Dir.</w:t>
      </w:r>
      <w:r w:rsidR="008175CF" w:rsidRPr="007B184E">
        <w:rPr>
          <w:rFonts w:eastAsia="Times New Roman" w:cs="Times New Roman"/>
          <w:color w:val="000000" w:themeColor="text1"/>
          <w:sz w:val="36"/>
          <w:szCs w:val="36"/>
          <w:lang w:eastAsia="en-GB"/>
        </w:rPr>
        <w:t>Jacques</w:t>
      </w:r>
      <w:proofErr w:type="spellEnd"/>
      <w:r w:rsidR="008175CF" w:rsidRPr="007B184E">
        <w:rPr>
          <w:rFonts w:eastAsia="Times New Roman" w:cs="Times New Roman"/>
          <w:color w:val="000000" w:themeColor="text1"/>
          <w:sz w:val="36"/>
          <w:szCs w:val="36"/>
          <w:lang w:eastAsia="en-GB"/>
        </w:rPr>
        <w:t xml:space="preserve"> </w:t>
      </w:r>
      <w:proofErr w:type="spellStart"/>
      <w:r w:rsidR="008175CF" w:rsidRPr="007B184E">
        <w:rPr>
          <w:rFonts w:eastAsia="Times New Roman" w:cs="Times New Roman"/>
          <w:color w:val="000000" w:themeColor="text1"/>
          <w:sz w:val="36"/>
          <w:szCs w:val="36"/>
          <w:lang w:eastAsia="en-GB"/>
        </w:rPr>
        <w:t>Aud</w:t>
      </w:r>
      <w:r w:rsidR="00084C2E" w:rsidRPr="007B184E">
        <w:rPr>
          <w:rFonts w:eastAsia="Times New Roman" w:cs="Times New Roman"/>
          <w:color w:val="000000" w:themeColor="text1"/>
          <w:sz w:val="36"/>
          <w:szCs w:val="36"/>
          <w:lang w:eastAsia="en-GB"/>
        </w:rPr>
        <w:t>iard</w:t>
      </w:r>
      <w:proofErr w:type="spellEnd"/>
      <w:r w:rsidR="00084C2E" w:rsidRPr="007B184E">
        <w:rPr>
          <w:rFonts w:eastAsia="Times New Roman" w:cs="Times New Roman"/>
          <w:color w:val="000000" w:themeColor="text1"/>
          <w:sz w:val="36"/>
          <w:szCs w:val="36"/>
          <w:lang w:eastAsia="en-GB"/>
        </w:rPr>
        <w:t xml:space="preserve">) Marion </w:t>
      </w:r>
      <w:proofErr w:type="spellStart"/>
      <w:r w:rsidR="00084C2E" w:rsidRPr="007B184E">
        <w:rPr>
          <w:rFonts w:eastAsia="Times New Roman" w:cs="Times New Roman"/>
          <w:color w:val="000000" w:themeColor="text1"/>
          <w:sz w:val="36"/>
          <w:szCs w:val="36"/>
          <w:lang w:eastAsia="en-GB"/>
        </w:rPr>
        <w:t>Cotillard</w:t>
      </w:r>
      <w:proofErr w:type="spellEnd"/>
      <w:r w:rsidR="00084C2E" w:rsidRPr="007B184E">
        <w:rPr>
          <w:rFonts w:eastAsia="Times New Roman" w:cs="Times New Roman"/>
          <w:color w:val="000000" w:themeColor="text1"/>
          <w:sz w:val="36"/>
          <w:szCs w:val="36"/>
          <w:lang w:eastAsia="en-GB"/>
        </w:rPr>
        <w:t xml:space="preserve"> plays a re</w:t>
      </w:r>
      <w:r w:rsidR="008175CF" w:rsidRPr="007B184E">
        <w:rPr>
          <w:rFonts w:eastAsia="Times New Roman" w:cs="Times New Roman"/>
          <w:color w:val="000000" w:themeColor="text1"/>
          <w:sz w:val="36"/>
          <w:szCs w:val="36"/>
          <w:lang w:eastAsia="en-GB"/>
        </w:rPr>
        <w:t>covering double amputee rediscovering life and her sexuality</w:t>
      </w:r>
      <w:r w:rsidR="00027CD5" w:rsidRPr="007B184E">
        <w:rPr>
          <w:rFonts w:eastAsia="Times New Roman" w:cs="Times New Roman"/>
          <w:color w:val="000000" w:themeColor="text1"/>
          <w:sz w:val="36"/>
          <w:szCs w:val="36"/>
          <w:lang w:eastAsia="en-GB"/>
        </w:rPr>
        <w:t>,</w:t>
      </w:r>
      <w:r w:rsidR="008175CF" w:rsidRPr="007B184E">
        <w:rPr>
          <w:rFonts w:eastAsia="Times New Roman" w:cs="Times New Roman"/>
          <w:color w:val="000000" w:themeColor="text1"/>
          <w:sz w:val="36"/>
          <w:szCs w:val="36"/>
          <w:lang w:eastAsia="en-GB"/>
        </w:rPr>
        <w:t xml:space="preserve"> helped by Ali</w:t>
      </w:r>
      <w:r w:rsidR="00073422" w:rsidRPr="007B184E">
        <w:rPr>
          <w:rFonts w:eastAsia="Times New Roman" w:cs="Times New Roman"/>
          <w:color w:val="000000" w:themeColor="text1"/>
          <w:sz w:val="36"/>
          <w:szCs w:val="36"/>
          <w:lang w:eastAsia="en-GB"/>
        </w:rPr>
        <w:t xml:space="preserve"> (</w:t>
      </w:r>
      <w:r w:rsidR="008175CF" w:rsidRPr="007B184E">
        <w:rPr>
          <w:rFonts w:eastAsia="Times New Roman" w:cs="Times New Roman"/>
          <w:color w:val="000000" w:themeColor="text1"/>
          <w:sz w:val="36"/>
          <w:szCs w:val="36"/>
          <w:lang w:eastAsia="en-GB"/>
        </w:rPr>
        <w:t xml:space="preserve">Matthias </w:t>
      </w:r>
      <w:proofErr w:type="spellStart"/>
      <w:r w:rsidR="008175CF" w:rsidRPr="007B184E">
        <w:rPr>
          <w:rFonts w:eastAsia="Times New Roman" w:cs="Times New Roman"/>
          <w:color w:val="000000" w:themeColor="text1"/>
          <w:sz w:val="36"/>
          <w:szCs w:val="36"/>
          <w:lang w:eastAsia="en-GB"/>
        </w:rPr>
        <w:t>Soe</w:t>
      </w:r>
      <w:r w:rsidR="00073422" w:rsidRPr="007B184E">
        <w:rPr>
          <w:rFonts w:eastAsia="Times New Roman" w:cs="Times New Roman"/>
          <w:color w:val="000000" w:themeColor="text1"/>
          <w:sz w:val="36"/>
          <w:szCs w:val="36"/>
          <w:lang w:eastAsia="en-GB"/>
        </w:rPr>
        <w:t>naerts</w:t>
      </w:r>
      <w:proofErr w:type="spellEnd"/>
      <w:r w:rsidR="00073422" w:rsidRPr="007B184E">
        <w:rPr>
          <w:rFonts w:eastAsia="Times New Roman" w:cs="Times New Roman"/>
          <w:color w:val="000000" w:themeColor="text1"/>
          <w:sz w:val="36"/>
          <w:szCs w:val="36"/>
          <w:lang w:eastAsia="en-GB"/>
        </w:rPr>
        <w:t>).</w:t>
      </w:r>
      <w:r w:rsidR="00084C2E" w:rsidRPr="007B184E">
        <w:rPr>
          <w:rFonts w:eastAsia="Times New Roman" w:cs="Times New Roman"/>
          <w:color w:val="000000" w:themeColor="text1"/>
          <w:sz w:val="36"/>
          <w:szCs w:val="36"/>
          <w:lang w:eastAsia="en-GB"/>
        </w:rPr>
        <w:t xml:space="preserve"> Even in </w:t>
      </w:r>
      <w:r w:rsidR="00084C2E" w:rsidRPr="007B184E">
        <w:rPr>
          <w:rFonts w:eastAsia="Times New Roman" w:cs="Times New Roman"/>
          <w:i/>
          <w:color w:val="000000" w:themeColor="text1"/>
          <w:sz w:val="36"/>
          <w:szCs w:val="36"/>
          <w:lang w:eastAsia="en-GB"/>
        </w:rPr>
        <w:t>Avatar</w:t>
      </w:r>
      <w:r w:rsidR="00286BA1" w:rsidRPr="007B184E">
        <w:rPr>
          <w:rFonts w:eastAsia="Times New Roman" w:cs="Times New Roman"/>
          <w:i/>
          <w:color w:val="000000" w:themeColor="text1"/>
          <w:sz w:val="36"/>
          <w:szCs w:val="36"/>
          <w:lang w:eastAsia="en-GB"/>
        </w:rPr>
        <w:t xml:space="preserve"> </w:t>
      </w:r>
      <w:r w:rsidR="00084C2E" w:rsidRPr="007B184E">
        <w:rPr>
          <w:rFonts w:eastAsia="Times New Roman" w:cs="Times New Roman"/>
          <w:color w:val="000000" w:themeColor="text1"/>
          <w:sz w:val="36"/>
          <w:szCs w:val="36"/>
          <w:lang w:eastAsia="en-GB"/>
        </w:rPr>
        <w:t>(2010</w:t>
      </w:r>
      <w:r w:rsidR="005B0428" w:rsidRPr="007B184E">
        <w:rPr>
          <w:rFonts w:eastAsia="Times New Roman" w:cs="Times New Roman"/>
          <w:color w:val="000000" w:themeColor="text1"/>
          <w:sz w:val="36"/>
          <w:szCs w:val="36"/>
          <w:lang w:eastAsia="en-GB"/>
        </w:rPr>
        <w:t xml:space="preserve">, </w:t>
      </w:r>
      <w:proofErr w:type="gramStart"/>
      <w:r w:rsidR="00E33FCF" w:rsidRPr="007B184E">
        <w:rPr>
          <w:rFonts w:eastAsia="Times New Roman" w:cs="Times New Roman"/>
          <w:color w:val="000000" w:themeColor="text1"/>
          <w:sz w:val="36"/>
          <w:szCs w:val="36"/>
          <w:lang w:eastAsia="en-GB"/>
        </w:rPr>
        <w:t>Dir</w:t>
      </w:r>
      <w:r w:rsidR="00084C2E" w:rsidRPr="007B184E">
        <w:rPr>
          <w:rFonts w:eastAsia="Times New Roman" w:cs="Times New Roman"/>
          <w:color w:val="000000" w:themeColor="text1"/>
          <w:sz w:val="36"/>
          <w:szCs w:val="36"/>
          <w:lang w:eastAsia="en-GB"/>
        </w:rPr>
        <w:t xml:space="preserve"> .</w:t>
      </w:r>
      <w:proofErr w:type="gramEnd"/>
      <w:r w:rsidR="00084C2E" w:rsidRPr="007B184E">
        <w:rPr>
          <w:rFonts w:eastAsia="Times New Roman" w:cs="Times New Roman"/>
          <w:color w:val="000000" w:themeColor="text1"/>
          <w:sz w:val="36"/>
          <w:szCs w:val="36"/>
          <w:lang w:eastAsia="en-GB"/>
        </w:rPr>
        <w:t xml:space="preserve"> James Cameron) in which </w:t>
      </w:r>
      <w:proofErr w:type="spellStart"/>
      <w:proofErr w:type="gramStart"/>
      <w:r w:rsidR="00084C2E" w:rsidRPr="007B184E">
        <w:rPr>
          <w:rFonts w:eastAsia="Times New Roman" w:cs="Times New Roman"/>
          <w:color w:val="000000" w:themeColor="text1"/>
          <w:sz w:val="36"/>
          <w:szCs w:val="36"/>
          <w:lang w:eastAsia="en-GB"/>
        </w:rPr>
        <w:t>paraplaegic</w:t>
      </w:r>
      <w:proofErr w:type="spellEnd"/>
      <w:r w:rsidR="00084C2E" w:rsidRPr="007B184E">
        <w:rPr>
          <w:rFonts w:eastAsia="Times New Roman" w:cs="Times New Roman"/>
          <w:color w:val="000000" w:themeColor="text1"/>
          <w:sz w:val="36"/>
          <w:szCs w:val="36"/>
          <w:lang w:eastAsia="en-GB"/>
        </w:rPr>
        <w:t xml:space="preserve"> </w:t>
      </w:r>
      <w:r w:rsidR="00B278E0" w:rsidRPr="007B184E">
        <w:rPr>
          <w:rFonts w:eastAsia="Times New Roman" w:cs="Times New Roman"/>
          <w:color w:val="000000" w:themeColor="text1"/>
          <w:sz w:val="36"/>
          <w:szCs w:val="36"/>
          <w:lang w:eastAsia="en-GB"/>
        </w:rPr>
        <w:t xml:space="preserve"> ex</w:t>
      </w:r>
      <w:proofErr w:type="gramEnd"/>
      <w:r w:rsidR="00B278E0" w:rsidRPr="007B184E">
        <w:rPr>
          <w:rFonts w:eastAsia="Times New Roman" w:cs="Times New Roman"/>
          <w:color w:val="000000" w:themeColor="text1"/>
          <w:sz w:val="36"/>
          <w:szCs w:val="36"/>
          <w:lang w:eastAsia="en-GB"/>
        </w:rPr>
        <w:t>-</w:t>
      </w:r>
      <w:r w:rsidR="00084C2E" w:rsidRPr="007B184E">
        <w:rPr>
          <w:rFonts w:eastAsia="Times New Roman" w:cs="Times New Roman"/>
          <w:color w:val="000000" w:themeColor="text1"/>
          <w:sz w:val="36"/>
          <w:szCs w:val="36"/>
          <w:lang w:eastAsia="en-GB"/>
        </w:rPr>
        <w:t xml:space="preserve">marine, Jake Scully </w:t>
      </w:r>
      <w:r w:rsidR="00286BA1" w:rsidRPr="007B184E">
        <w:rPr>
          <w:rFonts w:eastAsia="Times New Roman" w:cs="Times New Roman"/>
          <w:color w:val="000000" w:themeColor="text1"/>
          <w:sz w:val="36"/>
          <w:szCs w:val="36"/>
          <w:lang w:eastAsia="en-GB"/>
        </w:rPr>
        <w:t xml:space="preserve">leads a mechanised revolution </w:t>
      </w:r>
      <w:r w:rsidR="00286BA1" w:rsidRPr="007B184E">
        <w:rPr>
          <w:rFonts w:eastAsia="Times New Roman" w:cs="Times New Roman"/>
          <w:color w:val="000000" w:themeColor="text1"/>
          <w:sz w:val="36"/>
          <w:szCs w:val="36"/>
          <w:lang w:eastAsia="en-GB"/>
        </w:rPr>
        <w:lastRenderedPageBreak/>
        <w:t xml:space="preserve">against the exploiting corporation in his avatar form. </w:t>
      </w:r>
      <w:r w:rsidR="00A23065" w:rsidRPr="007B184E">
        <w:rPr>
          <w:rFonts w:eastAsia="Times New Roman" w:cs="Times New Roman"/>
          <w:color w:val="000000" w:themeColor="text1"/>
          <w:sz w:val="36"/>
          <w:szCs w:val="36"/>
          <w:lang w:eastAsia="en-GB"/>
        </w:rPr>
        <w:t xml:space="preserve"> </w:t>
      </w:r>
      <w:r w:rsidR="00286BA1" w:rsidRPr="007B184E">
        <w:rPr>
          <w:rFonts w:eastAsia="Times New Roman" w:cs="Times New Roman"/>
          <w:i/>
          <w:color w:val="000000" w:themeColor="text1"/>
          <w:sz w:val="36"/>
          <w:szCs w:val="36"/>
          <w:lang w:eastAsia="en-GB"/>
        </w:rPr>
        <w:t>The King</w:t>
      </w:r>
      <w:r w:rsidR="00586032" w:rsidRPr="007B184E">
        <w:rPr>
          <w:rFonts w:eastAsia="Times New Roman" w:cs="Times New Roman"/>
          <w:i/>
          <w:color w:val="000000" w:themeColor="text1"/>
          <w:sz w:val="36"/>
          <w:szCs w:val="36"/>
          <w:lang w:eastAsia="en-GB"/>
        </w:rPr>
        <w:t>’</w:t>
      </w:r>
      <w:r w:rsidR="00286BA1" w:rsidRPr="007B184E">
        <w:rPr>
          <w:rFonts w:eastAsia="Times New Roman" w:cs="Times New Roman"/>
          <w:i/>
          <w:color w:val="000000" w:themeColor="text1"/>
          <w:sz w:val="36"/>
          <w:szCs w:val="36"/>
          <w:lang w:eastAsia="en-GB"/>
        </w:rPr>
        <w:t>s Speech</w:t>
      </w:r>
      <w:r w:rsidR="00586032" w:rsidRPr="007B184E">
        <w:rPr>
          <w:rFonts w:eastAsia="Times New Roman" w:cs="Times New Roman"/>
          <w:i/>
          <w:color w:val="000000" w:themeColor="text1"/>
          <w:sz w:val="36"/>
          <w:szCs w:val="36"/>
          <w:lang w:eastAsia="en-GB"/>
        </w:rPr>
        <w:t xml:space="preserve"> </w:t>
      </w:r>
      <w:r w:rsidR="00286BA1" w:rsidRPr="007B184E">
        <w:rPr>
          <w:rFonts w:eastAsia="Times New Roman" w:cs="Times New Roman"/>
          <w:color w:val="000000" w:themeColor="text1"/>
          <w:sz w:val="36"/>
          <w:szCs w:val="36"/>
          <w:lang w:eastAsia="en-GB"/>
        </w:rPr>
        <w:t>(</w:t>
      </w:r>
      <w:r w:rsidR="00E33FCF" w:rsidRPr="007B184E">
        <w:rPr>
          <w:rFonts w:eastAsia="Times New Roman" w:cs="Times New Roman"/>
          <w:color w:val="000000" w:themeColor="text1"/>
          <w:sz w:val="36"/>
          <w:szCs w:val="36"/>
          <w:lang w:eastAsia="en-GB"/>
        </w:rPr>
        <w:t>2010,Dir.Tom Hooper</w:t>
      </w:r>
      <w:r w:rsidR="00286BA1" w:rsidRPr="007B184E">
        <w:rPr>
          <w:rFonts w:eastAsia="Times New Roman" w:cs="Times New Roman"/>
          <w:color w:val="000000" w:themeColor="text1"/>
          <w:sz w:val="36"/>
          <w:szCs w:val="36"/>
          <w:lang w:eastAsia="en-GB"/>
        </w:rPr>
        <w:t>) tells the true story of George VI (Colin Firth) and how he dealt with his spe</w:t>
      </w:r>
      <w:r w:rsidR="00027CD5" w:rsidRPr="007B184E">
        <w:rPr>
          <w:rFonts w:eastAsia="Times New Roman" w:cs="Times New Roman"/>
          <w:color w:val="000000" w:themeColor="text1"/>
          <w:sz w:val="36"/>
          <w:szCs w:val="36"/>
          <w:lang w:eastAsia="en-GB"/>
        </w:rPr>
        <w:t xml:space="preserve">ech difficulty </w:t>
      </w:r>
      <w:r w:rsidRPr="007B184E">
        <w:rPr>
          <w:rFonts w:eastAsia="Times New Roman" w:cs="Times New Roman"/>
          <w:color w:val="000000" w:themeColor="text1"/>
          <w:sz w:val="36"/>
          <w:szCs w:val="36"/>
          <w:lang w:eastAsia="en-GB"/>
        </w:rPr>
        <w:t>;</w:t>
      </w:r>
      <w:r w:rsidR="00BB2158" w:rsidRPr="007B184E">
        <w:rPr>
          <w:rFonts w:eastAsia="Times New Roman" w:cs="Times New Roman"/>
          <w:color w:val="000000" w:themeColor="text1"/>
          <w:sz w:val="36"/>
          <w:szCs w:val="36"/>
          <w:lang w:eastAsia="en-GB"/>
        </w:rPr>
        <w:t xml:space="preserve"> </w:t>
      </w:r>
      <w:r w:rsidR="00A23065" w:rsidRPr="007B184E">
        <w:rPr>
          <w:rFonts w:eastAsia="Times New Roman" w:cs="Times New Roman"/>
          <w:i/>
          <w:color w:val="000000" w:themeColor="text1"/>
          <w:sz w:val="36"/>
          <w:szCs w:val="36"/>
          <w:lang w:eastAsia="en-GB"/>
        </w:rPr>
        <w:t xml:space="preserve">Hyde Park on Hudson </w:t>
      </w:r>
      <w:r w:rsidR="00027CD5" w:rsidRPr="007B184E">
        <w:rPr>
          <w:rFonts w:eastAsia="Times New Roman" w:cs="Times New Roman"/>
          <w:color w:val="000000" w:themeColor="text1"/>
          <w:sz w:val="36"/>
          <w:szCs w:val="36"/>
          <w:lang w:eastAsia="en-GB"/>
        </w:rPr>
        <w:t>(2012</w:t>
      </w:r>
      <w:r w:rsidR="00A23065" w:rsidRPr="007B184E">
        <w:rPr>
          <w:rFonts w:eastAsia="Times New Roman" w:cs="Times New Roman"/>
          <w:color w:val="000000" w:themeColor="text1"/>
          <w:sz w:val="36"/>
          <w:szCs w:val="36"/>
          <w:lang w:eastAsia="en-GB"/>
        </w:rPr>
        <w:t>,</w:t>
      </w:r>
      <w:r w:rsidR="00427008" w:rsidRPr="007B184E">
        <w:rPr>
          <w:sz w:val="36"/>
          <w:szCs w:val="36"/>
        </w:rPr>
        <w:t xml:space="preserve"> </w:t>
      </w:r>
      <w:proofErr w:type="spellStart"/>
      <w:r w:rsidR="00027CD5" w:rsidRPr="007B184E">
        <w:rPr>
          <w:rFonts w:cs="Arial"/>
          <w:sz w:val="36"/>
          <w:szCs w:val="36"/>
          <w:shd w:val="clear" w:color="auto" w:fill="F9F9F9"/>
        </w:rPr>
        <w:t>Dir.Roger</w:t>
      </w:r>
      <w:proofErr w:type="spellEnd"/>
      <w:r w:rsidR="00027CD5" w:rsidRPr="007B184E">
        <w:rPr>
          <w:rFonts w:cs="Arial"/>
          <w:sz w:val="36"/>
          <w:szCs w:val="36"/>
          <w:shd w:val="clear" w:color="auto" w:fill="F9F9F9"/>
        </w:rPr>
        <w:t xml:space="preserve"> </w:t>
      </w:r>
      <w:proofErr w:type="spellStart"/>
      <w:r w:rsidR="00027CD5" w:rsidRPr="007B184E">
        <w:rPr>
          <w:rFonts w:cs="Arial"/>
          <w:sz w:val="36"/>
          <w:szCs w:val="36"/>
          <w:shd w:val="clear" w:color="auto" w:fill="F9F9F9"/>
        </w:rPr>
        <w:t>Michell</w:t>
      </w:r>
      <w:proofErr w:type="spellEnd"/>
      <w:r w:rsidR="00A23065" w:rsidRPr="007B184E">
        <w:rPr>
          <w:rFonts w:eastAsia="Times New Roman" w:cs="Times New Roman"/>
          <w:color w:val="000000" w:themeColor="text1"/>
          <w:sz w:val="36"/>
          <w:szCs w:val="36"/>
          <w:lang w:eastAsia="en-GB"/>
        </w:rPr>
        <w:t>) which c</w:t>
      </w:r>
      <w:r w:rsidR="00586032" w:rsidRPr="007B184E">
        <w:rPr>
          <w:rFonts w:eastAsia="Times New Roman" w:cs="Times New Roman"/>
          <w:color w:val="000000" w:themeColor="text1"/>
          <w:sz w:val="36"/>
          <w:szCs w:val="36"/>
          <w:lang w:eastAsia="en-GB"/>
        </w:rPr>
        <w:t xml:space="preserve">overs a meeting between George </w:t>
      </w:r>
      <w:r w:rsidR="00A23065" w:rsidRPr="007B184E">
        <w:rPr>
          <w:rFonts w:eastAsia="Times New Roman" w:cs="Times New Roman"/>
          <w:color w:val="000000" w:themeColor="text1"/>
          <w:sz w:val="36"/>
          <w:szCs w:val="36"/>
          <w:lang w:eastAsia="en-GB"/>
        </w:rPr>
        <w:t>V</w:t>
      </w:r>
      <w:r w:rsidR="00586032" w:rsidRPr="007B184E">
        <w:rPr>
          <w:rFonts w:eastAsia="Times New Roman" w:cs="Times New Roman"/>
          <w:color w:val="000000" w:themeColor="text1"/>
          <w:sz w:val="36"/>
          <w:szCs w:val="36"/>
          <w:lang w:eastAsia="en-GB"/>
        </w:rPr>
        <w:t>I</w:t>
      </w:r>
      <w:r w:rsidR="00A23065" w:rsidRPr="007B184E">
        <w:rPr>
          <w:rFonts w:eastAsia="Times New Roman" w:cs="Times New Roman"/>
          <w:color w:val="000000" w:themeColor="text1"/>
          <w:sz w:val="36"/>
          <w:szCs w:val="36"/>
          <w:lang w:eastAsia="en-GB"/>
        </w:rPr>
        <w:t xml:space="preserve"> played by Sam West and </w:t>
      </w:r>
      <w:proofErr w:type="spellStart"/>
      <w:r w:rsidR="00A23065" w:rsidRPr="007B184E">
        <w:rPr>
          <w:rFonts w:eastAsia="Times New Roman" w:cs="Times New Roman"/>
          <w:color w:val="000000" w:themeColor="text1"/>
          <w:sz w:val="36"/>
          <w:szCs w:val="36"/>
          <w:lang w:eastAsia="en-GB"/>
        </w:rPr>
        <w:t>F.D.Roosevelt</w:t>
      </w:r>
      <w:proofErr w:type="spellEnd"/>
      <w:r w:rsidR="00A23065" w:rsidRPr="007B184E">
        <w:rPr>
          <w:rFonts w:eastAsia="Times New Roman" w:cs="Times New Roman"/>
          <w:color w:val="000000" w:themeColor="text1"/>
          <w:sz w:val="36"/>
          <w:szCs w:val="36"/>
          <w:lang w:eastAsia="en-GB"/>
        </w:rPr>
        <w:t xml:space="preserve"> (Bill Murray) including a discussion of how the public ignore disability in powerful men.</w:t>
      </w:r>
      <w:r w:rsidR="00E205DA" w:rsidRPr="007B184E">
        <w:rPr>
          <w:rFonts w:eastAsia="Times New Roman" w:cs="Times New Roman"/>
          <w:color w:val="000000" w:themeColor="text1"/>
          <w:sz w:val="36"/>
          <w:szCs w:val="36"/>
          <w:lang w:eastAsia="en-GB"/>
        </w:rPr>
        <w:t xml:space="preserve"> </w:t>
      </w:r>
      <w:proofErr w:type="gramStart"/>
      <w:r w:rsidR="00E205DA" w:rsidRPr="007B184E">
        <w:rPr>
          <w:rFonts w:eastAsia="Times New Roman" w:cs="Times New Roman"/>
          <w:i/>
          <w:color w:val="000000" w:themeColor="text1"/>
          <w:sz w:val="36"/>
          <w:szCs w:val="36"/>
          <w:lang w:eastAsia="en-GB"/>
        </w:rPr>
        <w:t>Mary and Max</w:t>
      </w:r>
      <w:r w:rsidR="00027CD5" w:rsidRPr="007B184E">
        <w:rPr>
          <w:rFonts w:eastAsia="Times New Roman" w:cs="Times New Roman"/>
          <w:i/>
          <w:color w:val="000000" w:themeColor="text1"/>
          <w:sz w:val="36"/>
          <w:szCs w:val="36"/>
          <w:lang w:eastAsia="en-GB"/>
        </w:rPr>
        <w:t xml:space="preserve"> </w:t>
      </w:r>
      <w:r w:rsidR="00E205DA" w:rsidRPr="007B184E">
        <w:rPr>
          <w:rFonts w:eastAsia="Times New Roman" w:cs="Times New Roman"/>
          <w:color w:val="000000" w:themeColor="text1"/>
          <w:sz w:val="36"/>
          <w:szCs w:val="36"/>
          <w:lang w:eastAsia="en-GB"/>
        </w:rPr>
        <w:t xml:space="preserve">(2008, </w:t>
      </w:r>
      <w:proofErr w:type="spellStart"/>
      <w:r w:rsidR="00027CD5" w:rsidRPr="007B184E">
        <w:rPr>
          <w:rFonts w:eastAsia="Times New Roman" w:cs="Times New Roman"/>
          <w:color w:val="000000" w:themeColor="text1"/>
          <w:sz w:val="36"/>
          <w:szCs w:val="36"/>
          <w:lang w:eastAsia="en-GB"/>
        </w:rPr>
        <w:t>Dir.</w:t>
      </w:r>
      <w:r w:rsidR="00E205DA" w:rsidRPr="007B184E">
        <w:rPr>
          <w:rFonts w:eastAsia="Times New Roman" w:cs="Times New Roman"/>
          <w:color w:val="000000" w:themeColor="text1"/>
          <w:sz w:val="36"/>
          <w:szCs w:val="36"/>
          <w:lang w:eastAsia="en-GB"/>
        </w:rPr>
        <w:t>Ada</w:t>
      </w:r>
      <w:r w:rsidR="00BE3C08" w:rsidRPr="007B184E">
        <w:rPr>
          <w:rFonts w:eastAsia="Times New Roman" w:cs="Times New Roman"/>
          <w:color w:val="000000" w:themeColor="text1"/>
          <w:sz w:val="36"/>
          <w:szCs w:val="36"/>
          <w:lang w:eastAsia="en-GB"/>
        </w:rPr>
        <w:t>m</w:t>
      </w:r>
      <w:proofErr w:type="spellEnd"/>
      <w:r w:rsidR="00BE3C08" w:rsidRPr="007B184E">
        <w:rPr>
          <w:rFonts w:eastAsia="Times New Roman" w:cs="Times New Roman"/>
          <w:color w:val="000000" w:themeColor="text1"/>
          <w:sz w:val="36"/>
          <w:szCs w:val="36"/>
          <w:lang w:eastAsia="en-GB"/>
        </w:rPr>
        <w:t xml:space="preserve"> Elliot) an animation that captures the life of 2 </w:t>
      </w:r>
      <w:proofErr w:type="spellStart"/>
      <w:r w:rsidR="00BE3C08" w:rsidRPr="007B184E">
        <w:rPr>
          <w:rFonts w:eastAsia="Times New Roman" w:cs="Times New Roman"/>
          <w:color w:val="000000" w:themeColor="text1"/>
          <w:sz w:val="36"/>
          <w:szCs w:val="36"/>
          <w:lang w:eastAsia="en-GB"/>
        </w:rPr>
        <w:t>neuro</w:t>
      </w:r>
      <w:proofErr w:type="spellEnd"/>
      <w:r w:rsidR="00BE3C08" w:rsidRPr="007B184E">
        <w:rPr>
          <w:rFonts w:eastAsia="Times New Roman" w:cs="Times New Roman"/>
          <w:color w:val="000000" w:themeColor="text1"/>
          <w:sz w:val="36"/>
          <w:szCs w:val="36"/>
          <w:lang w:eastAsia="en-GB"/>
        </w:rPr>
        <w:t>-</w:t>
      </w:r>
      <w:r w:rsidR="00E205DA" w:rsidRPr="007B184E">
        <w:rPr>
          <w:rFonts w:eastAsia="Times New Roman" w:cs="Times New Roman"/>
          <w:color w:val="000000" w:themeColor="text1"/>
          <w:sz w:val="36"/>
          <w:szCs w:val="36"/>
          <w:lang w:eastAsia="en-GB"/>
        </w:rPr>
        <w:t xml:space="preserve"> diverse people communicating as pen pals.</w:t>
      </w:r>
      <w:proofErr w:type="gramEnd"/>
      <w:r w:rsidR="00586032" w:rsidRPr="007B184E">
        <w:rPr>
          <w:rFonts w:eastAsia="Times New Roman" w:cs="Times New Roman"/>
          <w:color w:val="000000" w:themeColor="text1"/>
          <w:sz w:val="36"/>
          <w:szCs w:val="36"/>
          <w:lang w:eastAsia="en-GB"/>
        </w:rPr>
        <w:t xml:space="preserve"> </w:t>
      </w:r>
      <w:r w:rsidR="00586032" w:rsidRPr="007B184E">
        <w:rPr>
          <w:rFonts w:eastAsia="Times New Roman" w:cs="Times New Roman"/>
          <w:i/>
          <w:color w:val="000000" w:themeColor="text1"/>
          <w:sz w:val="36"/>
          <w:szCs w:val="36"/>
          <w:lang w:eastAsia="en-GB"/>
        </w:rPr>
        <w:t>The Imitation Game</w:t>
      </w:r>
      <w:r w:rsidR="00586032" w:rsidRPr="007B184E">
        <w:rPr>
          <w:rFonts w:eastAsia="Times New Roman" w:cs="Times New Roman"/>
          <w:color w:val="000000" w:themeColor="text1"/>
          <w:sz w:val="36"/>
          <w:szCs w:val="36"/>
          <w:lang w:eastAsia="en-GB"/>
        </w:rPr>
        <w:t xml:space="preserve"> (2014, </w:t>
      </w:r>
      <w:r w:rsidR="00131FC5" w:rsidRPr="007B184E">
        <w:rPr>
          <w:rFonts w:eastAsia="Times New Roman" w:cs="Times New Roman"/>
          <w:color w:val="000000" w:themeColor="text1"/>
          <w:sz w:val="36"/>
          <w:szCs w:val="36"/>
          <w:lang w:eastAsia="en-GB"/>
        </w:rPr>
        <w:t xml:space="preserve">Dir. </w:t>
      </w:r>
      <w:proofErr w:type="spellStart"/>
      <w:r w:rsidR="00586032" w:rsidRPr="007B184E">
        <w:rPr>
          <w:rFonts w:eastAsia="Times New Roman" w:cs="Times New Roman"/>
          <w:color w:val="000000" w:themeColor="text1"/>
          <w:sz w:val="36"/>
          <w:szCs w:val="36"/>
          <w:lang w:eastAsia="en-GB"/>
        </w:rPr>
        <w:t>Morten</w:t>
      </w:r>
      <w:proofErr w:type="spellEnd"/>
      <w:r w:rsidR="00131FC5" w:rsidRPr="007B184E">
        <w:rPr>
          <w:rFonts w:eastAsia="Times New Roman" w:cs="Times New Roman"/>
          <w:color w:val="000000" w:themeColor="text1"/>
          <w:sz w:val="36"/>
          <w:szCs w:val="36"/>
          <w:lang w:eastAsia="en-GB"/>
        </w:rPr>
        <w:t xml:space="preserve"> </w:t>
      </w:r>
      <w:proofErr w:type="spellStart"/>
      <w:r w:rsidR="00131FC5" w:rsidRPr="007B184E">
        <w:rPr>
          <w:rFonts w:eastAsia="Times New Roman" w:cs="Times New Roman"/>
          <w:color w:val="000000" w:themeColor="text1"/>
          <w:sz w:val="36"/>
          <w:szCs w:val="36"/>
          <w:lang w:eastAsia="en-GB"/>
        </w:rPr>
        <w:t>Tyldum</w:t>
      </w:r>
      <w:proofErr w:type="spellEnd"/>
      <w:r w:rsidR="00586032" w:rsidRPr="007B184E">
        <w:rPr>
          <w:rFonts w:eastAsia="Times New Roman" w:cs="Times New Roman"/>
          <w:color w:val="000000" w:themeColor="text1"/>
          <w:sz w:val="36"/>
          <w:szCs w:val="36"/>
          <w:lang w:eastAsia="en-GB"/>
        </w:rPr>
        <w:t xml:space="preserve">) </w:t>
      </w:r>
      <w:r w:rsidR="00131FC5" w:rsidRPr="007B184E">
        <w:rPr>
          <w:rFonts w:eastAsia="Times New Roman" w:cs="Times New Roman"/>
          <w:color w:val="000000" w:themeColor="text1"/>
          <w:sz w:val="36"/>
          <w:szCs w:val="36"/>
          <w:lang w:eastAsia="en-GB"/>
        </w:rPr>
        <w:t xml:space="preserve">brilliantly </w:t>
      </w:r>
      <w:r w:rsidR="00586032" w:rsidRPr="007B184E">
        <w:rPr>
          <w:rFonts w:eastAsia="Times New Roman" w:cs="Times New Roman"/>
          <w:color w:val="000000" w:themeColor="text1"/>
          <w:sz w:val="36"/>
          <w:szCs w:val="36"/>
          <w:lang w:eastAsia="en-GB"/>
        </w:rPr>
        <w:t xml:space="preserve">recounts </w:t>
      </w:r>
      <w:r w:rsidR="00131FC5" w:rsidRPr="007B184E">
        <w:rPr>
          <w:rFonts w:eastAsia="Times New Roman" w:cs="Times New Roman"/>
          <w:color w:val="000000" w:themeColor="text1"/>
          <w:sz w:val="36"/>
          <w:szCs w:val="36"/>
          <w:lang w:eastAsia="en-GB"/>
        </w:rPr>
        <w:t xml:space="preserve">how </w:t>
      </w:r>
      <w:proofErr w:type="spellStart"/>
      <w:r w:rsidR="00586032" w:rsidRPr="007B184E">
        <w:rPr>
          <w:rFonts w:eastAsia="Times New Roman" w:cs="Times New Roman"/>
          <w:color w:val="000000" w:themeColor="text1"/>
          <w:sz w:val="36"/>
          <w:szCs w:val="36"/>
          <w:lang w:eastAsia="en-GB"/>
        </w:rPr>
        <w:t>neurodiverse</w:t>
      </w:r>
      <w:proofErr w:type="spellEnd"/>
      <w:r w:rsidR="00131FC5" w:rsidRPr="007B184E">
        <w:rPr>
          <w:rFonts w:eastAsia="Times New Roman" w:cs="Times New Roman"/>
          <w:color w:val="000000" w:themeColor="text1"/>
          <w:sz w:val="36"/>
          <w:szCs w:val="36"/>
          <w:lang w:eastAsia="en-GB"/>
        </w:rPr>
        <w:t xml:space="preserve"> and gay Alan Turing (Benedict </w:t>
      </w:r>
      <w:proofErr w:type="spellStart"/>
      <w:r w:rsidR="00131FC5" w:rsidRPr="007B184E">
        <w:rPr>
          <w:rFonts w:eastAsia="Times New Roman" w:cs="Times New Roman"/>
          <w:color w:val="000000" w:themeColor="text1"/>
          <w:sz w:val="36"/>
          <w:szCs w:val="36"/>
          <w:lang w:eastAsia="en-GB"/>
        </w:rPr>
        <w:t>Cumberbatch</w:t>
      </w:r>
      <w:proofErr w:type="spellEnd"/>
      <w:r w:rsidR="00131FC5" w:rsidRPr="007B184E">
        <w:rPr>
          <w:rFonts w:eastAsia="Times New Roman" w:cs="Times New Roman"/>
          <w:color w:val="000000" w:themeColor="text1"/>
          <w:sz w:val="36"/>
          <w:szCs w:val="36"/>
          <w:lang w:eastAsia="en-GB"/>
        </w:rPr>
        <w:t xml:space="preserve">), battles authority to break the Enigma Code. </w:t>
      </w:r>
      <w:r w:rsidR="00131FC5" w:rsidRPr="007B184E">
        <w:rPr>
          <w:rFonts w:eastAsia="Times New Roman" w:cs="Times New Roman"/>
          <w:i/>
          <w:color w:val="000000" w:themeColor="text1"/>
          <w:sz w:val="36"/>
          <w:szCs w:val="36"/>
          <w:lang w:eastAsia="en-GB"/>
        </w:rPr>
        <w:t>Theory of Everything</w:t>
      </w:r>
      <w:r w:rsidR="009A2370" w:rsidRPr="007B184E">
        <w:rPr>
          <w:rFonts w:eastAsia="Times New Roman" w:cs="Times New Roman"/>
          <w:i/>
          <w:color w:val="000000" w:themeColor="text1"/>
          <w:sz w:val="36"/>
          <w:szCs w:val="36"/>
          <w:lang w:eastAsia="en-GB"/>
        </w:rPr>
        <w:t xml:space="preserve"> </w:t>
      </w:r>
      <w:r w:rsidR="00131FC5" w:rsidRPr="007B184E">
        <w:rPr>
          <w:rFonts w:eastAsia="Times New Roman" w:cs="Times New Roman"/>
          <w:color w:val="000000" w:themeColor="text1"/>
          <w:sz w:val="36"/>
          <w:szCs w:val="36"/>
          <w:lang w:eastAsia="en-GB"/>
        </w:rPr>
        <w:t xml:space="preserve">(2014, </w:t>
      </w:r>
      <w:proofErr w:type="spellStart"/>
      <w:r w:rsidR="00131FC5" w:rsidRPr="007B184E">
        <w:rPr>
          <w:rFonts w:eastAsia="Times New Roman" w:cs="Times New Roman"/>
          <w:color w:val="000000" w:themeColor="text1"/>
          <w:sz w:val="36"/>
          <w:szCs w:val="36"/>
          <w:lang w:eastAsia="en-GB"/>
        </w:rPr>
        <w:t>Dir.James</w:t>
      </w:r>
      <w:proofErr w:type="spellEnd"/>
      <w:r w:rsidR="00131FC5" w:rsidRPr="007B184E">
        <w:rPr>
          <w:rFonts w:eastAsia="Times New Roman" w:cs="Times New Roman"/>
          <w:color w:val="000000" w:themeColor="text1"/>
          <w:sz w:val="36"/>
          <w:szCs w:val="36"/>
          <w:lang w:eastAsia="en-GB"/>
        </w:rPr>
        <w:t xml:space="preserve"> Marsh),</w:t>
      </w:r>
      <w:r w:rsidRPr="007B184E">
        <w:rPr>
          <w:rFonts w:eastAsia="Times New Roman" w:cs="Times New Roman"/>
          <w:color w:val="000000" w:themeColor="text1"/>
          <w:sz w:val="36"/>
          <w:szCs w:val="36"/>
          <w:lang w:eastAsia="en-GB"/>
        </w:rPr>
        <w:t xml:space="preserve"> not as</w:t>
      </w:r>
      <w:r w:rsidR="00131FC5" w:rsidRPr="007B184E">
        <w:rPr>
          <w:rFonts w:eastAsia="Times New Roman" w:cs="Times New Roman"/>
          <w:color w:val="000000" w:themeColor="text1"/>
          <w:sz w:val="36"/>
          <w:szCs w:val="36"/>
          <w:lang w:eastAsia="en-GB"/>
        </w:rPr>
        <w:t xml:space="preserve"> successful biopic of Steven </w:t>
      </w:r>
      <w:proofErr w:type="spellStart"/>
      <w:r w:rsidR="00131FC5" w:rsidRPr="007B184E">
        <w:rPr>
          <w:rFonts w:eastAsia="Times New Roman" w:cs="Times New Roman"/>
          <w:color w:val="000000" w:themeColor="text1"/>
          <w:sz w:val="36"/>
          <w:szCs w:val="36"/>
          <w:lang w:eastAsia="en-GB"/>
        </w:rPr>
        <w:t>Hawking’s</w:t>
      </w:r>
      <w:proofErr w:type="spellEnd"/>
      <w:r w:rsidR="00131FC5" w:rsidRPr="007B184E">
        <w:rPr>
          <w:rFonts w:eastAsia="Times New Roman" w:cs="Times New Roman"/>
          <w:color w:val="000000" w:themeColor="text1"/>
          <w:sz w:val="36"/>
          <w:szCs w:val="36"/>
          <w:lang w:eastAsia="en-GB"/>
        </w:rPr>
        <w:t xml:space="preserve"> (Eddie </w:t>
      </w:r>
      <w:proofErr w:type="spellStart"/>
      <w:r w:rsidR="00131FC5" w:rsidRPr="007B184E">
        <w:rPr>
          <w:rFonts w:eastAsia="Times New Roman" w:cs="Times New Roman"/>
          <w:color w:val="000000" w:themeColor="text1"/>
          <w:sz w:val="36"/>
          <w:szCs w:val="36"/>
          <w:lang w:eastAsia="en-GB"/>
        </w:rPr>
        <w:t>Redmayne</w:t>
      </w:r>
      <w:proofErr w:type="spellEnd"/>
      <w:r w:rsidR="00131FC5" w:rsidRPr="007B184E">
        <w:rPr>
          <w:rFonts w:eastAsia="Times New Roman" w:cs="Times New Roman"/>
          <w:color w:val="000000" w:themeColor="text1"/>
          <w:sz w:val="36"/>
          <w:szCs w:val="36"/>
          <w:lang w:eastAsia="en-GB"/>
        </w:rPr>
        <w:t>)</w:t>
      </w:r>
      <w:r w:rsidR="00B278E0" w:rsidRPr="007B184E">
        <w:rPr>
          <w:rFonts w:eastAsia="Times New Roman" w:cs="Times New Roman"/>
          <w:color w:val="000000" w:themeColor="text1"/>
          <w:sz w:val="36"/>
          <w:szCs w:val="36"/>
          <w:lang w:eastAsia="en-GB"/>
        </w:rPr>
        <w:t xml:space="preserve"> </w:t>
      </w:r>
      <w:r w:rsidR="00131FC5" w:rsidRPr="007B184E">
        <w:rPr>
          <w:rFonts w:eastAsia="Times New Roman" w:cs="Times New Roman"/>
          <w:color w:val="000000" w:themeColor="text1"/>
          <w:sz w:val="36"/>
          <w:szCs w:val="36"/>
          <w:lang w:eastAsia="en-GB"/>
        </w:rPr>
        <w:t xml:space="preserve">struggle with motor neurone disease, love and the universe. </w:t>
      </w:r>
      <w:r w:rsidR="0028327C" w:rsidRPr="007B184E">
        <w:rPr>
          <w:rFonts w:eastAsia="Times New Roman" w:cs="Times New Roman"/>
          <w:i/>
          <w:color w:val="000000" w:themeColor="text1"/>
          <w:sz w:val="36"/>
          <w:szCs w:val="36"/>
          <w:lang w:eastAsia="en-GB"/>
        </w:rPr>
        <w:t>Margarita with a Straw</w:t>
      </w:r>
      <w:r w:rsidR="00027CD5" w:rsidRPr="007B184E">
        <w:rPr>
          <w:rFonts w:eastAsia="Times New Roman" w:cs="Times New Roman"/>
          <w:i/>
          <w:color w:val="000000" w:themeColor="text1"/>
          <w:sz w:val="36"/>
          <w:szCs w:val="36"/>
          <w:lang w:eastAsia="en-GB"/>
        </w:rPr>
        <w:t xml:space="preserve"> </w:t>
      </w:r>
      <w:r w:rsidR="0028327C" w:rsidRPr="007B184E">
        <w:rPr>
          <w:rFonts w:eastAsia="Times New Roman" w:cs="Times New Roman"/>
          <w:color w:val="000000" w:themeColor="text1"/>
          <w:sz w:val="36"/>
          <w:szCs w:val="36"/>
          <w:lang w:eastAsia="en-GB"/>
        </w:rPr>
        <w:t>(2014</w:t>
      </w:r>
      <w:proofErr w:type="gramStart"/>
      <w:r w:rsidR="0028327C" w:rsidRPr="007B184E">
        <w:rPr>
          <w:rFonts w:eastAsia="Times New Roman" w:cs="Times New Roman"/>
          <w:color w:val="000000" w:themeColor="text1"/>
          <w:sz w:val="36"/>
          <w:szCs w:val="36"/>
          <w:lang w:eastAsia="en-GB"/>
        </w:rPr>
        <w:t>,</w:t>
      </w:r>
      <w:r w:rsidR="00027CD5" w:rsidRPr="007B184E">
        <w:rPr>
          <w:rFonts w:eastAsia="Times New Roman" w:cs="Times New Roman"/>
          <w:color w:val="000000" w:themeColor="text1"/>
          <w:sz w:val="36"/>
          <w:szCs w:val="36"/>
          <w:lang w:eastAsia="en-GB"/>
        </w:rPr>
        <w:t>Dir.Sonali</w:t>
      </w:r>
      <w:proofErr w:type="gramEnd"/>
      <w:r w:rsidR="00027CD5" w:rsidRPr="007B184E">
        <w:rPr>
          <w:rFonts w:eastAsia="Times New Roman" w:cs="Times New Roman"/>
          <w:color w:val="000000" w:themeColor="text1"/>
          <w:sz w:val="36"/>
          <w:szCs w:val="36"/>
          <w:lang w:eastAsia="en-GB"/>
        </w:rPr>
        <w:t xml:space="preserve"> Bose) t</w:t>
      </w:r>
      <w:r w:rsidR="0028327C" w:rsidRPr="007B184E">
        <w:rPr>
          <w:rFonts w:eastAsia="Times New Roman" w:cs="Times New Roman"/>
          <w:color w:val="000000" w:themeColor="text1"/>
          <w:sz w:val="36"/>
          <w:szCs w:val="36"/>
          <w:lang w:eastAsia="en-GB"/>
        </w:rPr>
        <w:t xml:space="preserve">ells the coming of age story of </w:t>
      </w:r>
      <w:r w:rsidR="00BE3C08" w:rsidRPr="007B184E">
        <w:rPr>
          <w:rFonts w:eastAsia="Times New Roman" w:cs="Times New Roman"/>
          <w:color w:val="000000" w:themeColor="text1"/>
          <w:sz w:val="36"/>
          <w:szCs w:val="36"/>
          <w:lang w:eastAsia="en-GB"/>
        </w:rPr>
        <w:t>a Mumbai girl with c</w:t>
      </w:r>
      <w:r w:rsidR="0028327C" w:rsidRPr="007B184E">
        <w:rPr>
          <w:rFonts w:eastAsia="Times New Roman" w:cs="Times New Roman"/>
          <w:color w:val="000000" w:themeColor="text1"/>
          <w:sz w:val="36"/>
          <w:szCs w:val="36"/>
          <w:lang w:eastAsia="en-GB"/>
        </w:rPr>
        <w:t>e</w:t>
      </w:r>
      <w:r w:rsidR="00BE3C08" w:rsidRPr="007B184E">
        <w:rPr>
          <w:rFonts w:eastAsia="Times New Roman" w:cs="Times New Roman"/>
          <w:color w:val="000000" w:themeColor="text1"/>
          <w:sz w:val="36"/>
          <w:szCs w:val="36"/>
          <w:lang w:eastAsia="en-GB"/>
        </w:rPr>
        <w:t>re</w:t>
      </w:r>
      <w:r w:rsidR="0028327C" w:rsidRPr="007B184E">
        <w:rPr>
          <w:rFonts w:eastAsia="Times New Roman" w:cs="Times New Roman"/>
          <w:color w:val="000000" w:themeColor="text1"/>
          <w:sz w:val="36"/>
          <w:szCs w:val="36"/>
          <w:lang w:eastAsia="en-GB"/>
        </w:rPr>
        <w:t>br</w:t>
      </w:r>
      <w:r w:rsidR="00BE3C08" w:rsidRPr="007B184E">
        <w:rPr>
          <w:rFonts w:eastAsia="Times New Roman" w:cs="Times New Roman"/>
          <w:color w:val="000000" w:themeColor="text1"/>
          <w:sz w:val="36"/>
          <w:szCs w:val="36"/>
          <w:lang w:eastAsia="en-GB"/>
        </w:rPr>
        <w:t>al p</w:t>
      </w:r>
      <w:r w:rsidR="0028327C" w:rsidRPr="007B184E">
        <w:rPr>
          <w:rFonts w:eastAsia="Times New Roman" w:cs="Times New Roman"/>
          <w:color w:val="000000" w:themeColor="text1"/>
          <w:sz w:val="36"/>
          <w:szCs w:val="36"/>
          <w:lang w:eastAsia="en-GB"/>
        </w:rPr>
        <w:t>alsy in India and New York</w:t>
      </w:r>
      <w:r w:rsidR="00E205DA" w:rsidRPr="007B184E">
        <w:rPr>
          <w:rFonts w:eastAsia="Times New Roman" w:cs="Times New Roman"/>
          <w:color w:val="000000" w:themeColor="text1"/>
          <w:sz w:val="36"/>
          <w:szCs w:val="36"/>
          <w:lang w:eastAsia="en-GB"/>
        </w:rPr>
        <w:t>.</w:t>
      </w:r>
      <w:r w:rsidR="0028327C" w:rsidRPr="007B184E">
        <w:rPr>
          <w:rFonts w:eastAsia="Times New Roman" w:cs="Times New Roman"/>
          <w:color w:val="000000" w:themeColor="text1"/>
          <w:sz w:val="36"/>
          <w:szCs w:val="36"/>
          <w:lang w:eastAsia="en-GB"/>
        </w:rPr>
        <w:t xml:space="preserve"> </w:t>
      </w:r>
      <w:proofErr w:type="spellStart"/>
      <w:r w:rsidR="00B25A46" w:rsidRPr="007B184E">
        <w:rPr>
          <w:rFonts w:eastAsia="Times New Roman" w:cs="Times New Roman"/>
          <w:i/>
          <w:color w:val="000000" w:themeColor="text1"/>
          <w:sz w:val="36"/>
          <w:szCs w:val="36"/>
          <w:lang w:eastAsia="en-GB"/>
        </w:rPr>
        <w:t>Yo</w:t>
      </w:r>
      <w:proofErr w:type="spellEnd"/>
      <w:r w:rsidR="00B278E0" w:rsidRPr="007B184E">
        <w:rPr>
          <w:rFonts w:eastAsia="Times New Roman" w:cs="Times New Roman"/>
          <w:i/>
          <w:color w:val="000000" w:themeColor="text1"/>
          <w:sz w:val="36"/>
          <w:szCs w:val="36"/>
          <w:lang w:eastAsia="en-GB"/>
        </w:rPr>
        <w:t xml:space="preserve"> </w:t>
      </w:r>
      <w:proofErr w:type="spellStart"/>
      <w:r w:rsidR="00B278E0" w:rsidRPr="007B184E">
        <w:rPr>
          <w:rFonts w:eastAsia="Times New Roman" w:cs="Times New Roman"/>
          <w:i/>
          <w:color w:val="000000" w:themeColor="text1"/>
          <w:sz w:val="36"/>
          <w:szCs w:val="36"/>
          <w:lang w:eastAsia="en-GB"/>
        </w:rPr>
        <w:t>Tambien</w:t>
      </w:r>
      <w:proofErr w:type="spellEnd"/>
      <w:r w:rsidR="00B278E0" w:rsidRPr="007B184E">
        <w:rPr>
          <w:rFonts w:eastAsia="Times New Roman" w:cs="Times New Roman"/>
          <w:i/>
          <w:color w:val="000000" w:themeColor="text1"/>
          <w:sz w:val="36"/>
          <w:szCs w:val="36"/>
          <w:lang w:eastAsia="en-GB"/>
        </w:rPr>
        <w:t>-Me Too (</w:t>
      </w:r>
      <w:r w:rsidR="00B278E0" w:rsidRPr="007B184E">
        <w:rPr>
          <w:rFonts w:eastAsia="Times New Roman" w:cs="Times New Roman"/>
          <w:color w:val="000000" w:themeColor="text1"/>
          <w:sz w:val="36"/>
          <w:szCs w:val="36"/>
          <w:lang w:eastAsia="en-GB"/>
        </w:rPr>
        <w:t>2010</w:t>
      </w:r>
      <w:r w:rsidR="00810A60" w:rsidRPr="007B184E">
        <w:rPr>
          <w:rFonts w:eastAsia="Times New Roman" w:cs="Times New Roman"/>
          <w:color w:val="000000" w:themeColor="text1"/>
          <w:sz w:val="36"/>
          <w:szCs w:val="36"/>
          <w:lang w:eastAsia="en-GB"/>
        </w:rPr>
        <w:t>,</w:t>
      </w:r>
      <w:r w:rsidR="0028327C" w:rsidRPr="007B184E">
        <w:rPr>
          <w:rFonts w:eastAsia="Times New Roman" w:cs="Times New Roman"/>
          <w:color w:val="000000" w:themeColor="text1"/>
          <w:sz w:val="36"/>
          <w:szCs w:val="36"/>
          <w:lang w:eastAsia="en-GB"/>
        </w:rPr>
        <w:t xml:space="preserve"> Alvaro Pastor</w:t>
      </w:r>
      <w:r w:rsidR="00810A60" w:rsidRPr="007B184E">
        <w:rPr>
          <w:rFonts w:eastAsia="Times New Roman" w:cs="Times New Roman"/>
          <w:color w:val="000000" w:themeColor="text1"/>
          <w:sz w:val="36"/>
          <w:szCs w:val="36"/>
          <w:lang w:eastAsia="en-GB"/>
        </w:rPr>
        <w:t xml:space="preserve"> </w:t>
      </w:r>
      <w:r w:rsidR="0028327C" w:rsidRPr="007B184E">
        <w:rPr>
          <w:rFonts w:eastAsia="Times New Roman" w:cs="Times New Roman"/>
          <w:color w:val="000000" w:themeColor="text1"/>
          <w:sz w:val="36"/>
          <w:szCs w:val="36"/>
          <w:lang w:eastAsia="en-GB"/>
        </w:rPr>
        <w:t>&amp;</w:t>
      </w:r>
      <w:r w:rsidR="00BE3C08" w:rsidRPr="007B184E">
        <w:rPr>
          <w:rFonts w:eastAsia="Times New Roman" w:cs="Times New Roman"/>
          <w:color w:val="000000" w:themeColor="text1"/>
          <w:sz w:val="36"/>
          <w:szCs w:val="36"/>
          <w:lang w:eastAsia="en-GB"/>
        </w:rPr>
        <w:t xml:space="preserve"> </w:t>
      </w:r>
      <w:r w:rsidR="0028327C" w:rsidRPr="007B184E">
        <w:rPr>
          <w:rFonts w:eastAsia="Times New Roman" w:cs="Times New Roman"/>
          <w:color w:val="000000" w:themeColor="text1"/>
          <w:sz w:val="36"/>
          <w:szCs w:val="36"/>
          <w:lang w:eastAsia="en-GB"/>
        </w:rPr>
        <w:t xml:space="preserve">Antonio </w:t>
      </w:r>
      <w:proofErr w:type="spellStart"/>
      <w:r w:rsidR="0028327C" w:rsidRPr="007B184E">
        <w:rPr>
          <w:rFonts w:eastAsia="Times New Roman" w:cs="Times New Roman"/>
          <w:color w:val="000000" w:themeColor="text1"/>
          <w:sz w:val="36"/>
          <w:szCs w:val="36"/>
          <w:lang w:eastAsia="en-GB"/>
        </w:rPr>
        <w:t>Naharr</w:t>
      </w:r>
      <w:r w:rsidRPr="007B184E">
        <w:rPr>
          <w:rFonts w:eastAsia="Times New Roman" w:cs="Times New Roman"/>
          <w:color w:val="000000" w:themeColor="text1"/>
          <w:sz w:val="36"/>
          <w:szCs w:val="36"/>
          <w:lang w:eastAsia="en-GB"/>
        </w:rPr>
        <w:t>o</w:t>
      </w:r>
      <w:proofErr w:type="spellEnd"/>
      <w:r w:rsidRPr="007B184E">
        <w:rPr>
          <w:rFonts w:eastAsia="Times New Roman" w:cs="Times New Roman"/>
          <w:color w:val="000000" w:themeColor="text1"/>
          <w:sz w:val="36"/>
          <w:szCs w:val="36"/>
          <w:lang w:eastAsia="en-GB"/>
        </w:rPr>
        <w:t>)</w:t>
      </w:r>
      <w:r w:rsidR="00B278E0" w:rsidRPr="007B184E">
        <w:rPr>
          <w:rFonts w:eastAsia="Times New Roman" w:cs="Times New Roman"/>
          <w:i/>
          <w:color w:val="000000" w:themeColor="text1"/>
          <w:sz w:val="36"/>
          <w:szCs w:val="36"/>
          <w:lang w:eastAsia="en-GB"/>
        </w:rPr>
        <w:t xml:space="preserve"> </w:t>
      </w:r>
      <w:r w:rsidR="00B278E0" w:rsidRPr="007B184E">
        <w:rPr>
          <w:rFonts w:eastAsia="Times New Roman" w:cs="Times New Roman"/>
          <w:color w:val="000000" w:themeColor="text1"/>
          <w:sz w:val="36"/>
          <w:szCs w:val="36"/>
          <w:lang w:eastAsia="en-GB"/>
        </w:rPr>
        <w:t>broke new ground by starring</w:t>
      </w:r>
      <w:r w:rsidR="00BE3C08" w:rsidRPr="007B184E">
        <w:rPr>
          <w:rFonts w:eastAsia="Times New Roman" w:cs="Times New Roman"/>
          <w:color w:val="000000" w:themeColor="text1"/>
          <w:sz w:val="36"/>
          <w:szCs w:val="36"/>
          <w:lang w:eastAsia="en-GB"/>
        </w:rPr>
        <w:t xml:space="preserve"> Pablo Pineda, </w:t>
      </w:r>
      <w:proofErr w:type="gramStart"/>
      <w:r w:rsidR="00BE3C08" w:rsidRPr="007B184E">
        <w:rPr>
          <w:rFonts w:eastAsia="Times New Roman" w:cs="Times New Roman"/>
          <w:color w:val="000000" w:themeColor="text1"/>
          <w:sz w:val="36"/>
          <w:szCs w:val="36"/>
          <w:lang w:eastAsia="en-GB"/>
        </w:rPr>
        <w:t xml:space="preserve">a </w:t>
      </w:r>
      <w:r w:rsidR="00B278E0" w:rsidRPr="007B184E">
        <w:rPr>
          <w:rFonts w:eastAsia="Times New Roman" w:cs="Times New Roman"/>
          <w:color w:val="000000" w:themeColor="text1"/>
          <w:sz w:val="36"/>
          <w:szCs w:val="36"/>
          <w:lang w:eastAsia="en-GB"/>
        </w:rPr>
        <w:t xml:space="preserve"> Spanish</w:t>
      </w:r>
      <w:proofErr w:type="gramEnd"/>
      <w:r w:rsidR="00B278E0" w:rsidRPr="007B184E">
        <w:rPr>
          <w:rFonts w:eastAsia="Times New Roman" w:cs="Times New Roman"/>
          <w:color w:val="000000" w:themeColor="text1"/>
          <w:sz w:val="36"/>
          <w:szCs w:val="36"/>
          <w:lang w:eastAsia="en-GB"/>
        </w:rPr>
        <w:t xml:space="preserve"> actor with Down’s Syndrome</w:t>
      </w:r>
      <w:r w:rsidR="00BE3C08" w:rsidRPr="007B184E">
        <w:rPr>
          <w:rFonts w:eastAsia="Times New Roman" w:cs="Times New Roman"/>
          <w:color w:val="000000" w:themeColor="text1"/>
          <w:sz w:val="36"/>
          <w:szCs w:val="36"/>
          <w:lang w:eastAsia="en-GB"/>
        </w:rPr>
        <w:t>,</w:t>
      </w:r>
      <w:r w:rsidR="00027CD5" w:rsidRPr="007B184E">
        <w:rPr>
          <w:rFonts w:eastAsia="Times New Roman" w:cs="Times New Roman"/>
          <w:color w:val="000000" w:themeColor="text1"/>
          <w:sz w:val="36"/>
          <w:szCs w:val="36"/>
          <w:lang w:eastAsia="en-GB"/>
        </w:rPr>
        <w:t xml:space="preserve"> </w:t>
      </w:r>
      <w:r w:rsidR="009A2370" w:rsidRPr="007B184E">
        <w:rPr>
          <w:rFonts w:eastAsia="Times New Roman" w:cs="Times New Roman"/>
          <w:color w:val="000000" w:themeColor="text1"/>
          <w:sz w:val="36"/>
          <w:szCs w:val="36"/>
          <w:lang w:eastAsia="en-GB"/>
        </w:rPr>
        <w:t xml:space="preserve">struggling to find love, sex </w:t>
      </w:r>
      <w:r w:rsidR="00B278E0" w:rsidRPr="007B184E">
        <w:rPr>
          <w:rFonts w:eastAsia="Times New Roman" w:cs="Times New Roman"/>
          <w:color w:val="000000" w:themeColor="text1"/>
          <w:sz w:val="36"/>
          <w:szCs w:val="36"/>
          <w:lang w:eastAsia="en-GB"/>
        </w:rPr>
        <w:t xml:space="preserve">and independence. </w:t>
      </w:r>
      <w:r w:rsidR="00027CD5" w:rsidRPr="007B184E">
        <w:rPr>
          <w:rFonts w:eastAsia="Times New Roman" w:cs="Times New Roman"/>
          <w:color w:val="000000" w:themeColor="text1"/>
          <w:sz w:val="36"/>
          <w:szCs w:val="36"/>
          <w:lang w:eastAsia="en-GB"/>
        </w:rPr>
        <w:t>While the above are mainly excellent films</w:t>
      </w:r>
      <w:r w:rsidRPr="007B184E">
        <w:rPr>
          <w:rFonts w:eastAsia="Times New Roman" w:cs="Times New Roman"/>
          <w:color w:val="000000" w:themeColor="text1"/>
          <w:sz w:val="36"/>
          <w:szCs w:val="36"/>
          <w:lang w:eastAsia="en-GB"/>
        </w:rPr>
        <w:t>,</w:t>
      </w:r>
      <w:r w:rsidR="00027CD5" w:rsidRPr="007B184E">
        <w:rPr>
          <w:rFonts w:eastAsia="Times New Roman" w:cs="Times New Roman"/>
          <w:color w:val="000000" w:themeColor="text1"/>
          <w:sz w:val="36"/>
          <w:szCs w:val="36"/>
          <w:lang w:eastAsia="en-GB"/>
        </w:rPr>
        <w:t xml:space="preserve"> in ‘Me Too’ the lead is disabled.</w:t>
      </w:r>
      <w:r w:rsidR="009A2370" w:rsidRPr="007B184E">
        <w:rPr>
          <w:rFonts w:ascii="Times New Roman" w:eastAsia="Times New Roman" w:hAnsi="Times New Roman" w:cs="Times New Roman"/>
          <w:noProof/>
          <w:color w:val="000000"/>
          <w:w w:val="0"/>
          <w:sz w:val="36"/>
          <w:szCs w:val="36"/>
          <w:u w:color="000000"/>
          <w:bdr w:val="none" w:sz="0" w:space="0" w:color="000000"/>
          <w:shd w:val="clear" w:color="000000" w:fill="000000"/>
          <w:lang w:eastAsia="en-GB"/>
        </w:rPr>
        <w:t xml:space="preserve"> </w:t>
      </w:r>
    </w:p>
    <w:p w:rsidR="002E3F02" w:rsidRPr="007B184E" w:rsidRDefault="00C8659A" w:rsidP="00B25A46">
      <w:pPr>
        <w:shd w:val="clear" w:color="auto" w:fill="FFFFFF" w:themeFill="background1"/>
        <w:spacing w:after="240" w:line="294" w:lineRule="atLeast"/>
        <w:rPr>
          <w:rFonts w:eastAsia="Times New Roman" w:cs="Times New Roman"/>
          <w:color w:val="000000" w:themeColor="text1"/>
          <w:sz w:val="36"/>
          <w:szCs w:val="36"/>
          <w:lang w:eastAsia="en-GB"/>
        </w:rPr>
      </w:pPr>
      <w:r w:rsidRPr="007B184E">
        <w:rPr>
          <w:rFonts w:ascii="Times New Roman" w:eastAsia="Times New Roman" w:hAnsi="Times New Roman" w:cs="Times New Roman"/>
          <w:noProof/>
          <w:color w:val="000000"/>
          <w:sz w:val="36"/>
          <w:szCs w:val="36"/>
          <w:u w:color="000000"/>
          <w:lang w:eastAsia="en-GB"/>
        </w:rPr>
        <w:drawing>
          <wp:anchor distT="0" distB="0" distL="114300" distR="114300" simplePos="0" relativeHeight="251679744" behindDoc="1" locked="0" layoutInCell="1" allowOverlap="1">
            <wp:simplePos x="0" y="0"/>
            <wp:positionH relativeFrom="column">
              <wp:posOffset>-314325</wp:posOffset>
            </wp:positionH>
            <wp:positionV relativeFrom="paragraph">
              <wp:posOffset>779145</wp:posOffset>
            </wp:positionV>
            <wp:extent cx="1914525" cy="1638300"/>
            <wp:effectExtent l="19050" t="0" r="9525" b="0"/>
            <wp:wrapTight wrapText="bothSides">
              <wp:wrapPolygon edited="0">
                <wp:start x="-215" y="0"/>
                <wp:lineTo x="-215" y="21349"/>
                <wp:lineTo x="21707" y="21349"/>
                <wp:lineTo x="21707" y="0"/>
                <wp:lineTo x="-215" y="0"/>
              </wp:wrapPolygon>
            </wp:wrapTight>
            <wp:docPr id="52" name="Picture 52" descr="I:\Movie Clips\BFI Project\BFI Pictures\Bfi Pictures FinAL\Bfi Pictures FinAL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ovie Clips\BFI Project\BFI Pictures\Bfi Pictures FinAL\Bfi Pictures FinAL 006.jpg"/>
                    <pic:cNvPicPr>
                      <a:picLocks noChangeAspect="1" noChangeArrowheads="1"/>
                    </pic:cNvPicPr>
                  </pic:nvPicPr>
                  <pic:blipFill>
                    <a:blip r:embed="rId27" cstate="print"/>
                    <a:srcRect t="13427" b="18375"/>
                    <a:stretch>
                      <a:fillRect/>
                    </a:stretch>
                  </pic:blipFill>
                  <pic:spPr bwMode="auto">
                    <a:xfrm>
                      <a:off x="0" y="0"/>
                      <a:ext cx="1914525" cy="1638300"/>
                    </a:xfrm>
                    <a:prstGeom prst="rect">
                      <a:avLst/>
                    </a:prstGeom>
                    <a:noFill/>
                    <a:ln w="9525">
                      <a:noFill/>
                      <a:miter lim="800000"/>
                      <a:headEnd/>
                      <a:tailEnd/>
                    </a:ln>
                  </pic:spPr>
                </pic:pic>
              </a:graphicData>
            </a:graphic>
          </wp:anchor>
        </w:drawing>
      </w:r>
      <w:r w:rsidR="009D458F" w:rsidRPr="007B184E">
        <w:rPr>
          <w:rFonts w:eastAsia="Times New Roman" w:cs="Times New Roman"/>
          <w:color w:val="000000" w:themeColor="text1"/>
          <w:sz w:val="36"/>
          <w:szCs w:val="36"/>
          <w:lang w:eastAsia="en-GB"/>
        </w:rPr>
        <w:t>P</w:t>
      </w:r>
      <w:r w:rsidR="00810A60" w:rsidRPr="007B184E">
        <w:rPr>
          <w:rFonts w:eastAsia="Times New Roman" w:cs="Times New Roman"/>
          <w:color w:val="000000" w:themeColor="text1"/>
          <w:sz w:val="36"/>
          <w:szCs w:val="36"/>
          <w:lang w:eastAsia="en-GB"/>
        </w:rPr>
        <w:t xml:space="preserve">ortrayal of disability can </w:t>
      </w:r>
      <w:r w:rsidR="00027CD5" w:rsidRPr="007B184E">
        <w:rPr>
          <w:rFonts w:eastAsia="Times New Roman" w:cs="Times New Roman"/>
          <w:color w:val="000000" w:themeColor="text1"/>
          <w:sz w:val="36"/>
          <w:szCs w:val="36"/>
          <w:lang w:eastAsia="en-GB"/>
        </w:rPr>
        <w:t>change attitudes</w:t>
      </w:r>
      <w:r w:rsidR="00810A60" w:rsidRPr="007B184E">
        <w:rPr>
          <w:rFonts w:eastAsia="Times New Roman" w:cs="Times New Roman"/>
          <w:color w:val="000000" w:themeColor="text1"/>
          <w:sz w:val="36"/>
          <w:szCs w:val="36"/>
          <w:lang w:eastAsia="en-GB"/>
        </w:rPr>
        <w:t xml:space="preserve"> or</w:t>
      </w:r>
      <w:r w:rsidR="0028327C" w:rsidRPr="007B184E">
        <w:rPr>
          <w:rFonts w:eastAsia="Times New Roman" w:cs="Times New Roman"/>
          <w:color w:val="000000" w:themeColor="text1"/>
          <w:sz w:val="36"/>
          <w:szCs w:val="36"/>
          <w:lang w:eastAsia="en-GB"/>
        </w:rPr>
        <w:t xml:space="preserve"> reinforce them</w:t>
      </w:r>
      <w:r w:rsidR="00810A60" w:rsidRPr="007B184E">
        <w:rPr>
          <w:rFonts w:eastAsia="Times New Roman" w:cs="Times New Roman"/>
          <w:color w:val="000000" w:themeColor="text1"/>
          <w:sz w:val="36"/>
          <w:szCs w:val="36"/>
          <w:lang w:eastAsia="en-GB"/>
        </w:rPr>
        <w:t>. D</w:t>
      </w:r>
      <w:r w:rsidR="0028327C" w:rsidRPr="007B184E">
        <w:rPr>
          <w:rFonts w:eastAsia="Times New Roman" w:cs="Times New Roman"/>
          <w:color w:val="000000" w:themeColor="text1"/>
          <w:sz w:val="36"/>
          <w:szCs w:val="36"/>
          <w:lang w:eastAsia="en-GB"/>
        </w:rPr>
        <w:t>espite some of the</w:t>
      </w:r>
      <w:r w:rsidR="00027CD5" w:rsidRPr="007B184E">
        <w:rPr>
          <w:rFonts w:eastAsia="Times New Roman" w:cs="Times New Roman"/>
          <w:color w:val="000000" w:themeColor="text1"/>
          <w:sz w:val="36"/>
          <w:szCs w:val="36"/>
          <w:lang w:eastAsia="en-GB"/>
        </w:rPr>
        <w:t xml:space="preserve"> </w:t>
      </w:r>
      <w:proofErr w:type="gramStart"/>
      <w:r w:rsidR="00027CD5" w:rsidRPr="007B184E">
        <w:rPr>
          <w:rFonts w:eastAsia="Times New Roman" w:cs="Times New Roman"/>
          <w:color w:val="000000" w:themeColor="text1"/>
          <w:sz w:val="36"/>
          <w:szCs w:val="36"/>
          <w:lang w:eastAsia="en-GB"/>
        </w:rPr>
        <w:t>above  improvements</w:t>
      </w:r>
      <w:proofErr w:type="gramEnd"/>
      <w:r w:rsidR="009D458F" w:rsidRPr="007B184E">
        <w:rPr>
          <w:rFonts w:eastAsia="Times New Roman" w:cs="Times New Roman"/>
          <w:color w:val="000000" w:themeColor="text1"/>
          <w:sz w:val="36"/>
          <w:szCs w:val="36"/>
          <w:lang w:eastAsia="en-GB"/>
        </w:rPr>
        <w:t>,</w:t>
      </w:r>
      <w:r w:rsidR="00027CD5" w:rsidRPr="007B184E">
        <w:rPr>
          <w:rFonts w:eastAsia="Times New Roman" w:cs="Times New Roman"/>
          <w:color w:val="000000" w:themeColor="text1"/>
          <w:sz w:val="36"/>
          <w:szCs w:val="36"/>
          <w:lang w:eastAsia="en-GB"/>
        </w:rPr>
        <w:t xml:space="preserve"> portrayal </w:t>
      </w:r>
      <w:r w:rsidR="001F1A41" w:rsidRPr="007B184E">
        <w:rPr>
          <w:rFonts w:eastAsia="Times New Roman" w:cs="Times New Roman"/>
          <w:color w:val="000000" w:themeColor="text1"/>
          <w:sz w:val="36"/>
          <w:szCs w:val="36"/>
          <w:lang w:eastAsia="en-GB"/>
        </w:rPr>
        <w:t xml:space="preserve"> in moving image media has been persistently distorted. From the first silent movies, where disabled people featured as figures of fun, evil or pity, to the present day, when non-disabled actors portraying a disabled character receive Oscar nominations</w:t>
      </w:r>
      <w:r w:rsidR="00027CD5" w:rsidRPr="007B184E">
        <w:rPr>
          <w:rFonts w:eastAsia="Times New Roman" w:cs="Times New Roman"/>
          <w:color w:val="000000" w:themeColor="text1"/>
          <w:sz w:val="36"/>
          <w:szCs w:val="36"/>
          <w:lang w:eastAsia="en-GB"/>
        </w:rPr>
        <w:t xml:space="preserve"> </w:t>
      </w:r>
      <w:r w:rsidR="00150C14" w:rsidRPr="007B184E">
        <w:rPr>
          <w:rFonts w:eastAsia="Times New Roman" w:cs="Times New Roman"/>
          <w:color w:val="000000" w:themeColor="text1"/>
          <w:sz w:val="36"/>
          <w:szCs w:val="36"/>
          <w:lang w:eastAsia="en-GB"/>
        </w:rPr>
        <w:t>(16% for male lead)</w:t>
      </w:r>
      <w:r w:rsidR="001F1A41" w:rsidRPr="007B184E">
        <w:rPr>
          <w:rFonts w:eastAsia="Times New Roman" w:cs="Times New Roman"/>
          <w:color w:val="000000" w:themeColor="text1"/>
          <w:sz w:val="36"/>
          <w:szCs w:val="36"/>
          <w:lang w:eastAsia="en-GB"/>
        </w:rPr>
        <w:t>, moving image media have failed to show the reality of disabled people's lives. The negative</w:t>
      </w:r>
      <w:r w:rsidR="00027CD5" w:rsidRPr="007B184E">
        <w:rPr>
          <w:rFonts w:eastAsia="Times New Roman" w:cs="Times New Roman"/>
          <w:color w:val="000000" w:themeColor="text1"/>
          <w:sz w:val="36"/>
          <w:szCs w:val="36"/>
          <w:lang w:eastAsia="en-GB"/>
        </w:rPr>
        <w:t xml:space="preserve"> </w:t>
      </w:r>
      <w:proofErr w:type="gramStart"/>
      <w:r w:rsidR="00027CD5" w:rsidRPr="007B184E">
        <w:rPr>
          <w:rFonts w:eastAsia="Times New Roman" w:cs="Times New Roman"/>
          <w:color w:val="000000" w:themeColor="text1"/>
          <w:sz w:val="36"/>
          <w:szCs w:val="36"/>
          <w:lang w:eastAsia="en-GB"/>
        </w:rPr>
        <w:t xml:space="preserve">false </w:t>
      </w:r>
      <w:r w:rsidR="001F1A41" w:rsidRPr="007B184E">
        <w:rPr>
          <w:rFonts w:eastAsia="Times New Roman" w:cs="Times New Roman"/>
          <w:color w:val="000000" w:themeColor="text1"/>
          <w:sz w:val="36"/>
          <w:szCs w:val="36"/>
          <w:lang w:eastAsia="en-GB"/>
        </w:rPr>
        <w:t xml:space="preserve"> images</w:t>
      </w:r>
      <w:proofErr w:type="gramEnd"/>
      <w:r w:rsidR="001F1A41" w:rsidRPr="007B184E">
        <w:rPr>
          <w:rFonts w:eastAsia="Times New Roman" w:cs="Times New Roman"/>
          <w:color w:val="000000" w:themeColor="text1"/>
          <w:sz w:val="36"/>
          <w:szCs w:val="36"/>
          <w:lang w:eastAsia="en-GB"/>
        </w:rPr>
        <w:t xml:space="preserve"> of disabilit</w:t>
      </w:r>
      <w:r w:rsidR="009D458F" w:rsidRPr="007B184E">
        <w:rPr>
          <w:rFonts w:eastAsia="Times New Roman" w:cs="Times New Roman"/>
          <w:color w:val="000000" w:themeColor="text1"/>
          <w:sz w:val="36"/>
          <w:szCs w:val="36"/>
          <w:lang w:eastAsia="en-GB"/>
        </w:rPr>
        <w:t>y</w:t>
      </w:r>
      <w:r w:rsidR="001F1A41" w:rsidRPr="007B184E">
        <w:rPr>
          <w:rFonts w:eastAsia="Times New Roman" w:cs="Times New Roman"/>
          <w:color w:val="000000" w:themeColor="text1"/>
          <w:sz w:val="36"/>
          <w:szCs w:val="36"/>
          <w:lang w:eastAsia="en-GB"/>
        </w:rPr>
        <w:t>, have become so familiar that people believe they show the reality of disabled people's lives.</w:t>
      </w:r>
      <w:r w:rsidR="00027CD5" w:rsidRPr="007B184E">
        <w:rPr>
          <w:rFonts w:eastAsia="Times New Roman" w:cs="Times New Roman"/>
          <w:color w:val="000000" w:themeColor="text1"/>
          <w:sz w:val="36"/>
          <w:szCs w:val="36"/>
          <w:lang w:eastAsia="en-GB"/>
        </w:rPr>
        <w:t xml:space="preserve"> Many of the non-disabled audience accept unquestioningly these</w:t>
      </w:r>
      <w:r w:rsidR="001F1A41" w:rsidRPr="007B184E">
        <w:rPr>
          <w:rFonts w:eastAsia="Times New Roman" w:cs="Times New Roman"/>
          <w:color w:val="000000" w:themeColor="text1"/>
          <w:sz w:val="36"/>
          <w:szCs w:val="36"/>
          <w:lang w:eastAsia="en-GB"/>
        </w:rPr>
        <w:t xml:space="preserve"> images because it is more comfortable to do so than to face their deep-seated fear of difference.</w:t>
      </w:r>
      <w:r w:rsidR="00B25A46" w:rsidRPr="007B184E">
        <w:rPr>
          <w:rFonts w:eastAsia="Times New Roman" w:cs="Times New Roman"/>
          <w:color w:val="000000" w:themeColor="text1"/>
          <w:sz w:val="36"/>
          <w:szCs w:val="36"/>
          <w:lang w:eastAsia="en-GB"/>
        </w:rPr>
        <w:t xml:space="preserve"> </w:t>
      </w:r>
      <w:r w:rsidR="002E3F02" w:rsidRPr="007B184E">
        <w:rPr>
          <w:rFonts w:eastAsia="Times New Roman" w:cs="Arial"/>
          <w:color w:val="000000" w:themeColor="text1"/>
          <w:sz w:val="36"/>
          <w:szCs w:val="36"/>
          <w:lang w:eastAsia="en-GB"/>
        </w:rPr>
        <w:t>In 1898, cinema pioneer Thomas Edison produced a film called "</w:t>
      </w:r>
      <w:r w:rsidR="002E3F02" w:rsidRPr="007B184E">
        <w:rPr>
          <w:rFonts w:eastAsia="Times New Roman" w:cs="Arial"/>
          <w:i/>
          <w:color w:val="000000" w:themeColor="text1"/>
          <w:sz w:val="36"/>
          <w:szCs w:val="36"/>
          <w:lang w:eastAsia="en-GB"/>
        </w:rPr>
        <w:t xml:space="preserve">The </w:t>
      </w:r>
      <w:r w:rsidR="002E3F02" w:rsidRPr="007B184E">
        <w:rPr>
          <w:rFonts w:eastAsia="Times New Roman" w:cs="Arial"/>
          <w:i/>
          <w:color w:val="000000" w:themeColor="text1"/>
          <w:sz w:val="36"/>
          <w:szCs w:val="36"/>
          <w:lang w:eastAsia="en-GB"/>
        </w:rPr>
        <w:lastRenderedPageBreak/>
        <w:t>Fake Beggar</w:t>
      </w:r>
      <w:r w:rsidR="009D458F" w:rsidRPr="007B184E">
        <w:rPr>
          <w:rFonts w:eastAsia="Times New Roman" w:cs="Arial"/>
          <w:color w:val="000000" w:themeColor="text1"/>
          <w:sz w:val="36"/>
          <w:szCs w:val="36"/>
          <w:lang w:eastAsia="en-GB"/>
        </w:rPr>
        <w:t xml:space="preserve">," its 50 </w:t>
      </w:r>
      <w:r w:rsidR="002E3F02" w:rsidRPr="007B184E">
        <w:rPr>
          <w:rFonts w:eastAsia="Times New Roman" w:cs="Arial"/>
          <w:color w:val="000000" w:themeColor="text1"/>
          <w:sz w:val="36"/>
          <w:szCs w:val="36"/>
          <w:lang w:eastAsia="en-GB"/>
        </w:rPr>
        <w:t>second narrative involving a man who pretends to be blind in order to beg for money on the street. (The scam is revealed when a policeman spots him bending over to pick up a coin. The pol</w:t>
      </w:r>
      <w:r w:rsidR="00810A60" w:rsidRPr="007B184E">
        <w:rPr>
          <w:rFonts w:eastAsia="Times New Roman" w:cs="Arial"/>
          <w:color w:val="000000" w:themeColor="text1"/>
          <w:sz w:val="36"/>
          <w:szCs w:val="36"/>
          <w:lang w:eastAsia="en-GB"/>
        </w:rPr>
        <w:t>iceman gives chase</w:t>
      </w:r>
      <w:r w:rsidR="002E3F02" w:rsidRPr="007B184E">
        <w:rPr>
          <w:rFonts w:eastAsia="Times New Roman" w:cs="Arial"/>
          <w:color w:val="000000" w:themeColor="text1"/>
          <w:sz w:val="36"/>
          <w:szCs w:val="36"/>
          <w:lang w:eastAsia="en-GB"/>
        </w:rPr>
        <w:t>.)</w:t>
      </w:r>
      <w:r w:rsidR="00810A60" w:rsidRPr="007B184E">
        <w:rPr>
          <w:rFonts w:eastAsia="Times New Roman" w:cs="Arial"/>
          <w:color w:val="000000" w:themeColor="text1"/>
          <w:sz w:val="36"/>
          <w:szCs w:val="36"/>
          <w:lang w:eastAsia="en-GB"/>
        </w:rPr>
        <w:t xml:space="preserve"> The </w:t>
      </w:r>
      <w:r w:rsidR="00027CD5" w:rsidRPr="007B184E">
        <w:rPr>
          <w:rFonts w:eastAsia="Times New Roman" w:cs="Arial"/>
          <w:color w:val="000000" w:themeColor="text1"/>
          <w:sz w:val="36"/>
          <w:szCs w:val="36"/>
          <w:lang w:eastAsia="en-GB"/>
        </w:rPr>
        <w:t xml:space="preserve">picture on the left </w:t>
      </w:r>
      <w:proofErr w:type="gramStart"/>
      <w:r w:rsidR="00027CD5" w:rsidRPr="007B184E">
        <w:rPr>
          <w:rFonts w:eastAsia="Times New Roman" w:cs="Arial"/>
          <w:color w:val="000000" w:themeColor="text1"/>
          <w:sz w:val="36"/>
          <w:szCs w:val="36"/>
          <w:lang w:eastAsia="en-GB"/>
        </w:rPr>
        <w:t xml:space="preserve">shows  </w:t>
      </w:r>
      <w:r w:rsidR="00810A60" w:rsidRPr="007B184E">
        <w:rPr>
          <w:rFonts w:eastAsia="Times New Roman" w:cs="Arial"/>
          <w:i/>
          <w:color w:val="000000" w:themeColor="text1"/>
          <w:sz w:val="36"/>
          <w:szCs w:val="36"/>
          <w:lang w:eastAsia="en-GB"/>
        </w:rPr>
        <w:t>Automobile</w:t>
      </w:r>
      <w:proofErr w:type="gramEnd"/>
      <w:r w:rsidR="00810A60" w:rsidRPr="007B184E">
        <w:rPr>
          <w:rFonts w:eastAsia="Times New Roman" w:cs="Arial"/>
          <w:i/>
          <w:color w:val="000000" w:themeColor="text1"/>
          <w:sz w:val="36"/>
          <w:szCs w:val="36"/>
          <w:lang w:eastAsia="en-GB"/>
        </w:rPr>
        <w:t xml:space="preserve"> Accident</w:t>
      </w:r>
      <w:r w:rsidR="00810A60" w:rsidRPr="007B184E">
        <w:rPr>
          <w:rFonts w:eastAsia="Times New Roman" w:cs="Arial"/>
          <w:color w:val="000000" w:themeColor="text1"/>
          <w:sz w:val="36"/>
          <w:szCs w:val="36"/>
          <w:lang w:eastAsia="en-GB"/>
        </w:rPr>
        <w:t xml:space="preserve"> with two actors made up the same-before and after being run over.</w:t>
      </w:r>
    </w:p>
    <w:p w:rsidR="00BE3C08" w:rsidRPr="007B184E" w:rsidRDefault="00027CD5" w:rsidP="00B25A46">
      <w:pPr>
        <w:shd w:val="clear" w:color="auto" w:fill="FFFFFF" w:themeFill="background1"/>
        <w:spacing w:after="240" w:line="294" w:lineRule="atLeast"/>
        <w:rPr>
          <w:rFonts w:eastAsia="Times New Roman" w:cs="Times New Roman"/>
          <w:color w:val="000000" w:themeColor="text1"/>
          <w:sz w:val="36"/>
          <w:szCs w:val="36"/>
          <w:lang w:eastAsia="en-GB"/>
        </w:rPr>
      </w:pPr>
      <w:r w:rsidRPr="007B184E">
        <w:rPr>
          <w:rFonts w:eastAsia="Times New Roman" w:cs="Times New Roman"/>
          <w:color w:val="000000" w:themeColor="text1"/>
          <w:sz w:val="36"/>
          <w:szCs w:val="36"/>
          <w:lang w:eastAsia="en-GB"/>
        </w:rPr>
        <w:t xml:space="preserve">Disability in film is </w:t>
      </w:r>
      <w:r w:rsidR="00EA49F8" w:rsidRPr="007B184E">
        <w:rPr>
          <w:rFonts w:eastAsia="Times New Roman" w:cs="Times New Roman"/>
          <w:color w:val="000000" w:themeColor="text1"/>
          <w:sz w:val="36"/>
          <w:szCs w:val="36"/>
          <w:lang w:eastAsia="en-GB"/>
        </w:rPr>
        <w:t>commonly viewed as being 'not normal' physically or mentally.</w:t>
      </w:r>
      <w:r w:rsidR="00942393" w:rsidRPr="007B184E">
        <w:rPr>
          <w:rFonts w:eastAsia="Times New Roman" w:cs="Times New Roman"/>
          <w:color w:val="000000" w:themeColor="text1"/>
          <w:sz w:val="36"/>
          <w:szCs w:val="36"/>
          <w:lang w:eastAsia="en-GB"/>
        </w:rPr>
        <w:t xml:space="preserve"> </w:t>
      </w:r>
      <w:proofErr w:type="gramStart"/>
      <w:r w:rsidR="00942393" w:rsidRPr="007B184E">
        <w:rPr>
          <w:rFonts w:eastAsia="Times New Roman" w:cs="Times New Roman"/>
          <w:color w:val="000000" w:themeColor="text1"/>
          <w:sz w:val="36"/>
          <w:szCs w:val="36"/>
          <w:lang w:eastAsia="en-GB"/>
        </w:rPr>
        <w:t>Recent</w:t>
      </w:r>
      <w:r w:rsidRPr="007B184E">
        <w:rPr>
          <w:rFonts w:eastAsia="Times New Roman" w:cs="Times New Roman"/>
          <w:color w:val="000000" w:themeColor="text1"/>
          <w:sz w:val="36"/>
          <w:szCs w:val="36"/>
          <w:lang w:eastAsia="en-GB"/>
        </w:rPr>
        <w:t>ly</w:t>
      </w:r>
      <w:r w:rsidR="00E43F0A" w:rsidRPr="007B184E">
        <w:rPr>
          <w:rFonts w:eastAsia="Times New Roman" w:cs="Times New Roman"/>
          <w:color w:val="000000" w:themeColor="text1"/>
          <w:sz w:val="36"/>
          <w:szCs w:val="36"/>
          <w:lang w:eastAsia="en-GB"/>
        </w:rPr>
        <w:t xml:space="preserve"> there have been increasing attempts to include us i</w:t>
      </w:r>
      <w:r w:rsidR="00BB2158" w:rsidRPr="007B184E">
        <w:rPr>
          <w:rFonts w:eastAsia="Times New Roman" w:cs="Times New Roman"/>
          <w:color w:val="000000" w:themeColor="text1"/>
          <w:sz w:val="36"/>
          <w:szCs w:val="36"/>
          <w:lang w:eastAsia="en-GB"/>
        </w:rPr>
        <w:t>n film and more in</w:t>
      </w:r>
      <w:r w:rsidRPr="007B184E">
        <w:rPr>
          <w:rFonts w:eastAsia="Times New Roman" w:cs="Times New Roman"/>
          <w:color w:val="000000" w:themeColor="text1"/>
          <w:sz w:val="36"/>
          <w:szCs w:val="36"/>
          <w:lang w:eastAsia="en-GB"/>
        </w:rPr>
        <w:t xml:space="preserve"> TV mini-series &amp; </w:t>
      </w:r>
      <w:r w:rsidR="00E43F0A" w:rsidRPr="007B184E">
        <w:rPr>
          <w:rFonts w:eastAsia="Times New Roman" w:cs="Times New Roman"/>
          <w:color w:val="000000" w:themeColor="text1"/>
          <w:sz w:val="36"/>
          <w:szCs w:val="36"/>
          <w:lang w:eastAsia="en-GB"/>
        </w:rPr>
        <w:t>reality shows.</w:t>
      </w:r>
      <w:proofErr w:type="gramEnd"/>
      <w:r w:rsidR="00942393" w:rsidRPr="007B184E">
        <w:rPr>
          <w:rFonts w:eastAsia="Times New Roman" w:cs="Times New Roman"/>
          <w:color w:val="000000" w:themeColor="text1"/>
          <w:sz w:val="36"/>
          <w:szCs w:val="36"/>
          <w:lang w:eastAsia="en-GB"/>
        </w:rPr>
        <w:t xml:space="preserve"> Disability is</w:t>
      </w:r>
      <w:r w:rsidR="00EA49F8" w:rsidRPr="007B184E">
        <w:rPr>
          <w:rFonts w:eastAsia="Times New Roman" w:cs="Times New Roman"/>
          <w:color w:val="000000" w:themeColor="text1"/>
          <w:sz w:val="36"/>
          <w:szCs w:val="36"/>
          <w:lang w:eastAsia="en-GB"/>
        </w:rPr>
        <w:t xml:space="preserve"> an impairment of the body or mind caused by the loss or long-term non-functioning of a physical, sensory or mental part or system. Films usually show an individual response to disability, with the disabled person:</w:t>
      </w:r>
      <w:r w:rsidR="007170B6" w:rsidRPr="007B184E">
        <w:rPr>
          <w:rFonts w:eastAsia="Times New Roman" w:cs="Times New Roman"/>
          <w:color w:val="000000" w:themeColor="text1"/>
          <w:sz w:val="36"/>
          <w:szCs w:val="36"/>
          <w:lang w:eastAsia="en-GB"/>
        </w:rPr>
        <w:t>-</w:t>
      </w:r>
    </w:p>
    <w:p w:rsidR="00C8659A" w:rsidRPr="007B184E" w:rsidRDefault="00C8659A"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36"/>
          <w:szCs w:val="36"/>
          <w:lang w:eastAsia="en-GB"/>
        </w:rPr>
        <w:sectPr w:rsidR="00C8659A" w:rsidRPr="007B184E" w:rsidSect="00886010">
          <w:pgSz w:w="11906" w:h="16838"/>
          <w:pgMar w:top="720" w:right="720" w:bottom="720" w:left="720" w:header="708" w:footer="708" w:gutter="0"/>
          <w:cols w:space="708"/>
          <w:docGrid w:linePitch="360"/>
        </w:sectPr>
      </w:pPr>
    </w:p>
    <w:p w:rsidR="00EA49F8" w:rsidRPr="007B184E" w:rsidRDefault="00EA49F8"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36"/>
          <w:szCs w:val="36"/>
          <w:lang w:eastAsia="en-GB"/>
        </w:rPr>
      </w:pPr>
      <w:r w:rsidRPr="007B184E">
        <w:rPr>
          <w:rFonts w:eastAsia="Times New Roman" w:cs="Times New Roman"/>
          <w:color w:val="000000" w:themeColor="text1"/>
          <w:sz w:val="36"/>
          <w:szCs w:val="36"/>
          <w:lang w:eastAsia="en-GB"/>
        </w:rPr>
        <w:lastRenderedPageBreak/>
        <w:t>struggling to overcome the</w:t>
      </w:r>
      <w:r w:rsidR="00A11AD1" w:rsidRPr="007B184E">
        <w:rPr>
          <w:rFonts w:eastAsia="Times New Roman" w:cs="Times New Roman"/>
          <w:color w:val="000000" w:themeColor="text1"/>
          <w:sz w:val="36"/>
          <w:szCs w:val="36"/>
          <w:lang w:eastAsia="en-GB"/>
        </w:rPr>
        <w:t>ir</w:t>
      </w:r>
      <w:r w:rsidRPr="007B184E">
        <w:rPr>
          <w:rFonts w:eastAsia="Times New Roman" w:cs="Times New Roman"/>
          <w:color w:val="000000" w:themeColor="text1"/>
          <w:sz w:val="36"/>
          <w:szCs w:val="36"/>
          <w:lang w:eastAsia="en-GB"/>
        </w:rPr>
        <w:t xml:space="preserve"> impairment;</w:t>
      </w:r>
    </w:p>
    <w:p w:rsidR="00EA49F8" w:rsidRPr="007B184E" w:rsidRDefault="00EA49F8"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36"/>
          <w:szCs w:val="36"/>
          <w:lang w:eastAsia="en-GB"/>
        </w:rPr>
      </w:pPr>
      <w:r w:rsidRPr="007B184E">
        <w:rPr>
          <w:rFonts w:eastAsia="Times New Roman" w:cs="Times New Roman"/>
          <w:color w:val="000000" w:themeColor="text1"/>
          <w:sz w:val="36"/>
          <w:szCs w:val="36"/>
          <w:lang w:eastAsia="en-GB"/>
        </w:rPr>
        <w:t>finding a cure;</w:t>
      </w:r>
    </w:p>
    <w:p w:rsidR="00EA49F8" w:rsidRPr="007B184E" w:rsidRDefault="00EA49F8"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36"/>
          <w:szCs w:val="36"/>
          <w:lang w:eastAsia="en-GB"/>
        </w:rPr>
      </w:pPr>
      <w:r w:rsidRPr="007B184E">
        <w:rPr>
          <w:rFonts w:eastAsia="Times New Roman" w:cs="Times New Roman"/>
          <w:color w:val="000000" w:themeColor="text1"/>
          <w:sz w:val="36"/>
          <w:szCs w:val="36"/>
          <w:lang w:eastAsia="en-GB"/>
        </w:rPr>
        <w:t>an object of pity;</w:t>
      </w:r>
    </w:p>
    <w:p w:rsidR="00EA49F8" w:rsidRPr="007B184E" w:rsidRDefault="00EA49F8"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36"/>
          <w:szCs w:val="36"/>
          <w:lang w:eastAsia="en-GB"/>
        </w:rPr>
      </w:pPr>
      <w:r w:rsidRPr="007B184E">
        <w:rPr>
          <w:rFonts w:eastAsia="Times New Roman" w:cs="Times New Roman"/>
          <w:color w:val="000000" w:themeColor="text1"/>
          <w:sz w:val="36"/>
          <w:szCs w:val="36"/>
          <w:lang w:eastAsia="en-GB"/>
        </w:rPr>
        <w:t>a passive victim;</w:t>
      </w:r>
    </w:p>
    <w:p w:rsidR="00E43F0A" w:rsidRPr="007B184E" w:rsidRDefault="00E43F0A"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36"/>
          <w:szCs w:val="36"/>
          <w:lang w:eastAsia="en-GB"/>
        </w:rPr>
      </w:pPr>
      <w:r w:rsidRPr="007B184E">
        <w:rPr>
          <w:rFonts w:eastAsia="Times New Roman" w:cs="Times New Roman"/>
          <w:color w:val="000000" w:themeColor="text1"/>
          <w:sz w:val="36"/>
          <w:szCs w:val="36"/>
          <w:lang w:eastAsia="en-GB"/>
        </w:rPr>
        <w:t>an object of curiosity/freak show</w:t>
      </w:r>
      <w:r w:rsidR="00942393" w:rsidRPr="007B184E">
        <w:rPr>
          <w:rFonts w:eastAsia="Times New Roman" w:cs="Times New Roman"/>
          <w:color w:val="000000" w:themeColor="text1"/>
          <w:sz w:val="36"/>
          <w:szCs w:val="36"/>
          <w:lang w:eastAsia="en-GB"/>
        </w:rPr>
        <w:t>;</w:t>
      </w:r>
    </w:p>
    <w:p w:rsidR="00B25A46" w:rsidRPr="007B184E" w:rsidRDefault="00B25A46"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36"/>
          <w:szCs w:val="36"/>
          <w:lang w:eastAsia="en-GB"/>
        </w:rPr>
      </w:pPr>
      <w:r w:rsidRPr="007B184E">
        <w:rPr>
          <w:rFonts w:eastAsia="Times New Roman" w:cs="Times New Roman"/>
          <w:color w:val="000000" w:themeColor="text1"/>
          <w:sz w:val="36"/>
          <w:szCs w:val="36"/>
          <w:lang w:eastAsia="en-GB"/>
        </w:rPr>
        <w:t>a figure of fun</w:t>
      </w:r>
      <w:r w:rsidR="00942393" w:rsidRPr="007B184E">
        <w:rPr>
          <w:rFonts w:eastAsia="Times New Roman" w:cs="Times New Roman"/>
          <w:color w:val="000000" w:themeColor="text1"/>
          <w:sz w:val="36"/>
          <w:szCs w:val="36"/>
          <w:lang w:eastAsia="en-GB"/>
        </w:rPr>
        <w:t>;</w:t>
      </w:r>
    </w:p>
    <w:p w:rsidR="00B25A46" w:rsidRPr="007B184E" w:rsidRDefault="00B25A46"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36"/>
          <w:szCs w:val="36"/>
          <w:lang w:eastAsia="en-GB"/>
        </w:rPr>
      </w:pPr>
      <w:r w:rsidRPr="007B184E">
        <w:rPr>
          <w:rFonts w:eastAsia="Times New Roman" w:cs="Times New Roman"/>
          <w:color w:val="000000" w:themeColor="text1"/>
          <w:sz w:val="36"/>
          <w:szCs w:val="36"/>
          <w:lang w:eastAsia="en-GB"/>
        </w:rPr>
        <w:lastRenderedPageBreak/>
        <w:t>a burden</w:t>
      </w:r>
      <w:r w:rsidR="00942393" w:rsidRPr="007B184E">
        <w:rPr>
          <w:rFonts w:eastAsia="Times New Roman" w:cs="Times New Roman"/>
          <w:color w:val="000000" w:themeColor="text1"/>
          <w:sz w:val="36"/>
          <w:szCs w:val="36"/>
          <w:lang w:eastAsia="en-GB"/>
        </w:rPr>
        <w:t>;</w:t>
      </w:r>
      <w:r w:rsidRPr="007B184E">
        <w:rPr>
          <w:rFonts w:eastAsia="Times New Roman" w:cs="Times New Roman"/>
          <w:color w:val="000000" w:themeColor="text1"/>
          <w:sz w:val="36"/>
          <w:szCs w:val="36"/>
          <w:lang w:eastAsia="en-GB"/>
        </w:rPr>
        <w:t xml:space="preserve"> </w:t>
      </w:r>
    </w:p>
    <w:p w:rsidR="00B25A46" w:rsidRPr="007B184E" w:rsidRDefault="00EA49F8"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36"/>
          <w:szCs w:val="36"/>
          <w:lang w:eastAsia="en-GB"/>
        </w:rPr>
      </w:pPr>
      <w:r w:rsidRPr="007B184E">
        <w:rPr>
          <w:rFonts w:eastAsia="Times New Roman" w:cs="Times New Roman"/>
          <w:color w:val="000000" w:themeColor="text1"/>
          <w:sz w:val="36"/>
          <w:szCs w:val="36"/>
          <w:lang w:eastAsia="en-GB"/>
        </w:rPr>
        <w:t>having a chip on his or her shoulder and becoming an evil, aggressive avenger</w:t>
      </w:r>
      <w:r w:rsidR="00942393" w:rsidRPr="007B184E">
        <w:rPr>
          <w:rFonts w:eastAsia="Times New Roman" w:cs="Times New Roman"/>
          <w:color w:val="000000" w:themeColor="text1"/>
          <w:sz w:val="36"/>
          <w:szCs w:val="36"/>
          <w:lang w:eastAsia="en-GB"/>
        </w:rPr>
        <w:t>;</w:t>
      </w:r>
    </w:p>
    <w:p w:rsidR="00C8659A" w:rsidRPr="007B184E" w:rsidRDefault="00C8659A"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36"/>
          <w:szCs w:val="36"/>
          <w:lang w:eastAsia="en-GB"/>
        </w:rPr>
      </w:pPr>
      <w:r w:rsidRPr="007B184E">
        <w:rPr>
          <w:rFonts w:eastAsia="Times New Roman" w:cs="Times New Roman"/>
          <w:color w:val="000000" w:themeColor="text1"/>
          <w:sz w:val="36"/>
          <w:szCs w:val="36"/>
          <w:lang w:eastAsia="en-GB"/>
        </w:rPr>
        <w:t>triumphing over the tragedy of ’disability’</w:t>
      </w:r>
      <w:r w:rsidR="00BB2158" w:rsidRPr="007B184E">
        <w:rPr>
          <w:rFonts w:eastAsia="Times New Roman" w:cs="Times New Roman"/>
          <w:color w:val="000000" w:themeColor="text1"/>
          <w:sz w:val="36"/>
          <w:szCs w:val="36"/>
          <w:lang w:eastAsia="en-GB"/>
        </w:rPr>
        <w:t>;</w:t>
      </w:r>
    </w:p>
    <w:p w:rsidR="00C8659A" w:rsidRPr="007B184E" w:rsidRDefault="00C8659A"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sz w:val="36"/>
          <w:szCs w:val="36"/>
          <w:lang w:eastAsia="en-GB"/>
        </w:rPr>
      </w:pPr>
      <w:proofErr w:type="gramStart"/>
      <w:r w:rsidRPr="007B184E">
        <w:rPr>
          <w:rFonts w:eastAsia="Times New Roman" w:cs="Times New Roman"/>
          <w:color w:val="000000" w:themeColor="text1"/>
          <w:sz w:val="36"/>
          <w:szCs w:val="36"/>
          <w:lang w:eastAsia="en-GB"/>
        </w:rPr>
        <w:t>incapable</w:t>
      </w:r>
      <w:proofErr w:type="gramEnd"/>
      <w:r w:rsidRPr="007B184E">
        <w:rPr>
          <w:rFonts w:eastAsia="Times New Roman" w:cs="Times New Roman"/>
          <w:color w:val="000000" w:themeColor="text1"/>
          <w:sz w:val="36"/>
          <w:szCs w:val="36"/>
          <w:lang w:eastAsia="en-GB"/>
        </w:rPr>
        <w:t xml:space="preserve"> of an adult/</w:t>
      </w:r>
      <w:r w:rsidR="00B25A46" w:rsidRPr="007B184E">
        <w:rPr>
          <w:rFonts w:eastAsia="Times New Roman" w:cs="Times New Roman"/>
          <w:color w:val="000000" w:themeColor="text1"/>
          <w:sz w:val="36"/>
          <w:szCs w:val="36"/>
          <w:lang w:eastAsia="en-GB"/>
        </w:rPr>
        <w:t xml:space="preserve"> sexual </w:t>
      </w:r>
      <w:r w:rsidRPr="007B184E">
        <w:rPr>
          <w:rFonts w:eastAsia="Times New Roman" w:cs="Times New Roman"/>
          <w:color w:val="000000" w:themeColor="text1"/>
          <w:sz w:val="36"/>
          <w:szCs w:val="36"/>
          <w:lang w:eastAsia="en-GB"/>
        </w:rPr>
        <w:t>relationship</w:t>
      </w:r>
      <w:r w:rsidR="00BB2158" w:rsidRPr="007B184E">
        <w:rPr>
          <w:rFonts w:eastAsia="Times New Roman" w:cs="Times New Roman"/>
          <w:color w:val="000000" w:themeColor="text1"/>
          <w:sz w:val="36"/>
          <w:szCs w:val="36"/>
          <w:lang w:eastAsia="en-GB"/>
        </w:rPr>
        <w:t>.</w:t>
      </w:r>
    </w:p>
    <w:p w:rsidR="00C8659A" w:rsidRPr="007B184E" w:rsidRDefault="00C8659A" w:rsidP="00E45496">
      <w:pPr>
        <w:shd w:val="clear" w:color="auto" w:fill="FFFFFF" w:themeFill="background1"/>
        <w:spacing w:before="100" w:beforeAutospacing="1" w:after="100" w:afterAutospacing="1" w:line="294" w:lineRule="atLeast"/>
        <w:ind w:left="-48"/>
        <w:rPr>
          <w:rFonts w:eastAsia="Times New Roman" w:cs="Times New Roman"/>
          <w:color w:val="000000" w:themeColor="text1"/>
          <w:sz w:val="36"/>
          <w:szCs w:val="36"/>
          <w:lang w:eastAsia="en-GB"/>
        </w:rPr>
        <w:sectPr w:rsidR="00C8659A" w:rsidRPr="007B184E" w:rsidSect="00C8659A">
          <w:type w:val="continuous"/>
          <w:pgSz w:w="11906" w:h="16838"/>
          <w:pgMar w:top="720" w:right="720" w:bottom="720" w:left="720" w:header="708" w:footer="708" w:gutter="0"/>
          <w:cols w:num="2" w:space="708"/>
          <w:docGrid w:linePitch="360"/>
        </w:sectPr>
      </w:pPr>
    </w:p>
    <w:p w:rsidR="00F84EF5" w:rsidRPr="007B184E" w:rsidRDefault="00EA49F8" w:rsidP="00C8659A">
      <w:pPr>
        <w:shd w:val="clear" w:color="auto" w:fill="FFFFFF" w:themeFill="background1"/>
        <w:spacing w:before="100" w:beforeAutospacing="1" w:after="100" w:afterAutospacing="1" w:line="294" w:lineRule="atLeast"/>
        <w:ind w:left="-48"/>
        <w:rPr>
          <w:rFonts w:eastAsia="Times New Roman" w:cs="Times New Roman"/>
          <w:color w:val="000000" w:themeColor="text1"/>
          <w:sz w:val="36"/>
          <w:szCs w:val="36"/>
          <w:lang w:eastAsia="en-GB"/>
        </w:rPr>
      </w:pPr>
      <w:r w:rsidRPr="007B184E">
        <w:rPr>
          <w:rFonts w:eastAsia="Times New Roman" w:cs="Times New Roman"/>
          <w:color w:val="000000" w:themeColor="text1"/>
          <w:sz w:val="36"/>
          <w:szCs w:val="36"/>
          <w:lang w:eastAsia="en-GB"/>
        </w:rPr>
        <w:lastRenderedPageBreak/>
        <w:t xml:space="preserve">This view of disability is known as </w:t>
      </w:r>
      <w:r w:rsidRPr="007B184E">
        <w:rPr>
          <w:rFonts w:eastAsia="Times New Roman" w:cs="Times New Roman"/>
          <w:b/>
          <w:color w:val="000000" w:themeColor="text1"/>
          <w:sz w:val="36"/>
          <w:szCs w:val="36"/>
          <w:lang w:eastAsia="en-GB"/>
        </w:rPr>
        <w:t>'medical model'</w:t>
      </w:r>
      <w:r w:rsidRPr="007B184E">
        <w:rPr>
          <w:rFonts w:eastAsia="Times New Roman" w:cs="Times New Roman"/>
          <w:color w:val="000000" w:themeColor="text1"/>
          <w:sz w:val="36"/>
          <w:szCs w:val="36"/>
          <w:lang w:eastAsia="en-GB"/>
        </w:rPr>
        <w:t xml:space="preserve"> thinking. There is an alternative, </w:t>
      </w:r>
      <w:r w:rsidRPr="007B184E">
        <w:rPr>
          <w:rFonts w:eastAsia="Times New Roman" w:cs="Times New Roman"/>
          <w:b/>
          <w:color w:val="000000" w:themeColor="text1"/>
          <w:sz w:val="36"/>
          <w:szCs w:val="36"/>
          <w:lang w:eastAsia="en-GB"/>
        </w:rPr>
        <w:t>'social model',</w:t>
      </w:r>
      <w:r w:rsidRPr="007B184E">
        <w:rPr>
          <w:rFonts w:eastAsia="Times New Roman" w:cs="Times New Roman"/>
          <w:color w:val="000000" w:themeColor="text1"/>
          <w:sz w:val="36"/>
          <w:szCs w:val="36"/>
          <w:lang w:eastAsia="en-GB"/>
        </w:rPr>
        <w:t xml:space="preserve"> which considers disability to be the organisational, environmental, social and attitudinal barriers that prevent people with impairments being included in mainstream society. This view is rarely seen in moving image media. </w:t>
      </w:r>
      <w:r w:rsidR="00942393" w:rsidRPr="007B184E">
        <w:rPr>
          <w:rFonts w:eastAsia="Times New Roman" w:cs="Times New Roman"/>
          <w:color w:val="000000" w:themeColor="text1"/>
          <w:sz w:val="36"/>
          <w:szCs w:val="36"/>
          <w:lang w:eastAsia="en-GB"/>
        </w:rPr>
        <w:t xml:space="preserve"> F</w:t>
      </w:r>
      <w:r w:rsidR="00862AA6" w:rsidRPr="007B184E">
        <w:rPr>
          <w:rFonts w:eastAsia="Times New Roman" w:cs="Times New Roman"/>
          <w:color w:val="000000" w:themeColor="text1"/>
          <w:sz w:val="36"/>
          <w:szCs w:val="36"/>
          <w:lang w:eastAsia="en-GB"/>
        </w:rPr>
        <w:t>ind out more</w:t>
      </w:r>
      <w:r w:rsidR="00C8659A" w:rsidRPr="007B184E">
        <w:rPr>
          <w:rFonts w:eastAsia="Times New Roman" w:cs="Times New Roman"/>
          <w:color w:val="000000" w:themeColor="text1"/>
          <w:sz w:val="36"/>
          <w:szCs w:val="36"/>
          <w:lang w:eastAsia="en-GB"/>
        </w:rPr>
        <w:t xml:space="preserve"> about this at</w:t>
      </w:r>
      <w:r w:rsidR="00862AA6" w:rsidRPr="007B184E">
        <w:rPr>
          <w:rFonts w:eastAsia="Times New Roman" w:cs="Times New Roman"/>
          <w:color w:val="000000" w:themeColor="text1"/>
          <w:sz w:val="36"/>
          <w:szCs w:val="36"/>
          <w:lang w:eastAsia="en-GB"/>
        </w:rPr>
        <w:t xml:space="preserve"> </w:t>
      </w:r>
      <w:hyperlink r:id="rId28" w:history="1">
        <w:r w:rsidR="00862AA6" w:rsidRPr="007B184E">
          <w:rPr>
            <w:rStyle w:val="Hyperlink"/>
            <w:rFonts w:eastAsia="Times New Roman" w:cs="Times New Roman"/>
            <w:color w:val="000000" w:themeColor="text1"/>
            <w:sz w:val="36"/>
            <w:szCs w:val="36"/>
            <w:lang w:eastAsia="en-GB"/>
          </w:rPr>
          <w:t>http://old.bfi.org.uk/education/teaching/disability/thinking/medical.html</w:t>
        </w:r>
      </w:hyperlink>
      <w:r w:rsidR="00C8659A" w:rsidRPr="007B184E">
        <w:rPr>
          <w:sz w:val="36"/>
          <w:szCs w:val="36"/>
        </w:rPr>
        <w:t xml:space="preserve"> </w:t>
      </w:r>
      <w:r w:rsidR="00C8659A" w:rsidRPr="007B184E">
        <w:rPr>
          <w:rFonts w:eastAsia="Times New Roman" w:cs="Times New Roman"/>
          <w:color w:val="000000" w:themeColor="text1"/>
          <w:sz w:val="36"/>
          <w:szCs w:val="36"/>
          <w:lang w:eastAsia="en-GB"/>
        </w:rPr>
        <w:t xml:space="preserve"> .</w:t>
      </w:r>
      <w:r w:rsidR="00942393" w:rsidRPr="007B184E">
        <w:rPr>
          <w:rFonts w:eastAsia="Times New Roman" w:cs="Times New Roman"/>
          <w:color w:val="000000" w:themeColor="text1"/>
          <w:sz w:val="36"/>
          <w:szCs w:val="36"/>
          <w:lang w:eastAsia="en-GB"/>
        </w:rPr>
        <w:t>W</w:t>
      </w:r>
      <w:r w:rsidR="00F84EF5" w:rsidRPr="007B184E">
        <w:rPr>
          <w:rFonts w:eastAsia="Times New Roman" w:cs="Times New Roman"/>
          <w:color w:val="000000" w:themeColor="text1"/>
          <w:sz w:val="36"/>
          <w:szCs w:val="36"/>
          <w:lang w:eastAsia="en-GB"/>
        </w:rPr>
        <w:t>e are hardly ever s</w:t>
      </w:r>
      <w:r w:rsidR="00942393" w:rsidRPr="007B184E">
        <w:rPr>
          <w:rFonts w:eastAsia="Times New Roman" w:cs="Times New Roman"/>
          <w:color w:val="000000" w:themeColor="text1"/>
          <w:sz w:val="36"/>
          <w:szCs w:val="36"/>
          <w:lang w:eastAsia="en-GB"/>
        </w:rPr>
        <w:t xml:space="preserve">hown as ordinary, </w:t>
      </w:r>
      <w:r w:rsidR="00F84EF5" w:rsidRPr="007B184E">
        <w:rPr>
          <w:rFonts w:eastAsia="Times New Roman" w:cs="Times New Roman"/>
          <w:color w:val="000000" w:themeColor="text1"/>
          <w:sz w:val="36"/>
          <w:szCs w:val="36"/>
          <w:lang w:eastAsia="en-GB"/>
        </w:rPr>
        <w:t>just there</w:t>
      </w:r>
      <w:r w:rsidR="00942393" w:rsidRPr="007B184E">
        <w:rPr>
          <w:rFonts w:eastAsia="Times New Roman" w:cs="Times New Roman"/>
          <w:color w:val="000000" w:themeColor="text1"/>
          <w:sz w:val="36"/>
          <w:szCs w:val="36"/>
          <w:lang w:eastAsia="en-GB"/>
        </w:rPr>
        <w:t>. W</w:t>
      </w:r>
      <w:r w:rsidR="00F84EF5" w:rsidRPr="007B184E">
        <w:rPr>
          <w:rFonts w:eastAsia="Times New Roman" w:cs="Times New Roman"/>
          <w:color w:val="000000" w:themeColor="text1"/>
          <w:sz w:val="36"/>
          <w:szCs w:val="36"/>
          <w:lang w:eastAsia="en-GB"/>
        </w:rPr>
        <w:t>e are 20% of the population</w:t>
      </w:r>
      <w:r w:rsidR="00942393" w:rsidRPr="007B184E">
        <w:rPr>
          <w:rFonts w:eastAsia="Times New Roman" w:cs="Times New Roman"/>
          <w:color w:val="000000" w:themeColor="text1"/>
          <w:sz w:val="36"/>
          <w:szCs w:val="36"/>
          <w:lang w:eastAsia="en-GB"/>
        </w:rPr>
        <w:t>,</w:t>
      </w:r>
      <w:r w:rsidR="00F84EF5" w:rsidRPr="007B184E">
        <w:rPr>
          <w:rFonts w:eastAsia="Times New Roman" w:cs="Times New Roman"/>
          <w:color w:val="000000" w:themeColor="text1"/>
          <w:sz w:val="36"/>
          <w:szCs w:val="36"/>
          <w:lang w:eastAsia="en-GB"/>
        </w:rPr>
        <w:t xml:space="preserve"> with the whole range of characteristics and interests as everyone else</w:t>
      </w:r>
      <w:r w:rsidR="00942393" w:rsidRPr="007B184E">
        <w:rPr>
          <w:rFonts w:eastAsia="Times New Roman" w:cs="Times New Roman"/>
          <w:color w:val="000000" w:themeColor="text1"/>
          <w:sz w:val="36"/>
          <w:szCs w:val="36"/>
          <w:lang w:eastAsia="en-GB"/>
        </w:rPr>
        <w:t>,</w:t>
      </w:r>
      <w:r w:rsidR="00F84EF5" w:rsidRPr="007B184E">
        <w:rPr>
          <w:rFonts w:eastAsia="Times New Roman" w:cs="Times New Roman"/>
          <w:color w:val="000000" w:themeColor="text1"/>
          <w:sz w:val="36"/>
          <w:szCs w:val="36"/>
          <w:lang w:eastAsia="en-GB"/>
        </w:rPr>
        <w:t xml:space="preserve"> but wit</w:t>
      </w:r>
      <w:r w:rsidR="00942393" w:rsidRPr="007B184E">
        <w:rPr>
          <w:rFonts w:eastAsia="Times New Roman" w:cs="Times New Roman"/>
          <w:color w:val="000000" w:themeColor="text1"/>
          <w:sz w:val="36"/>
          <w:szCs w:val="36"/>
          <w:lang w:eastAsia="en-GB"/>
        </w:rPr>
        <w:t>h additional barriers</w:t>
      </w:r>
      <w:r w:rsidR="00BB2158" w:rsidRPr="007B184E">
        <w:rPr>
          <w:rFonts w:eastAsia="Times New Roman" w:cs="Times New Roman"/>
          <w:color w:val="000000" w:themeColor="text1"/>
          <w:sz w:val="36"/>
          <w:szCs w:val="36"/>
          <w:lang w:eastAsia="en-GB"/>
        </w:rPr>
        <w:t>,</w:t>
      </w:r>
      <w:r w:rsidR="00F84EF5" w:rsidRPr="007B184E">
        <w:rPr>
          <w:rFonts w:eastAsia="Times New Roman" w:cs="Times New Roman"/>
          <w:color w:val="000000" w:themeColor="text1"/>
          <w:sz w:val="36"/>
          <w:szCs w:val="36"/>
          <w:lang w:eastAsia="en-GB"/>
        </w:rPr>
        <w:t xml:space="preserve"> needing acceptance or support and access to participate.</w:t>
      </w:r>
    </w:p>
    <w:p w:rsidR="00B25A46" w:rsidRPr="007B184E" w:rsidRDefault="00862AA6" w:rsidP="00B25A46">
      <w:pPr>
        <w:shd w:val="clear" w:color="auto" w:fill="FFFFFF" w:themeFill="background1"/>
        <w:spacing w:before="100" w:beforeAutospacing="1" w:after="100" w:afterAutospacing="1" w:line="294" w:lineRule="atLeast"/>
        <w:rPr>
          <w:rFonts w:cs="Arial"/>
          <w:color w:val="000000"/>
          <w:sz w:val="36"/>
          <w:szCs w:val="36"/>
          <w:shd w:val="clear" w:color="auto" w:fill="FFFFFF"/>
        </w:rPr>
      </w:pPr>
      <w:r w:rsidRPr="007B184E">
        <w:rPr>
          <w:rFonts w:eastAsia="Times New Roman" w:cs="Times New Roman"/>
          <w:color w:val="000000" w:themeColor="text1"/>
          <w:sz w:val="36"/>
          <w:szCs w:val="36"/>
          <w:lang w:eastAsia="en-GB"/>
        </w:rPr>
        <w:lastRenderedPageBreak/>
        <w:t>T</w:t>
      </w:r>
      <w:r w:rsidR="00E45496" w:rsidRPr="007B184E">
        <w:rPr>
          <w:rFonts w:eastAsia="Times New Roman" w:cs="Times New Roman"/>
          <w:color w:val="000000" w:themeColor="text1"/>
          <w:sz w:val="36"/>
          <w:szCs w:val="36"/>
          <w:lang w:eastAsia="en-GB"/>
        </w:rPr>
        <w:t>he UN Convention on the Rights of Persons with Disabilities (2006) ratified by the UK Government</w:t>
      </w:r>
      <w:r w:rsidR="00462C9C" w:rsidRPr="007B184E">
        <w:rPr>
          <w:rFonts w:eastAsia="Times New Roman" w:cs="Times New Roman"/>
          <w:color w:val="000000" w:themeColor="text1"/>
          <w:sz w:val="36"/>
          <w:szCs w:val="36"/>
          <w:lang w:eastAsia="en-GB"/>
        </w:rPr>
        <w:t xml:space="preserve"> </w:t>
      </w:r>
      <w:r w:rsidR="00E45496" w:rsidRPr="007B184E">
        <w:rPr>
          <w:rFonts w:eastAsia="Times New Roman" w:cs="Times New Roman"/>
          <w:color w:val="000000" w:themeColor="text1"/>
          <w:sz w:val="36"/>
          <w:szCs w:val="36"/>
          <w:lang w:eastAsia="en-GB"/>
        </w:rPr>
        <w:t>(2009) and 159 other countries around the world</w:t>
      </w:r>
      <w:r w:rsidR="00C8659A" w:rsidRPr="007B184E">
        <w:rPr>
          <w:rFonts w:eastAsia="Times New Roman" w:cs="Times New Roman"/>
          <w:color w:val="000000" w:themeColor="text1"/>
          <w:sz w:val="36"/>
          <w:szCs w:val="36"/>
          <w:lang w:eastAsia="en-GB"/>
        </w:rPr>
        <w:t>,</w:t>
      </w:r>
      <w:r w:rsidR="00E45496" w:rsidRPr="007B184E">
        <w:rPr>
          <w:rFonts w:eastAsia="Times New Roman" w:cs="Times New Roman"/>
          <w:color w:val="000000" w:themeColor="text1"/>
          <w:sz w:val="36"/>
          <w:szCs w:val="36"/>
          <w:lang w:eastAsia="en-GB"/>
        </w:rPr>
        <w:t xml:space="preserve"> is based on the </w:t>
      </w:r>
      <w:r w:rsidR="00E45496" w:rsidRPr="007B184E">
        <w:rPr>
          <w:rFonts w:eastAsia="Times New Roman" w:cs="Times New Roman"/>
          <w:b/>
          <w:color w:val="000000" w:themeColor="text1"/>
          <w:sz w:val="36"/>
          <w:szCs w:val="36"/>
          <w:lang w:eastAsia="en-GB"/>
        </w:rPr>
        <w:t>social/human rights view</w:t>
      </w:r>
      <w:r w:rsidR="00942393" w:rsidRPr="007B184E">
        <w:rPr>
          <w:rFonts w:eastAsia="Times New Roman" w:cs="Times New Roman"/>
          <w:color w:val="000000" w:themeColor="text1"/>
          <w:sz w:val="36"/>
          <w:szCs w:val="36"/>
          <w:lang w:eastAsia="en-GB"/>
        </w:rPr>
        <w:t xml:space="preserve"> of disability. It</w:t>
      </w:r>
      <w:r w:rsidR="00E45496" w:rsidRPr="007B184E">
        <w:rPr>
          <w:rFonts w:eastAsia="Times New Roman" w:cs="Times New Roman"/>
          <w:color w:val="000000" w:themeColor="text1"/>
          <w:sz w:val="36"/>
          <w:szCs w:val="36"/>
          <w:lang w:eastAsia="en-GB"/>
        </w:rPr>
        <w:t xml:space="preserve"> bring</w:t>
      </w:r>
      <w:r w:rsidR="00942393" w:rsidRPr="007B184E">
        <w:rPr>
          <w:rFonts w:eastAsia="Times New Roman" w:cs="Times New Roman"/>
          <w:color w:val="000000" w:themeColor="text1"/>
          <w:sz w:val="36"/>
          <w:szCs w:val="36"/>
          <w:lang w:eastAsia="en-GB"/>
        </w:rPr>
        <w:t>s</w:t>
      </w:r>
      <w:r w:rsidR="00E45496" w:rsidRPr="007B184E">
        <w:rPr>
          <w:rFonts w:eastAsia="Times New Roman" w:cs="Times New Roman"/>
          <w:color w:val="000000" w:themeColor="text1"/>
          <w:sz w:val="36"/>
          <w:szCs w:val="36"/>
          <w:lang w:eastAsia="en-GB"/>
        </w:rPr>
        <w:t xml:space="preserve"> about a paradigm shift from seeing the problem in the person</w:t>
      </w:r>
      <w:r w:rsidR="00942393" w:rsidRPr="007B184E">
        <w:rPr>
          <w:rFonts w:eastAsia="Times New Roman" w:cs="Times New Roman"/>
          <w:color w:val="000000" w:themeColor="text1"/>
          <w:sz w:val="36"/>
          <w:szCs w:val="36"/>
          <w:lang w:eastAsia="en-GB"/>
        </w:rPr>
        <w:t>,</w:t>
      </w:r>
      <w:r w:rsidR="00E45496" w:rsidRPr="007B184E">
        <w:rPr>
          <w:rFonts w:eastAsia="Times New Roman" w:cs="Times New Roman"/>
          <w:color w:val="000000" w:themeColor="text1"/>
          <w:sz w:val="36"/>
          <w:szCs w:val="36"/>
          <w:lang w:eastAsia="en-GB"/>
        </w:rPr>
        <w:t xml:space="preserve"> to one of people with impairments being disabled by barriers that prevent them participating on an equal basis. </w:t>
      </w:r>
      <w:r w:rsidR="00E45496" w:rsidRPr="007B184E">
        <w:rPr>
          <w:rFonts w:eastAsia="Times New Roman" w:cs="Times New Roman"/>
          <w:b/>
          <w:color w:val="000000" w:themeColor="text1"/>
          <w:sz w:val="36"/>
          <w:szCs w:val="36"/>
          <w:lang w:eastAsia="en-GB"/>
        </w:rPr>
        <w:t xml:space="preserve">Article 8 </w:t>
      </w:r>
      <w:r w:rsidRPr="007B184E">
        <w:rPr>
          <w:rFonts w:eastAsia="Times New Roman" w:cs="Times New Roman"/>
          <w:b/>
          <w:color w:val="000000" w:themeColor="text1"/>
          <w:sz w:val="36"/>
          <w:szCs w:val="36"/>
          <w:lang w:eastAsia="en-GB"/>
        </w:rPr>
        <w:t xml:space="preserve">Awareness </w:t>
      </w:r>
      <w:proofErr w:type="gramStart"/>
      <w:r w:rsidR="00E45496" w:rsidRPr="007B184E">
        <w:rPr>
          <w:rFonts w:eastAsia="Times New Roman" w:cs="Times New Roman"/>
          <w:b/>
          <w:color w:val="000000" w:themeColor="text1"/>
          <w:sz w:val="36"/>
          <w:szCs w:val="36"/>
          <w:lang w:eastAsia="en-GB"/>
        </w:rPr>
        <w:t xml:space="preserve">requires </w:t>
      </w:r>
      <w:r w:rsidRPr="007B184E">
        <w:rPr>
          <w:rFonts w:eastAsia="Times New Roman" w:cs="Times New Roman"/>
          <w:b/>
          <w:color w:val="000000" w:themeColor="text1"/>
          <w:sz w:val="36"/>
          <w:szCs w:val="36"/>
          <w:lang w:eastAsia="en-GB"/>
        </w:rPr>
        <w:t xml:space="preserve"> </w:t>
      </w:r>
      <w:r w:rsidR="00E45496" w:rsidRPr="007B184E">
        <w:rPr>
          <w:rFonts w:eastAsia="Times New Roman" w:cs="Times New Roman"/>
          <w:b/>
          <w:color w:val="000000" w:themeColor="text1"/>
          <w:sz w:val="36"/>
          <w:szCs w:val="36"/>
          <w:lang w:eastAsia="en-GB"/>
        </w:rPr>
        <w:t>Governments</w:t>
      </w:r>
      <w:proofErr w:type="gramEnd"/>
      <w:r w:rsidR="00E45496" w:rsidRPr="007B184E">
        <w:rPr>
          <w:rFonts w:eastAsia="Times New Roman" w:cs="Times New Roman"/>
          <w:b/>
          <w:color w:val="000000" w:themeColor="text1"/>
          <w:sz w:val="36"/>
          <w:szCs w:val="36"/>
          <w:lang w:eastAsia="en-GB"/>
        </w:rPr>
        <w:t xml:space="preserve"> to “</w:t>
      </w:r>
      <w:r w:rsidR="00942393" w:rsidRPr="007B184E">
        <w:rPr>
          <w:rFonts w:cs="Arial"/>
          <w:b/>
          <w:color w:val="000000" w:themeColor="text1"/>
          <w:sz w:val="36"/>
          <w:szCs w:val="36"/>
          <w:shd w:val="clear" w:color="auto" w:fill="FFFFFF"/>
        </w:rPr>
        <w:t xml:space="preserve">b) </w:t>
      </w:r>
      <w:r w:rsidR="00E45496" w:rsidRPr="007B184E">
        <w:rPr>
          <w:rFonts w:cs="Arial"/>
          <w:b/>
          <w:color w:val="000000" w:themeColor="text1"/>
          <w:sz w:val="36"/>
          <w:szCs w:val="36"/>
          <w:shd w:val="clear" w:color="auto" w:fill="FFFFFF"/>
        </w:rPr>
        <w:t xml:space="preserve"> combat stereotypes, prejudices and harmful practices</w:t>
      </w:r>
      <w:r w:rsidR="00E45496" w:rsidRPr="007B184E">
        <w:rPr>
          <w:rFonts w:cs="Arial"/>
          <w:b/>
          <w:color w:val="000000"/>
          <w:sz w:val="36"/>
          <w:szCs w:val="36"/>
          <w:shd w:val="clear" w:color="auto" w:fill="FFFFFF"/>
        </w:rPr>
        <w:t xml:space="preserve"> relating to persons with disabilities, including those based on sex and age, in all areas of life</w:t>
      </w:r>
      <w:r w:rsidR="00F1633C" w:rsidRPr="007B184E">
        <w:rPr>
          <w:rFonts w:cs="Arial"/>
          <w:b/>
          <w:color w:val="000000"/>
          <w:sz w:val="36"/>
          <w:szCs w:val="36"/>
          <w:shd w:val="clear" w:color="auto" w:fill="FFFFFF"/>
        </w:rPr>
        <w:t>”-  “</w:t>
      </w:r>
      <w:r w:rsidR="00E45496" w:rsidRPr="007B184E">
        <w:rPr>
          <w:rFonts w:cs="Arial"/>
          <w:b/>
          <w:color w:val="000000"/>
          <w:sz w:val="36"/>
          <w:szCs w:val="36"/>
          <w:shd w:val="clear" w:color="auto" w:fill="FFFFFF"/>
        </w:rPr>
        <w:t>Measures to t</w:t>
      </w:r>
      <w:r w:rsidRPr="007B184E">
        <w:rPr>
          <w:rFonts w:cs="Arial"/>
          <w:b/>
          <w:color w:val="000000"/>
          <w:sz w:val="36"/>
          <w:szCs w:val="36"/>
          <w:shd w:val="clear" w:color="auto" w:fill="FFFFFF"/>
        </w:rPr>
        <w:t>his end include</w:t>
      </w:r>
      <w:r w:rsidR="00F1633C" w:rsidRPr="007B184E">
        <w:rPr>
          <w:rFonts w:cs="Arial"/>
          <w:b/>
          <w:color w:val="000000"/>
          <w:sz w:val="36"/>
          <w:szCs w:val="36"/>
          <w:shd w:val="clear" w:color="auto" w:fill="FFFFFF"/>
        </w:rPr>
        <w:t xml:space="preserve"> </w:t>
      </w:r>
      <w:r w:rsidRPr="007B184E">
        <w:rPr>
          <w:rFonts w:cs="Arial"/>
          <w:b/>
          <w:color w:val="000000"/>
          <w:sz w:val="36"/>
          <w:szCs w:val="36"/>
          <w:shd w:val="clear" w:color="auto" w:fill="FFFFFF"/>
        </w:rPr>
        <w:t>c) Encouraging all organs of the media to portray persons with disabilities in a manner consistent with the purpose of the present Convention”</w:t>
      </w:r>
      <w:r w:rsidR="00942393" w:rsidRPr="007B184E">
        <w:rPr>
          <w:rFonts w:cs="Arial"/>
          <w:b/>
          <w:color w:val="000000"/>
          <w:sz w:val="36"/>
          <w:szCs w:val="36"/>
          <w:shd w:val="clear" w:color="auto" w:fill="FFFFFF"/>
        </w:rPr>
        <w:t>.</w:t>
      </w:r>
      <w:r w:rsidRPr="007B184E">
        <w:rPr>
          <w:sz w:val="36"/>
          <w:szCs w:val="36"/>
        </w:rPr>
        <w:t xml:space="preserve"> </w:t>
      </w:r>
      <w:hyperlink r:id="rId29" w:history="1">
        <w:r w:rsidRPr="007B184E">
          <w:rPr>
            <w:rStyle w:val="Hyperlink"/>
            <w:rFonts w:cs="Arial"/>
            <w:sz w:val="36"/>
            <w:szCs w:val="36"/>
            <w:shd w:val="clear" w:color="auto" w:fill="FFFFFF"/>
          </w:rPr>
          <w:t>http://www.un.org/disabilities/default.asp?id=268</w:t>
        </w:r>
      </w:hyperlink>
      <w:r w:rsidRPr="007B184E">
        <w:rPr>
          <w:rFonts w:cs="Arial"/>
          <w:color w:val="000000"/>
          <w:sz w:val="36"/>
          <w:szCs w:val="36"/>
          <w:shd w:val="clear" w:color="auto" w:fill="FFFFFF"/>
        </w:rPr>
        <w:t xml:space="preserve"> </w:t>
      </w:r>
      <w:r w:rsidR="00B25A46" w:rsidRPr="007B184E">
        <w:rPr>
          <w:rFonts w:eastAsia="Times New Roman" w:cs="Times New Roman"/>
          <w:color w:val="000000" w:themeColor="text1"/>
          <w:sz w:val="36"/>
          <w:szCs w:val="36"/>
          <w:lang w:eastAsia="en-GB"/>
        </w:rPr>
        <w:t>The antidote to stereotyping is to include us in all ty</w:t>
      </w:r>
      <w:r w:rsidR="00BB2158" w:rsidRPr="007B184E">
        <w:rPr>
          <w:rFonts w:eastAsia="Times New Roman" w:cs="Times New Roman"/>
          <w:color w:val="000000" w:themeColor="text1"/>
          <w:sz w:val="36"/>
          <w:szCs w:val="36"/>
          <w:lang w:eastAsia="en-GB"/>
        </w:rPr>
        <w:t xml:space="preserve">pes of media as ordinary and </w:t>
      </w:r>
      <w:r w:rsidR="00B25A46" w:rsidRPr="007B184E">
        <w:rPr>
          <w:rFonts w:eastAsia="Times New Roman" w:cs="Times New Roman"/>
          <w:color w:val="000000" w:themeColor="text1"/>
          <w:sz w:val="36"/>
          <w:szCs w:val="36"/>
          <w:lang w:eastAsia="en-GB"/>
        </w:rPr>
        <w:t>diverse as everyone else.</w:t>
      </w:r>
    </w:p>
    <w:p w:rsidR="004C3B5A" w:rsidRPr="007B184E" w:rsidRDefault="007B184E" w:rsidP="004C3B5A">
      <w:pPr>
        <w:pStyle w:val="NormalWeb"/>
        <w:shd w:val="clear" w:color="auto" w:fill="FFFFFF" w:themeFill="background1"/>
        <w:spacing w:before="0" w:beforeAutospacing="0" w:after="240" w:afterAutospacing="0" w:line="294" w:lineRule="atLeast"/>
        <w:rPr>
          <w:rFonts w:asciiTheme="minorHAnsi" w:hAnsiTheme="minorHAnsi" w:cs="Arial"/>
          <w:color w:val="000000" w:themeColor="text1"/>
          <w:sz w:val="36"/>
          <w:szCs w:val="36"/>
        </w:rPr>
      </w:pPr>
      <w:r>
        <w:rPr>
          <w:rFonts w:asciiTheme="minorHAnsi" w:hAnsiTheme="minorHAnsi"/>
          <w:b/>
          <w:noProof/>
          <w:color w:val="000000" w:themeColor="text1"/>
          <w:sz w:val="36"/>
          <w:szCs w:val="36"/>
        </w:rPr>
        <w:drawing>
          <wp:anchor distT="0" distB="0" distL="114300" distR="114300" simplePos="0" relativeHeight="251659264" behindDoc="1" locked="0" layoutInCell="1" allowOverlap="1">
            <wp:simplePos x="0" y="0"/>
            <wp:positionH relativeFrom="column">
              <wp:posOffset>38100</wp:posOffset>
            </wp:positionH>
            <wp:positionV relativeFrom="paragraph">
              <wp:posOffset>3646805</wp:posOffset>
            </wp:positionV>
            <wp:extent cx="1958340" cy="1771650"/>
            <wp:effectExtent l="19050" t="0" r="3810" b="0"/>
            <wp:wrapTight wrapText="bothSides">
              <wp:wrapPolygon edited="0">
                <wp:start x="-210" y="0"/>
                <wp:lineTo x="-210" y="21368"/>
                <wp:lineTo x="21642" y="21368"/>
                <wp:lineTo x="21642" y="0"/>
                <wp:lineTo x="-210" y="0"/>
              </wp:wrapPolygon>
            </wp:wrapTight>
            <wp:docPr id="2" name="Picture 13" descr="C:\Users\Richard\Pictures\Disability History Month 2015\images Miracle c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hard\Pictures\Disability History Month 2015\images Miracle cure.jpg"/>
                    <pic:cNvPicPr>
                      <a:picLocks noChangeAspect="1" noChangeArrowheads="1"/>
                    </pic:cNvPicPr>
                  </pic:nvPicPr>
                  <pic:blipFill>
                    <a:blip r:embed="rId30" cstate="print"/>
                    <a:srcRect/>
                    <a:stretch>
                      <a:fillRect/>
                    </a:stretch>
                  </pic:blipFill>
                  <pic:spPr bwMode="auto">
                    <a:xfrm>
                      <a:off x="0" y="0"/>
                      <a:ext cx="1958340" cy="1771650"/>
                    </a:xfrm>
                    <a:prstGeom prst="rect">
                      <a:avLst/>
                    </a:prstGeom>
                    <a:noFill/>
                    <a:ln w="9525">
                      <a:noFill/>
                      <a:miter lim="800000"/>
                      <a:headEnd/>
                      <a:tailEnd/>
                    </a:ln>
                  </pic:spPr>
                </pic:pic>
              </a:graphicData>
            </a:graphic>
          </wp:anchor>
        </w:drawing>
      </w:r>
      <w:r>
        <w:rPr>
          <w:rFonts w:asciiTheme="minorHAnsi" w:hAnsiTheme="minorHAnsi"/>
          <w:b/>
          <w:noProof/>
          <w:color w:val="000000" w:themeColor="text1"/>
          <w:sz w:val="36"/>
          <w:szCs w:val="36"/>
        </w:rPr>
        <w:drawing>
          <wp:anchor distT="0" distB="0" distL="114300" distR="114300" simplePos="0" relativeHeight="251660288" behindDoc="1" locked="0" layoutInCell="1" allowOverlap="1">
            <wp:simplePos x="0" y="0"/>
            <wp:positionH relativeFrom="column">
              <wp:posOffset>4343400</wp:posOffset>
            </wp:positionH>
            <wp:positionV relativeFrom="paragraph">
              <wp:posOffset>4237355</wp:posOffset>
            </wp:positionV>
            <wp:extent cx="2238375" cy="1438275"/>
            <wp:effectExtent l="19050" t="0" r="9525" b="0"/>
            <wp:wrapTight wrapText="bothSides">
              <wp:wrapPolygon edited="0">
                <wp:start x="-184" y="0"/>
                <wp:lineTo x="-184" y="21457"/>
                <wp:lineTo x="21692" y="21457"/>
                <wp:lineTo x="21692" y="0"/>
                <wp:lineTo x="-184" y="0"/>
              </wp:wrapPolygon>
            </wp:wrapTight>
            <wp:docPr id="14" name="Picture 14" descr="Actor Jimmy Cagney playing Lon Chaney, portraying a &quot;cripple&quot; rising in a faith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tor Jimmy Cagney playing Lon Chaney, portraying a &quot;cripple&quot; rising in a faith healing."/>
                    <pic:cNvPicPr>
                      <a:picLocks noChangeAspect="1" noChangeArrowheads="1"/>
                    </pic:cNvPicPr>
                  </pic:nvPicPr>
                  <pic:blipFill>
                    <a:blip r:embed="rId31" cstate="print"/>
                    <a:srcRect l="21667"/>
                    <a:stretch>
                      <a:fillRect/>
                    </a:stretch>
                  </pic:blipFill>
                  <pic:spPr bwMode="auto">
                    <a:xfrm>
                      <a:off x="0" y="0"/>
                      <a:ext cx="2238375" cy="1438275"/>
                    </a:xfrm>
                    <a:prstGeom prst="rect">
                      <a:avLst/>
                    </a:prstGeom>
                    <a:noFill/>
                    <a:ln w="9525">
                      <a:noFill/>
                      <a:miter lim="800000"/>
                      <a:headEnd/>
                      <a:tailEnd/>
                    </a:ln>
                  </pic:spPr>
                </pic:pic>
              </a:graphicData>
            </a:graphic>
          </wp:anchor>
        </w:drawing>
      </w:r>
      <w:r w:rsidR="00E43F0A" w:rsidRPr="007B184E">
        <w:rPr>
          <w:rFonts w:asciiTheme="minorHAnsi" w:hAnsiTheme="minorHAnsi"/>
          <w:b/>
          <w:noProof/>
          <w:color w:val="000000" w:themeColor="text1"/>
          <w:sz w:val="36"/>
          <w:szCs w:val="36"/>
        </w:rPr>
        <w:drawing>
          <wp:anchor distT="0" distB="0" distL="114300" distR="114300" simplePos="0" relativeHeight="251658240" behindDoc="1" locked="0" layoutInCell="1" allowOverlap="1">
            <wp:simplePos x="0" y="0"/>
            <wp:positionH relativeFrom="column">
              <wp:posOffset>-28575</wp:posOffset>
            </wp:positionH>
            <wp:positionV relativeFrom="paragraph">
              <wp:posOffset>1532255</wp:posOffset>
            </wp:positionV>
            <wp:extent cx="1628775" cy="1971675"/>
            <wp:effectExtent l="19050" t="0" r="9525" b="0"/>
            <wp:wrapTight wrapText="bothSides">
              <wp:wrapPolygon edited="0">
                <wp:start x="-253" y="0"/>
                <wp:lineTo x="-253" y="21496"/>
                <wp:lineTo x="21726" y="21496"/>
                <wp:lineTo x="21726" y="0"/>
                <wp:lineTo x="-253" y="0"/>
              </wp:wrapPolygon>
            </wp:wrapTight>
            <wp:docPr id="3" name="Picture 3" descr="Image: A medieval woodcut of 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 medieval woodcut of witches"/>
                    <pic:cNvPicPr>
                      <a:picLocks noChangeAspect="1" noChangeArrowheads="1"/>
                    </pic:cNvPicPr>
                  </pic:nvPicPr>
                  <pic:blipFill>
                    <a:blip r:embed="rId32" cstate="print"/>
                    <a:srcRect/>
                    <a:stretch>
                      <a:fillRect/>
                    </a:stretch>
                  </pic:blipFill>
                  <pic:spPr bwMode="auto">
                    <a:xfrm>
                      <a:off x="0" y="0"/>
                      <a:ext cx="1628775" cy="1971675"/>
                    </a:xfrm>
                    <a:prstGeom prst="rect">
                      <a:avLst/>
                    </a:prstGeom>
                    <a:noFill/>
                    <a:ln w="9525">
                      <a:noFill/>
                      <a:miter lim="800000"/>
                      <a:headEnd/>
                      <a:tailEnd/>
                    </a:ln>
                  </pic:spPr>
                </pic:pic>
              </a:graphicData>
            </a:graphic>
          </wp:anchor>
        </w:drawing>
      </w:r>
      <w:r w:rsidR="004C3B5A" w:rsidRPr="007B184E">
        <w:rPr>
          <w:rFonts w:asciiTheme="minorHAnsi" w:hAnsiTheme="minorHAnsi"/>
          <w:b/>
          <w:color w:val="000000" w:themeColor="text1"/>
          <w:sz w:val="36"/>
          <w:szCs w:val="36"/>
        </w:rPr>
        <w:t>Traditional views</w:t>
      </w:r>
      <w:r w:rsidR="004C3B5A" w:rsidRPr="007B184E">
        <w:rPr>
          <w:rFonts w:asciiTheme="minorHAnsi" w:hAnsiTheme="minorHAnsi"/>
          <w:color w:val="000000" w:themeColor="text1"/>
          <w:sz w:val="36"/>
          <w:szCs w:val="36"/>
        </w:rPr>
        <w:t xml:space="preserve"> Prior to the medical model</w:t>
      </w:r>
      <w:r w:rsidR="00C8659A" w:rsidRPr="007B184E">
        <w:rPr>
          <w:rFonts w:asciiTheme="minorHAnsi" w:hAnsiTheme="minorHAnsi"/>
          <w:color w:val="000000" w:themeColor="text1"/>
          <w:sz w:val="36"/>
          <w:szCs w:val="36"/>
        </w:rPr>
        <w:t xml:space="preserve">, </w:t>
      </w:r>
      <w:r w:rsidR="004C3B5A" w:rsidRPr="007B184E">
        <w:rPr>
          <w:rFonts w:asciiTheme="minorHAnsi" w:hAnsiTheme="minorHAnsi"/>
          <w:color w:val="000000" w:themeColor="text1"/>
          <w:sz w:val="36"/>
          <w:szCs w:val="36"/>
        </w:rPr>
        <w:t>still prevalent in many cultures</w:t>
      </w:r>
      <w:r w:rsidR="00942393" w:rsidRPr="007B184E">
        <w:rPr>
          <w:rFonts w:asciiTheme="minorHAnsi" w:hAnsiTheme="minorHAnsi"/>
          <w:color w:val="000000" w:themeColor="text1"/>
          <w:sz w:val="36"/>
          <w:szCs w:val="36"/>
        </w:rPr>
        <w:t xml:space="preserve"> around the world</w:t>
      </w:r>
      <w:r w:rsidR="00C8659A" w:rsidRPr="007B184E">
        <w:rPr>
          <w:rFonts w:asciiTheme="minorHAnsi" w:hAnsiTheme="minorHAnsi"/>
          <w:color w:val="000000" w:themeColor="text1"/>
          <w:sz w:val="36"/>
          <w:szCs w:val="36"/>
        </w:rPr>
        <w:t>,</w:t>
      </w:r>
      <w:r w:rsidR="00942393" w:rsidRPr="007B184E">
        <w:rPr>
          <w:rFonts w:asciiTheme="minorHAnsi" w:hAnsiTheme="minorHAnsi"/>
          <w:color w:val="000000" w:themeColor="text1"/>
          <w:sz w:val="36"/>
          <w:szCs w:val="36"/>
        </w:rPr>
        <w:t xml:space="preserve"> is a traditional and/or religious </w:t>
      </w:r>
      <w:r w:rsidR="00C8659A" w:rsidRPr="007B184E">
        <w:rPr>
          <w:rFonts w:asciiTheme="minorHAnsi" w:hAnsiTheme="minorHAnsi"/>
          <w:color w:val="000000" w:themeColor="text1"/>
          <w:sz w:val="36"/>
          <w:szCs w:val="36"/>
        </w:rPr>
        <w:t xml:space="preserve">approach in which people’s conditions are ascribed </w:t>
      </w:r>
      <w:r w:rsidR="004C3B5A" w:rsidRPr="007B184E">
        <w:rPr>
          <w:rFonts w:asciiTheme="minorHAnsi" w:hAnsiTheme="minorHAnsi"/>
          <w:color w:val="000000" w:themeColor="text1"/>
          <w:sz w:val="36"/>
          <w:szCs w:val="36"/>
        </w:rPr>
        <w:t>to magic, witchcraft, karma or punishment by a de</w:t>
      </w:r>
      <w:r w:rsidR="00C8659A" w:rsidRPr="007B184E">
        <w:rPr>
          <w:rFonts w:asciiTheme="minorHAnsi" w:hAnsiTheme="minorHAnsi"/>
          <w:color w:val="000000" w:themeColor="text1"/>
          <w:sz w:val="36"/>
          <w:szCs w:val="36"/>
        </w:rPr>
        <w:t>ity/</w:t>
      </w:r>
      <w:r w:rsidR="00942393" w:rsidRPr="007B184E">
        <w:rPr>
          <w:rFonts w:asciiTheme="minorHAnsi" w:hAnsiTheme="minorHAnsi"/>
          <w:color w:val="000000" w:themeColor="text1"/>
          <w:sz w:val="36"/>
          <w:szCs w:val="36"/>
        </w:rPr>
        <w:t>deities. P</w:t>
      </w:r>
      <w:r w:rsidR="004C3B5A" w:rsidRPr="007B184E">
        <w:rPr>
          <w:rFonts w:asciiTheme="minorHAnsi" w:hAnsiTheme="minorHAnsi"/>
          <w:color w:val="000000" w:themeColor="text1"/>
          <w:sz w:val="36"/>
          <w:szCs w:val="36"/>
        </w:rPr>
        <w:t>eople with physical, sensory or mental impairments were/are thought of as under the spell of wit</w:t>
      </w:r>
      <w:r w:rsidR="006D5B43" w:rsidRPr="007B184E">
        <w:rPr>
          <w:rFonts w:asciiTheme="minorHAnsi" w:hAnsiTheme="minorHAnsi"/>
          <w:color w:val="000000" w:themeColor="text1"/>
          <w:sz w:val="36"/>
          <w:szCs w:val="36"/>
        </w:rPr>
        <w:t>chcraft, possessed by demons,</w:t>
      </w:r>
      <w:r w:rsidR="004C3B5A" w:rsidRPr="007B184E">
        <w:rPr>
          <w:rFonts w:asciiTheme="minorHAnsi" w:hAnsiTheme="minorHAnsi"/>
          <w:color w:val="000000" w:themeColor="text1"/>
          <w:sz w:val="36"/>
          <w:szCs w:val="36"/>
        </w:rPr>
        <w:t xml:space="preserve"> as penitent sinners, being punished by God for wrong-doing by themselves or their parents</w:t>
      </w:r>
      <w:r w:rsidR="00942393" w:rsidRPr="007B184E">
        <w:rPr>
          <w:rFonts w:asciiTheme="minorHAnsi" w:hAnsiTheme="minorHAnsi"/>
          <w:color w:val="000000" w:themeColor="text1"/>
          <w:sz w:val="36"/>
          <w:szCs w:val="36"/>
        </w:rPr>
        <w:t>. Sometimes</w:t>
      </w:r>
      <w:r w:rsidR="00C8659A" w:rsidRPr="007B184E">
        <w:rPr>
          <w:rFonts w:asciiTheme="minorHAnsi" w:hAnsiTheme="minorHAnsi"/>
          <w:color w:val="000000" w:themeColor="text1"/>
          <w:sz w:val="36"/>
          <w:szCs w:val="36"/>
        </w:rPr>
        <w:t xml:space="preserve"> </w:t>
      </w:r>
      <w:r w:rsidR="00942393" w:rsidRPr="007B184E">
        <w:rPr>
          <w:rFonts w:asciiTheme="minorHAnsi" w:hAnsiTheme="minorHAnsi"/>
          <w:color w:val="000000" w:themeColor="text1"/>
          <w:sz w:val="36"/>
          <w:szCs w:val="36"/>
        </w:rPr>
        <w:t>there are</w:t>
      </w:r>
      <w:r w:rsidR="004C3B5A" w:rsidRPr="007B184E">
        <w:rPr>
          <w:rFonts w:asciiTheme="minorHAnsi" w:hAnsiTheme="minorHAnsi"/>
          <w:color w:val="000000" w:themeColor="text1"/>
          <w:sz w:val="36"/>
          <w:szCs w:val="36"/>
        </w:rPr>
        <w:t xml:space="preserve"> m</w:t>
      </w:r>
      <w:r w:rsidR="00942393" w:rsidRPr="007B184E">
        <w:rPr>
          <w:rFonts w:asciiTheme="minorHAnsi" w:hAnsiTheme="minorHAnsi"/>
          <w:color w:val="000000" w:themeColor="text1"/>
          <w:sz w:val="36"/>
          <w:szCs w:val="36"/>
        </w:rPr>
        <w:t xml:space="preserve">iracle cures. These ideas are </w:t>
      </w:r>
      <w:r w:rsidR="004C3B5A" w:rsidRPr="007B184E">
        <w:rPr>
          <w:rFonts w:asciiTheme="minorHAnsi" w:hAnsiTheme="minorHAnsi"/>
          <w:color w:val="000000" w:themeColor="text1"/>
          <w:sz w:val="36"/>
          <w:szCs w:val="36"/>
        </w:rPr>
        <w:t>recycled in films, TV, inte</w:t>
      </w:r>
      <w:r w:rsidR="00BB2158" w:rsidRPr="007B184E">
        <w:rPr>
          <w:rFonts w:asciiTheme="minorHAnsi" w:hAnsiTheme="minorHAnsi"/>
          <w:color w:val="000000" w:themeColor="text1"/>
          <w:sz w:val="36"/>
          <w:szCs w:val="36"/>
        </w:rPr>
        <w:t>rnet, books, newspapers and</w:t>
      </w:r>
      <w:r w:rsidR="004C3B5A" w:rsidRPr="007B184E">
        <w:rPr>
          <w:rFonts w:asciiTheme="minorHAnsi" w:hAnsiTheme="minorHAnsi"/>
          <w:color w:val="000000" w:themeColor="text1"/>
          <w:sz w:val="36"/>
          <w:szCs w:val="36"/>
        </w:rPr>
        <w:t xml:space="preserve"> theatre</w:t>
      </w:r>
      <w:r w:rsidR="00BB2158" w:rsidRPr="007B184E">
        <w:rPr>
          <w:rFonts w:asciiTheme="minorHAnsi" w:hAnsiTheme="minorHAnsi"/>
          <w:color w:val="000000" w:themeColor="text1"/>
          <w:sz w:val="36"/>
          <w:szCs w:val="36"/>
        </w:rPr>
        <w:t>. The</w:t>
      </w:r>
      <w:r w:rsidR="004C3B5A" w:rsidRPr="007B184E">
        <w:rPr>
          <w:rFonts w:asciiTheme="minorHAnsi" w:hAnsiTheme="minorHAnsi"/>
          <w:color w:val="000000" w:themeColor="text1"/>
          <w:sz w:val="36"/>
          <w:szCs w:val="36"/>
        </w:rPr>
        <w:t xml:space="preserve"> impact of these ideas in the Old and New Testament were explored in the BBC Everyman drama documentary </w:t>
      </w:r>
      <w:r w:rsidR="004C3B5A" w:rsidRPr="007B184E">
        <w:rPr>
          <w:rFonts w:asciiTheme="minorHAnsi" w:hAnsiTheme="minorHAnsi"/>
          <w:i/>
          <w:color w:val="000000" w:themeColor="text1"/>
          <w:sz w:val="36"/>
          <w:szCs w:val="36"/>
        </w:rPr>
        <w:t>The Fifth Gospel</w:t>
      </w:r>
      <w:r w:rsidR="00942393" w:rsidRPr="007B184E">
        <w:rPr>
          <w:rFonts w:asciiTheme="minorHAnsi" w:hAnsiTheme="minorHAnsi"/>
          <w:color w:val="000000" w:themeColor="text1"/>
          <w:sz w:val="36"/>
          <w:szCs w:val="36"/>
        </w:rPr>
        <w:t xml:space="preserve"> </w:t>
      </w:r>
      <w:r w:rsidR="004C3B5A" w:rsidRPr="007B184E">
        <w:rPr>
          <w:rFonts w:asciiTheme="minorHAnsi" w:hAnsiTheme="minorHAnsi"/>
          <w:color w:val="000000" w:themeColor="text1"/>
          <w:sz w:val="36"/>
          <w:szCs w:val="36"/>
        </w:rPr>
        <w:t>(</w:t>
      </w:r>
      <w:r w:rsidR="006D5B43" w:rsidRPr="007B184E">
        <w:rPr>
          <w:rFonts w:asciiTheme="minorHAnsi" w:hAnsiTheme="minorHAnsi"/>
          <w:color w:val="000000" w:themeColor="text1"/>
          <w:sz w:val="36"/>
          <w:szCs w:val="36"/>
        </w:rPr>
        <w:t>BBC,</w:t>
      </w:r>
      <w:r w:rsidR="004C3B5A" w:rsidRPr="007B184E">
        <w:rPr>
          <w:rFonts w:asciiTheme="minorHAnsi" w:hAnsiTheme="minorHAnsi"/>
          <w:color w:val="000000" w:themeColor="text1"/>
          <w:sz w:val="36"/>
          <w:szCs w:val="36"/>
        </w:rPr>
        <w:t>1989)</w:t>
      </w:r>
      <w:r w:rsidR="004C3B5A" w:rsidRPr="007B184E">
        <w:rPr>
          <w:rFonts w:asciiTheme="minorHAnsi" w:hAnsiTheme="minorHAnsi" w:cs="Arial"/>
          <w:color w:val="000000" w:themeColor="text1"/>
          <w:sz w:val="36"/>
          <w:szCs w:val="36"/>
        </w:rPr>
        <w:t xml:space="preserve"> made by two disabled people</w:t>
      </w:r>
      <w:r w:rsidR="00BB2158" w:rsidRPr="007B184E">
        <w:rPr>
          <w:rFonts w:asciiTheme="minorHAnsi" w:hAnsiTheme="minorHAnsi" w:cs="Arial"/>
          <w:color w:val="000000" w:themeColor="text1"/>
          <w:sz w:val="36"/>
          <w:szCs w:val="36"/>
        </w:rPr>
        <w:t>,</w:t>
      </w:r>
      <w:r w:rsidR="004C3B5A" w:rsidRPr="007B184E">
        <w:rPr>
          <w:rFonts w:asciiTheme="minorHAnsi" w:hAnsiTheme="minorHAnsi" w:cs="Arial"/>
          <w:color w:val="000000" w:themeColor="text1"/>
          <w:sz w:val="36"/>
          <w:szCs w:val="36"/>
        </w:rPr>
        <w:t xml:space="preserve"> </w:t>
      </w:r>
      <w:proofErr w:type="spellStart"/>
      <w:r w:rsidR="004C3B5A" w:rsidRPr="007B184E">
        <w:rPr>
          <w:rFonts w:asciiTheme="minorHAnsi" w:hAnsiTheme="minorHAnsi" w:cs="Arial"/>
          <w:color w:val="000000" w:themeColor="text1"/>
          <w:sz w:val="36"/>
          <w:szCs w:val="36"/>
        </w:rPr>
        <w:t>Nabil</w:t>
      </w:r>
      <w:proofErr w:type="spellEnd"/>
      <w:r w:rsidR="004C3B5A" w:rsidRPr="007B184E">
        <w:rPr>
          <w:rFonts w:asciiTheme="minorHAnsi" w:hAnsiTheme="minorHAnsi" w:cs="Arial"/>
          <w:color w:val="000000" w:themeColor="text1"/>
          <w:sz w:val="36"/>
          <w:szCs w:val="36"/>
        </w:rPr>
        <w:t xml:space="preserve"> </w:t>
      </w:r>
      <w:proofErr w:type="spellStart"/>
      <w:r w:rsidR="004C3B5A" w:rsidRPr="007B184E">
        <w:rPr>
          <w:rFonts w:asciiTheme="minorHAnsi" w:hAnsiTheme="minorHAnsi" w:cs="Arial"/>
          <w:color w:val="000000" w:themeColor="text1"/>
          <w:sz w:val="36"/>
          <w:szCs w:val="36"/>
        </w:rPr>
        <w:t>Shaban</w:t>
      </w:r>
      <w:proofErr w:type="spellEnd"/>
      <w:r w:rsidR="004C3B5A" w:rsidRPr="007B184E">
        <w:rPr>
          <w:rFonts w:asciiTheme="minorHAnsi" w:hAnsiTheme="minorHAnsi" w:cs="Arial"/>
          <w:color w:val="000000" w:themeColor="text1"/>
          <w:sz w:val="36"/>
          <w:szCs w:val="36"/>
        </w:rPr>
        <w:t xml:space="preserve"> and Tina Leslie, </w:t>
      </w:r>
      <w:r w:rsidR="006D5B43" w:rsidRPr="007B184E">
        <w:rPr>
          <w:rFonts w:asciiTheme="minorHAnsi" w:hAnsiTheme="minorHAnsi" w:cs="Arial"/>
          <w:color w:val="000000" w:themeColor="text1"/>
          <w:sz w:val="36"/>
          <w:szCs w:val="36"/>
        </w:rPr>
        <w:t>(</w:t>
      </w:r>
      <w:r w:rsidR="00942393" w:rsidRPr="007B184E">
        <w:rPr>
          <w:rFonts w:asciiTheme="minorHAnsi" w:hAnsiTheme="minorHAnsi" w:cs="Arial"/>
          <w:color w:val="000000" w:themeColor="text1"/>
          <w:sz w:val="36"/>
          <w:szCs w:val="36"/>
        </w:rPr>
        <w:t xml:space="preserve"> </w:t>
      </w:r>
      <w:r w:rsidR="006D5B43" w:rsidRPr="007B184E">
        <w:rPr>
          <w:rFonts w:asciiTheme="minorHAnsi" w:hAnsiTheme="minorHAnsi" w:cs="Arial"/>
          <w:color w:val="000000" w:themeColor="text1"/>
          <w:sz w:val="36"/>
          <w:szCs w:val="36"/>
        </w:rPr>
        <w:t xml:space="preserve">Dir. </w:t>
      </w:r>
      <w:r w:rsidR="00942393" w:rsidRPr="007B184E">
        <w:rPr>
          <w:rFonts w:asciiTheme="minorHAnsi" w:hAnsiTheme="minorHAnsi" w:cs="Arial"/>
          <w:color w:val="000000" w:themeColor="text1"/>
          <w:sz w:val="36"/>
          <w:szCs w:val="36"/>
        </w:rPr>
        <w:t>Nigel Evans</w:t>
      </w:r>
      <w:r w:rsidR="006D5B43" w:rsidRPr="007B184E">
        <w:rPr>
          <w:rFonts w:asciiTheme="minorHAnsi" w:hAnsiTheme="minorHAnsi" w:cs="Arial"/>
          <w:color w:val="000000" w:themeColor="text1"/>
          <w:sz w:val="36"/>
          <w:szCs w:val="36"/>
        </w:rPr>
        <w:t>)</w:t>
      </w:r>
      <w:r w:rsidR="00942393" w:rsidRPr="007B184E">
        <w:rPr>
          <w:rFonts w:asciiTheme="minorHAnsi" w:hAnsiTheme="minorHAnsi" w:cs="Arial"/>
          <w:color w:val="000000" w:themeColor="text1"/>
          <w:sz w:val="36"/>
          <w:szCs w:val="36"/>
        </w:rPr>
        <w:t xml:space="preserve">  </w:t>
      </w:r>
      <w:hyperlink r:id="rId33" w:history="1">
        <w:r w:rsidR="004C3B5A" w:rsidRPr="007B184E">
          <w:rPr>
            <w:rStyle w:val="Hyperlink"/>
            <w:rFonts w:asciiTheme="minorHAnsi" w:hAnsiTheme="minorHAnsi" w:cs="Arial"/>
            <w:color w:val="000000" w:themeColor="text1"/>
            <w:sz w:val="36"/>
            <w:szCs w:val="36"/>
          </w:rPr>
          <w:t>https://youtu.be/nbfW5dHAyng</w:t>
        </w:r>
      </w:hyperlink>
      <w:r w:rsidR="00F1633C" w:rsidRPr="007B184E">
        <w:rPr>
          <w:rFonts w:asciiTheme="minorHAnsi" w:hAnsiTheme="minorHAnsi" w:cs="Arial"/>
          <w:color w:val="000000" w:themeColor="text1"/>
          <w:sz w:val="36"/>
          <w:szCs w:val="36"/>
        </w:rPr>
        <w:t xml:space="preserve"> </w:t>
      </w:r>
      <w:r w:rsidR="004C3B5A" w:rsidRPr="007B184E">
        <w:rPr>
          <w:rFonts w:asciiTheme="minorHAnsi" w:hAnsiTheme="minorHAnsi" w:cs="Arial"/>
          <w:color w:val="000000" w:themeColor="text1"/>
          <w:sz w:val="36"/>
          <w:szCs w:val="36"/>
        </w:rPr>
        <w:t xml:space="preserve">   </w:t>
      </w:r>
    </w:p>
    <w:p w:rsidR="00E43F0A" w:rsidRPr="007B184E" w:rsidRDefault="00E43F0A" w:rsidP="00BD1733">
      <w:pPr>
        <w:pStyle w:val="NormalWeb"/>
        <w:shd w:val="clear" w:color="auto" w:fill="FFFFFF" w:themeFill="background1"/>
        <w:spacing w:before="0" w:beforeAutospacing="0" w:after="240" w:afterAutospacing="0" w:line="294" w:lineRule="atLeast"/>
        <w:rPr>
          <w:rFonts w:asciiTheme="minorHAnsi" w:hAnsiTheme="minorHAnsi"/>
          <w:color w:val="000000" w:themeColor="text1"/>
          <w:sz w:val="36"/>
          <w:szCs w:val="36"/>
        </w:rPr>
      </w:pPr>
    </w:p>
    <w:p w:rsidR="00E43F0A" w:rsidRPr="007B184E" w:rsidRDefault="00E43F0A" w:rsidP="00BD1733">
      <w:pPr>
        <w:pStyle w:val="NormalWeb"/>
        <w:shd w:val="clear" w:color="auto" w:fill="FFFFFF" w:themeFill="background1"/>
        <w:spacing w:before="0" w:beforeAutospacing="0" w:after="240" w:afterAutospacing="0" w:line="294" w:lineRule="atLeast"/>
        <w:rPr>
          <w:rFonts w:asciiTheme="minorHAnsi" w:hAnsiTheme="minorHAnsi"/>
          <w:color w:val="000000" w:themeColor="text1"/>
          <w:sz w:val="36"/>
          <w:szCs w:val="36"/>
        </w:rPr>
      </w:pPr>
    </w:p>
    <w:p w:rsidR="00E43F0A" w:rsidRPr="007B184E" w:rsidRDefault="007B184E" w:rsidP="00E43F0A">
      <w:pPr>
        <w:shd w:val="clear" w:color="auto" w:fill="FFFFFF" w:themeFill="background1"/>
        <w:spacing w:before="100" w:beforeAutospacing="1" w:after="100" w:afterAutospacing="1" w:line="294" w:lineRule="atLeast"/>
        <w:rPr>
          <w:rFonts w:eastAsia="Times New Roman" w:cs="Times New Roman"/>
          <w:color w:val="000000" w:themeColor="text1"/>
          <w:sz w:val="36"/>
          <w:szCs w:val="36"/>
          <w:lang w:eastAsia="en-GB"/>
        </w:rPr>
      </w:pPr>
      <w:proofErr w:type="gramStart"/>
      <w:r>
        <w:rPr>
          <w:rFonts w:eastAsia="Times New Roman" w:cs="Times New Roman"/>
          <w:color w:val="000000" w:themeColor="text1"/>
          <w:sz w:val="36"/>
          <w:szCs w:val="36"/>
          <w:lang w:eastAsia="en-GB"/>
        </w:rPr>
        <w:lastRenderedPageBreak/>
        <w:t xml:space="preserve">Captions </w:t>
      </w:r>
      <w:r w:rsidR="00E4347F" w:rsidRPr="007B184E">
        <w:rPr>
          <w:color w:val="333333"/>
          <w:sz w:val="36"/>
          <w:szCs w:val="36"/>
          <w:shd w:val="clear" w:color="auto" w:fill="FFFFFF"/>
        </w:rPr>
        <w:t xml:space="preserve"> </w:t>
      </w:r>
      <w:r w:rsidR="00E43F0A" w:rsidRPr="007B184E">
        <w:rPr>
          <w:color w:val="000000" w:themeColor="text1"/>
          <w:sz w:val="36"/>
          <w:szCs w:val="36"/>
          <w:shd w:val="clear" w:color="auto" w:fill="FFFFFF"/>
        </w:rPr>
        <w:t>Cagney</w:t>
      </w:r>
      <w:proofErr w:type="gramEnd"/>
      <w:r w:rsidR="00E43F0A" w:rsidRPr="007B184E">
        <w:rPr>
          <w:color w:val="000000" w:themeColor="text1"/>
          <w:sz w:val="36"/>
          <w:szCs w:val="36"/>
          <w:shd w:val="clear" w:color="auto" w:fill="FFFFFF"/>
        </w:rPr>
        <w:t xml:space="preserve"> </w:t>
      </w:r>
      <w:r w:rsidR="00F84EF5" w:rsidRPr="007B184E">
        <w:rPr>
          <w:color w:val="000000" w:themeColor="text1"/>
          <w:sz w:val="36"/>
          <w:szCs w:val="36"/>
          <w:shd w:val="clear" w:color="auto" w:fill="FFFFFF"/>
        </w:rPr>
        <w:t xml:space="preserve">as Lon Chaney </w:t>
      </w:r>
      <w:r w:rsidR="00E43F0A" w:rsidRPr="007B184E">
        <w:rPr>
          <w:rStyle w:val="Emphasis"/>
          <w:color w:val="000000" w:themeColor="text1"/>
          <w:sz w:val="36"/>
          <w:szCs w:val="36"/>
          <w:bdr w:val="none" w:sz="0" w:space="0" w:color="auto" w:frame="1"/>
          <w:shd w:val="clear" w:color="auto" w:fill="FFFFFF"/>
        </w:rPr>
        <w:t>The Man of a Thousand Faces</w:t>
      </w:r>
      <w:r w:rsidR="00E43F0A" w:rsidRPr="007B184E">
        <w:rPr>
          <w:rStyle w:val="apple-converted-space"/>
          <w:color w:val="000000" w:themeColor="text1"/>
          <w:sz w:val="36"/>
          <w:szCs w:val="36"/>
          <w:shd w:val="clear" w:color="auto" w:fill="FFFFFF"/>
        </w:rPr>
        <w:t> 1957 (Dir.</w:t>
      </w:r>
      <w:r w:rsidR="00F1633C" w:rsidRPr="007B184E">
        <w:rPr>
          <w:rStyle w:val="apple-converted-space"/>
          <w:color w:val="000000" w:themeColor="text1"/>
          <w:sz w:val="36"/>
          <w:szCs w:val="36"/>
          <w:shd w:val="clear" w:color="auto" w:fill="FFFFFF"/>
        </w:rPr>
        <w:t xml:space="preserve"> </w:t>
      </w:r>
      <w:r w:rsidR="00F84EF5" w:rsidRPr="007B184E">
        <w:rPr>
          <w:rFonts w:cs="Arial"/>
          <w:color w:val="000000" w:themeColor="text1"/>
          <w:sz w:val="36"/>
          <w:szCs w:val="36"/>
          <w:shd w:val="clear" w:color="auto" w:fill="FFFFFF"/>
        </w:rPr>
        <w:t xml:space="preserve">Joseph </w:t>
      </w:r>
      <w:proofErr w:type="spellStart"/>
      <w:r w:rsidR="00F84EF5" w:rsidRPr="007B184E">
        <w:rPr>
          <w:rFonts w:cs="Arial"/>
          <w:color w:val="000000" w:themeColor="text1"/>
          <w:sz w:val="36"/>
          <w:szCs w:val="36"/>
          <w:shd w:val="clear" w:color="auto" w:fill="FFFFFF"/>
        </w:rPr>
        <w:t>Pevney</w:t>
      </w:r>
      <w:proofErr w:type="spellEnd"/>
      <w:r w:rsidR="00F84EF5" w:rsidRPr="007B184E">
        <w:rPr>
          <w:rFonts w:cs="Arial"/>
          <w:color w:val="000000" w:themeColor="text1"/>
          <w:sz w:val="36"/>
          <w:szCs w:val="36"/>
          <w:shd w:val="clear" w:color="auto" w:fill="FFFFFF"/>
        </w:rPr>
        <w:t>)</w:t>
      </w:r>
      <w:r w:rsidR="00F1633C" w:rsidRPr="007B184E">
        <w:rPr>
          <w:rFonts w:cs="Arial"/>
          <w:color w:val="000000" w:themeColor="text1"/>
          <w:sz w:val="36"/>
          <w:szCs w:val="36"/>
          <w:shd w:val="clear" w:color="auto" w:fill="FFFFFF"/>
        </w:rPr>
        <w:t>-</w:t>
      </w:r>
      <w:r w:rsidR="006D5B43" w:rsidRPr="007B184E">
        <w:rPr>
          <w:rFonts w:cs="Arial"/>
          <w:color w:val="000000" w:themeColor="text1"/>
          <w:sz w:val="36"/>
          <w:szCs w:val="36"/>
          <w:shd w:val="clear" w:color="auto" w:fill="FFFFFF"/>
        </w:rPr>
        <w:t xml:space="preserve"> miracle </w:t>
      </w:r>
      <w:r w:rsidR="00F1633C" w:rsidRPr="007B184E">
        <w:rPr>
          <w:rFonts w:cs="Arial"/>
          <w:color w:val="000000" w:themeColor="text1"/>
          <w:sz w:val="36"/>
          <w:szCs w:val="36"/>
          <w:shd w:val="clear" w:color="auto" w:fill="FFFFFF"/>
        </w:rPr>
        <w:t>cure</w:t>
      </w:r>
      <w:r w:rsidR="00E43F0A" w:rsidRPr="007B184E">
        <w:rPr>
          <w:rStyle w:val="apple-converted-space"/>
          <w:color w:val="000000" w:themeColor="text1"/>
          <w:sz w:val="36"/>
          <w:szCs w:val="36"/>
          <w:shd w:val="clear" w:color="auto" w:fill="FFFFFF"/>
        </w:rPr>
        <w:t xml:space="preserve">                                     </w:t>
      </w:r>
    </w:p>
    <w:p w:rsidR="00EA49F8" w:rsidRPr="007B184E" w:rsidRDefault="00EA49F8" w:rsidP="00BD1733">
      <w:pPr>
        <w:pStyle w:val="NormalWeb"/>
        <w:shd w:val="clear" w:color="auto" w:fill="FFFFFF" w:themeFill="background1"/>
        <w:spacing w:before="0" w:beforeAutospacing="0" w:after="240" w:afterAutospacing="0" w:line="294" w:lineRule="atLeast"/>
        <w:rPr>
          <w:rFonts w:asciiTheme="minorHAnsi" w:hAnsiTheme="minorHAnsi"/>
          <w:color w:val="000000" w:themeColor="text1"/>
          <w:sz w:val="36"/>
          <w:szCs w:val="36"/>
        </w:rPr>
      </w:pPr>
      <w:r w:rsidRPr="007B184E">
        <w:rPr>
          <w:rFonts w:asciiTheme="minorHAnsi" w:hAnsiTheme="minorHAnsi"/>
          <w:color w:val="000000" w:themeColor="text1"/>
          <w:sz w:val="36"/>
          <w:szCs w:val="36"/>
        </w:rPr>
        <w:t>A medieval woodcut of witches</w:t>
      </w:r>
      <w:r w:rsidR="0002012B" w:rsidRPr="007B184E">
        <w:rPr>
          <w:rFonts w:asciiTheme="minorHAnsi" w:hAnsiTheme="minorHAnsi" w:cs="Arial"/>
          <w:color w:val="888888"/>
          <w:sz w:val="36"/>
          <w:szCs w:val="36"/>
          <w:shd w:val="clear" w:color="auto" w:fill="F1F1F1"/>
        </w:rPr>
        <w:t xml:space="preserve">    </w:t>
      </w:r>
      <w:r w:rsidR="0002012B" w:rsidRPr="007B184E">
        <w:rPr>
          <w:rFonts w:asciiTheme="minorHAnsi" w:hAnsiTheme="minorHAnsi" w:cs="Arial"/>
          <w:color w:val="000000" w:themeColor="text1"/>
          <w:sz w:val="36"/>
          <w:szCs w:val="36"/>
          <w:shd w:val="clear" w:color="auto" w:fill="F1F1F1"/>
        </w:rPr>
        <w:t>Jesus miracle healing</w:t>
      </w:r>
      <w:r w:rsidR="00F1633C" w:rsidRPr="007B184E">
        <w:rPr>
          <w:rFonts w:asciiTheme="minorHAnsi" w:hAnsiTheme="minorHAnsi" w:cs="Arial"/>
          <w:color w:val="000000" w:themeColor="text1"/>
          <w:sz w:val="36"/>
          <w:szCs w:val="36"/>
          <w:shd w:val="clear" w:color="auto" w:fill="F1F1F1"/>
        </w:rPr>
        <w:t xml:space="preserve"> invalid</w:t>
      </w:r>
      <w:r w:rsidR="0002012B" w:rsidRPr="007B184E">
        <w:rPr>
          <w:rFonts w:asciiTheme="minorHAnsi" w:hAnsiTheme="minorHAnsi" w:cs="Arial"/>
          <w:color w:val="000000" w:themeColor="text1"/>
          <w:sz w:val="36"/>
          <w:szCs w:val="36"/>
          <w:shd w:val="clear" w:color="auto" w:fill="F1F1F1"/>
        </w:rPr>
        <w:t xml:space="preserve"> Bethesda</w:t>
      </w:r>
      <w:r w:rsidR="0002012B" w:rsidRPr="007B184E">
        <w:rPr>
          <w:rStyle w:val="apple-converted-space"/>
          <w:rFonts w:asciiTheme="minorHAnsi" w:hAnsiTheme="minorHAnsi" w:cs="Arial"/>
          <w:color w:val="888888"/>
          <w:sz w:val="36"/>
          <w:szCs w:val="36"/>
          <w:shd w:val="clear" w:color="auto" w:fill="F1F1F1"/>
        </w:rPr>
        <w:t> </w:t>
      </w:r>
    </w:p>
    <w:p w:rsidR="00BD1733" w:rsidRPr="007B184E"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color w:val="000000" w:themeColor="text1"/>
          <w:sz w:val="36"/>
          <w:szCs w:val="36"/>
        </w:rPr>
        <w:t xml:space="preserve">Martin </w:t>
      </w:r>
      <w:proofErr w:type="spellStart"/>
      <w:r w:rsidRPr="007B184E">
        <w:rPr>
          <w:rFonts w:asciiTheme="minorHAnsi" w:hAnsiTheme="minorHAnsi"/>
          <w:color w:val="000000" w:themeColor="text1"/>
          <w:sz w:val="36"/>
          <w:szCs w:val="36"/>
        </w:rPr>
        <w:t>Norden</w:t>
      </w:r>
      <w:proofErr w:type="spellEnd"/>
      <w:r w:rsidRPr="007B184E">
        <w:rPr>
          <w:rFonts w:asciiTheme="minorHAnsi" w:hAnsiTheme="minorHAnsi"/>
          <w:color w:val="000000" w:themeColor="text1"/>
          <w:sz w:val="36"/>
          <w:szCs w:val="36"/>
        </w:rPr>
        <w:t xml:space="preserve"> identifies four eras in the representation of disability in moving image media in his book:</w:t>
      </w:r>
      <w:r w:rsidRPr="007B184E">
        <w:rPr>
          <w:rStyle w:val="apple-converted-space"/>
          <w:rFonts w:asciiTheme="minorHAnsi" w:hAnsiTheme="minorHAnsi"/>
          <w:color w:val="000000" w:themeColor="text1"/>
          <w:sz w:val="36"/>
          <w:szCs w:val="36"/>
        </w:rPr>
        <w:t> </w:t>
      </w:r>
      <w:r w:rsidRPr="007B184E">
        <w:rPr>
          <w:rStyle w:val="HTMLCite"/>
          <w:rFonts w:asciiTheme="minorHAnsi" w:hAnsiTheme="minorHAnsi"/>
          <w:color w:val="000000" w:themeColor="text1"/>
          <w:sz w:val="36"/>
          <w:szCs w:val="36"/>
        </w:rPr>
        <w:t xml:space="preserve">The Cinema of Isolation: </w:t>
      </w:r>
      <w:proofErr w:type="gramStart"/>
      <w:r w:rsidRPr="007B184E">
        <w:rPr>
          <w:rStyle w:val="HTMLCite"/>
          <w:rFonts w:asciiTheme="minorHAnsi" w:hAnsiTheme="minorHAnsi"/>
          <w:color w:val="000000" w:themeColor="text1"/>
          <w:sz w:val="36"/>
          <w:szCs w:val="36"/>
        </w:rPr>
        <w:t>A</w:t>
      </w:r>
      <w:proofErr w:type="gramEnd"/>
      <w:r w:rsidRPr="007B184E">
        <w:rPr>
          <w:rStyle w:val="HTMLCite"/>
          <w:rFonts w:asciiTheme="minorHAnsi" w:hAnsiTheme="minorHAnsi"/>
          <w:color w:val="000000" w:themeColor="text1"/>
          <w:sz w:val="36"/>
          <w:szCs w:val="36"/>
        </w:rPr>
        <w:t xml:space="preserve"> History of Physical Disability in the Movies</w:t>
      </w:r>
      <w:r w:rsidR="00FD0E98" w:rsidRPr="007B184E">
        <w:rPr>
          <w:rStyle w:val="HTMLCite"/>
          <w:rFonts w:asciiTheme="minorHAnsi" w:hAnsiTheme="minorHAnsi"/>
          <w:color w:val="000000" w:themeColor="text1"/>
          <w:sz w:val="36"/>
          <w:szCs w:val="36"/>
        </w:rPr>
        <w:t xml:space="preserve"> </w:t>
      </w:r>
      <w:r w:rsidRPr="007B184E">
        <w:rPr>
          <w:rFonts w:asciiTheme="minorHAnsi" w:hAnsiTheme="minorHAnsi"/>
          <w:color w:val="000000" w:themeColor="text1"/>
          <w:sz w:val="36"/>
          <w:szCs w:val="36"/>
        </w:rPr>
        <w:t>(1994, New Jersey, Rutgers University Press).</w:t>
      </w:r>
    </w:p>
    <w:p w:rsidR="00BD1733" w:rsidRPr="007B184E" w:rsidRDefault="00BD1733" w:rsidP="00FD0E98">
      <w:pPr>
        <w:pStyle w:val="Heading2"/>
        <w:shd w:val="clear" w:color="auto" w:fill="FFFFFF" w:themeFill="background1"/>
        <w:spacing w:before="0" w:line="240" w:lineRule="auto"/>
        <w:rPr>
          <w:rFonts w:asciiTheme="minorHAnsi" w:hAnsiTheme="minorHAnsi" w:cs="Arial"/>
          <w:bCs w:val="0"/>
          <w:color w:val="000000" w:themeColor="text1"/>
          <w:sz w:val="36"/>
          <w:szCs w:val="36"/>
        </w:rPr>
      </w:pPr>
      <w:r w:rsidRPr="007B184E">
        <w:rPr>
          <w:rFonts w:asciiTheme="minorHAnsi" w:hAnsiTheme="minorHAnsi" w:cs="Arial"/>
          <w:bCs w:val="0"/>
          <w:color w:val="000000" w:themeColor="text1"/>
          <w:sz w:val="36"/>
          <w:szCs w:val="36"/>
        </w:rPr>
        <w:t>First period: before World War 2</w:t>
      </w:r>
      <w:r w:rsidR="00942393" w:rsidRPr="007B184E">
        <w:rPr>
          <w:rFonts w:asciiTheme="minorHAnsi" w:hAnsiTheme="minorHAnsi" w:cs="Arial"/>
          <w:bCs w:val="0"/>
          <w:color w:val="000000" w:themeColor="text1"/>
          <w:sz w:val="36"/>
          <w:szCs w:val="36"/>
        </w:rPr>
        <w:t xml:space="preserve"> </w:t>
      </w:r>
      <w:r w:rsidR="00942393" w:rsidRPr="007B184E">
        <w:rPr>
          <w:rFonts w:asciiTheme="minorHAnsi" w:hAnsiTheme="minorHAnsi" w:cs="Arial"/>
          <w:b w:val="0"/>
          <w:bCs w:val="0"/>
          <w:color w:val="000000" w:themeColor="text1"/>
          <w:sz w:val="36"/>
          <w:szCs w:val="36"/>
        </w:rPr>
        <w:t>D</w:t>
      </w:r>
      <w:r w:rsidRPr="007B184E">
        <w:rPr>
          <w:rFonts w:asciiTheme="minorHAnsi" w:hAnsiTheme="minorHAnsi"/>
          <w:b w:val="0"/>
          <w:color w:val="000000" w:themeColor="text1"/>
          <w:sz w:val="36"/>
          <w:szCs w:val="36"/>
        </w:rPr>
        <w:t>isabilities are seen as freakish. One third of films made before 1919 featured disabled characters, mainly because of the visual appeal of difference in silent movies.</w:t>
      </w:r>
    </w:p>
    <w:p w:rsidR="00BD1733" w:rsidRPr="007B184E" w:rsidRDefault="00BD1733" w:rsidP="00BD1733">
      <w:pPr>
        <w:numPr>
          <w:ilvl w:val="0"/>
          <w:numId w:val="4"/>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The Automobile Accident</w:t>
      </w:r>
      <w:r w:rsidRPr="007B184E">
        <w:rPr>
          <w:rStyle w:val="apple-converted-space"/>
          <w:color w:val="000000" w:themeColor="text1"/>
          <w:sz w:val="36"/>
          <w:szCs w:val="36"/>
        </w:rPr>
        <w:t> </w:t>
      </w:r>
      <w:r w:rsidRPr="007B184E">
        <w:rPr>
          <w:color w:val="000000" w:themeColor="text1"/>
          <w:sz w:val="36"/>
          <w:szCs w:val="36"/>
        </w:rPr>
        <w:t>(</w:t>
      </w:r>
      <w:proofErr w:type="spellStart"/>
      <w:r w:rsidRPr="007B184E">
        <w:rPr>
          <w:color w:val="000000" w:themeColor="text1"/>
          <w:sz w:val="36"/>
          <w:szCs w:val="36"/>
        </w:rPr>
        <w:t>Gaumont</w:t>
      </w:r>
      <w:proofErr w:type="spellEnd"/>
      <w:r w:rsidRPr="007B184E">
        <w:rPr>
          <w:color w:val="000000" w:themeColor="text1"/>
          <w:sz w:val="36"/>
          <w:szCs w:val="36"/>
        </w:rPr>
        <w:t>, 1904, USA) is typical. A disabled actor and his non-disabled look-alike do a 'before' and 'after', as a car runs over his legs, leaving them separated from his body.</w:t>
      </w:r>
    </w:p>
    <w:p w:rsidR="00BD1733" w:rsidRPr="007B184E"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color w:val="000000" w:themeColor="text1"/>
          <w:sz w:val="36"/>
          <w:szCs w:val="36"/>
        </w:rPr>
        <w:t>Another early comedy genre features faking disability.</w:t>
      </w:r>
    </w:p>
    <w:p w:rsidR="00BD1733" w:rsidRPr="007B184E" w:rsidRDefault="00BD1733" w:rsidP="00BD1733">
      <w:pPr>
        <w:numPr>
          <w:ilvl w:val="0"/>
          <w:numId w:val="5"/>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The Beggar's Deceit</w:t>
      </w:r>
      <w:r w:rsidRPr="007B184E">
        <w:rPr>
          <w:rStyle w:val="apple-converted-space"/>
          <w:color w:val="000000" w:themeColor="text1"/>
          <w:sz w:val="36"/>
          <w:szCs w:val="36"/>
        </w:rPr>
        <w:t> </w:t>
      </w:r>
      <w:r w:rsidRPr="007B184E">
        <w:rPr>
          <w:color w:val="000000" w:themeColor="text1"/>
          <w:sz w:val="36"/>
          <w:szCs w:val="36"/>
        </w:rPr>
        <w:t>(UK 1900 Dir</w:t>
      </w:r>
      <w:r w:rsidR="006D5B43" w:rsidRPr="007B184E">
        <w:rPr>
          <w:color w:val="000000" w:themeColor="text1"/>
          <w:sz w:val="36"/>
          <w:szCs w:val="36"/>
        </w:rPr>
        <w:t>. Cecil M. Hepworth</w:t>
      </w:r>
      <w:r w:rsidRPr="007B184E">
        <w:rPr>
          <w:color w:val="000000" w:themeColor="text1"/>
          <w:sz w:val="36"/>
          <w:szCs w:val="36"/>
        </w:rPr>
        <w:t>) has a disabled beggar propelling himself along the pavement, gaining alms and sympathy from passers-by</w:t>
      </w:r>
      <w:r w:rsidR="006D5B43" w:rsidRPr="007B184E">
        <w:rPr>
          <w:color w:val="000000" w:themeColor="text1"/>
          <w:sz w:val="36"/>
          <w:szCs w:val="36"/>
        </w:rPr>
        <w:t>,</w:t>
      </w:r>
      <w:r w:rsidRPr="007B184E">
        <w:rPr>
          <w:color w:val="000000" w:themeColor="text1"/>
          <w:sz w:val="36"/>
          <w:szCs w:val="36"/>
        </w:rPr>
        <w:t xml:space="preserve"> until a suspicious </w:t>
      </w:r>
      <w:proofErr w:type="gramStart"/>
      <w:r w:rsidRPr="007B184E">
        <w:rPr>
          <w:color w:val="000000" w:themeColor="text1"/>
          <w:sz w:val="36"/>
          <w:szCs w:val="36"/>
        </w:rPr>
        <w:t>policemen</w:t>
      </w:r>
      <w:proofErr w:type="gramEnd"/>
      <w:r w:rsidRPr="007B184E">
        <w:rPr>
          <w:color w:val="000000" w:themeColor="text1"/>
          <w:sz w:val="36"/>
          <w:szCs w:val="36"/>
        </w:rPr>
        <w:t xml:space="preserve"> taps him on the shoulder, at which he springs up and runs.</w:t>
      </w:r>
    </w:p>
    <w:p w:rsidR="00BD1733" w:rsidRPr="007B184E" w:rsidRDefault="007B184E"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Pr>
          <w:rFonts w:asciiTheme="minorHAnsi" w:hAnsiTheme="minorHAnsi"/>
          <w:noProof/>
          <w:color w:val="000000" w:themeColor="text1"/>
          <w:sz w:val="36"/>
          <w:szCs w:val="36"/>
        </w:rPr>
        <w:drawing>
          <wp:anchor distT="0" distB="0" distL="114300" distR="114300" simplePos="0" relativeHeight="251704320" behindDoc="1" locked="0" layoutInCell="1" allowOverlap="1">
            <wp:simplePos x="0" y="0"/>
            <wp:positionH relativeFrom="column">
              <wp:posOffset>-28575</wp:posOffset>
            </wp:positionH>
            <wp:positionV relativeFrom="paragraph">
              <wp:posOffset>2228850</wp:posOffset>
            </wp:positionV>
            <wp:extent cx="1762125" cy="1200150"/>
            <wp:effectExtent l="19050" t="0" r="9525" b="0"/>
            <wp:wrapTight wrapText="bothSides">
              <wp:wrapPolygon edited="0">
                <wp:start x="-234" y="0"/>
                <wp:lineTo x="-234" y="21257"/>
                <wp:lineTo x="21717" y="21257"/>
                <wp:lineTo x="21717" y="0"/>
                <wp:lineTo x="-234" y="0"/>
              </wp:wrapPolygon>
            </wp:wrapTight>
            <wp:docPr id="15" name="Picture 17" descr="Still: The Hunchback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ill: The Hunchback of Notre Dame"/>
                    <pic:cNvPicPr>
                      <a:picLocks noChangeAspect="1" noChangeArrowheads="1"/>
                    </pic:cNvPicPr>
                  </pic:nvPicPr>
                  <pic:blipFill>
                    <a:blip r:embed="rId34" cstate="print"/>
                    <a:srcRect/>
                    <a:stretch>
                      <a:fillRect/>
                    </a:stretch>
                  </pic:blipFill>
                  <pic:spPr bwMode="auto">
                    <a:xfrm>
                      <a:off x="0" y="0"/>
                      <a:ext cx="1762125" cy="1200150"/>
                    </a:xfrm>
                    <a:prstGeom prst="rect">
                      <a:avLst/>
                    </a:prstGeom>
                    <a:noFill/>
                    <a:ln w="9525">
                      <a:noFill/>
                      <a:miter lim="800000"/>
                      <a:headEnd/>
                      <a:tailEnd/>
                    </a:ln>
                  </pic:spPr>
                </pic:pic>
              </a:graphicData>
            </a:graphic>
          </wp:anchor>
        </w:drawing>
      </w:r>
      <w:r w:rsidR="00BD1733" w:rsidRPr="007B184E">
        <w:rPr>
          <w:rFonts w:asciiTheme="minorHAnsi" w:hAnsiTheme="minorHAnsi"/>
          <w:color w:val="000000" w:themeColor="text1"/>
          <w:sz w:val="36"/>
          <w:szCs w:val="36"/>
        </w:rPr>
        <w:t xml:space="preserve">The characters </w:t>
      </w:r>
      <w:proofErr w:type="spellStart"/>
      <w:r w:rsidR="00BD1733" w:rsidRPr="007B184E">
        <w:rPr>
          <w:rFonts w:asciiTheme="minorHAnsi" w:hAnsiTheme="minorHAnsi"/>
          <w:color w:val="000000" w:themeColor="text1"/>
          <w:sz w:val="36"/>
          <w:szCs w:val="36"/>
        </w:rPr>
        <w:t>Crettini</w:t>
      </w:r>
      <w:proofErr w:type="spellEnd"/>
      <w:r w:rsidR="00BD1733" w:rsidRPr="007B184E">
        <w:rPr>
          <w:rFonts w:asciiTheme="minorHAnsi" w:hAnsiTheme="minorHAnsi"/>
          <w:color w:val="000000" w:themeColor="text1"/>
          <w:sz w:val="36"/>
          <w:szCs w:val="36"/>
        </w:rPr>
        <w:t xml:space="preserve"> (Italy), </w:t>
      </w:r>
      <w:proofErr w:type="spellStart"/>
      <w:r w:rsidR="00BD1733" w:rsidRPr="007B184E">
        <w:rPr>
          <w:rFonts w:asciiTheme="minorHAnsi" w:hAnsiTheme="minorHAnsi"/>
          <w:color w:val="000000" w:themeColor="text1"/>
          <w:sz w:val="36"/>
          <w:szCs w:val="36"/>
        </w:rPr>
        <w:t>Borieau</w:t>
      </w:r>
      <w:proofErr w:type="spellEnd"/>
      <w:r w:rsidR="00BD1733" w:rsidRPr="007B184E">
        <w:rPr>
          <w:rFonts w:asciiTheme="minorHAnsi" w:hAnsiTheme="minorHAnsi"/>
          <w:color w:val="000000" w:themeColor="text1"/>
          <w:sz w:val="36"/>
          <w:szCs w:val="36"/>
        </w:rPr>
        <w:t xml:space="preserve"> (France) or </w:t>
      </w:r>
      <w:proofErr w:type="spellStart"/>
      <w:r w:rsidR="00BD1733" w:rsidRPr="007B184E">
        <w:rPr>
          <w:rFonts w:asciiTheme="minorHAnsi" w:hAnsiTheme="minorHAnsi"/>
          <w:color w:val="000000" w:themeColor="text1"/>
          <w:sz w:val="36"/>
          <w:szCs w:val="36"/>
        </w:rPr>
        <w:t>Foolshed</w:t>
      </w:r>
      <w:proofErr w:type="spellEnd"/>
      <w:r w:rsidR="00BD1733" w:rsidRPr="007B184E">
        <w:rPr>
          <w:rFonts w:asciiTheme="minorHAnsi" w:hAnsiTheme="minorHAnsi"/>
          <w:color w:val="000000" w:themeColor="text1"/>
          <w:sz w:val="36"/>
          <w:szCs w:val="36"/>
        </w:rPr>
        <w:t xml:space="preserve"> (UK, USA) featured in at least a hundred films in the early 1900s, in which the audience laughs at someone with learning difficulties. After 1908, the reworking of many classic stories </w:t>
      </w:r>
      <w:proofErr w:type="spellStart"/>
      <w:r w:rsidR="00BD1733" w:rsidRPr="007B184E">
        <w:rPr>
          <w:rFonts w:asciiTheme="minorHAnsi" w:hAnsiTheme="minorHAnsi"/>
          <w:color w:val="000000" w:themeColor="text1"/>
          <w:sz w:val="36"/>
          <w:szCs w:val="36"/>
        </w:rPr>
        <w:t>eg</w:t>
      </w:r>
      <w:proofErr w:type="spellEnd"/>
      <w:r w:rsidR="00BD1733" w:rsidRPr="007B184E">
        <w:rPr>
          <w:rStyle w:val="apple-converted-space"/>
          <w:rFonts w:asciiTheme="minorHAnsi" w:hAnsiTheme="minorHAnsi"/>
          <w:color w:val="000000" w:themeColor="text1"/>
          <w:sz w:val="36"/>
          <w:szCs w:val="36"/>
        </w:rPr>
        <w:t> </w:t>
      </w:r>
      <w:r w:rsidR="00BD1733" w:rsidRPr="007B184E">
        <w:rPr>
          <w:rStyle w:val="HTMLCite"/>
          <w:rFonts w:asciiTheme="minorHAnsi" w:hAnsiTheme="minorHAnsi"/>
          <w:color w:val="000000" w:themeColor="text1"/>
          <w:sz w:val="36"/>
          <w:szCs w:val="36"/>
        </w:rPr>
        <w:t>Treasure Island</w:t>
      </w:r>
      <w:r w:rsidR="00BD1733" w:rsidRPr="007B184E">
        <w:rPr>
          <w:rStyle w:val="apple-converted-space"/>
          <w:rFonts w:asciiTheme="minorHAnsi" w:hAnsiTheme="minorHAnsi"/>
          <w:color w:val="000000" w:themeColor="text1"/>
          <w:sz w:val="36"/>
          <w:szCs w:val="36"/>
        </w:rPr>
        <w:t> </w:t>
      </w:r>
      <w:r w:rsidR="00BD1733" w:rsidRPr="007B184E">
        <w:rPr>
          <w:rFonts w:asciiTheme="minorHAnsi" w:hAnsiTheme="minorHAnsi"/>
          <w:color w:val="000000" w:themeColor="text1"/>
          <w:sz w:val="36"/>
          <w:szCs w:val="36"/>
        </w:rPr>
        <w:t>(USA 1920 Dir Maurice Tourneur; USA 1934 Dir Victor Fleming</w:t>
      </w:r>
      <w:proofErr w:type="gramStart"/>
      <w:r w:rsidR="00BD1733" w:rsidRPr="007B184E">
        <w:rPr>
          <w:rFonts w:asciiTheme="minorHAnsi" w:hAnsiTheme="minorHAnsi"/>
          <w:color w:val="000000" w:themeColor="text1"/>
          <w:sz w:val="36"/>
          <w:szCs w:val="36"/>
        </w:rPr>
        <w:t>, )</w:t>
      </w:r>
      <w:proofErr w:type="gramEnd"/>
      <w:r w:rsidR="00BD1733" w:rsidRPr="007B184E">
        <w:rPr>
          <w:rFonts w:asciiTheme="minorHAnsi" w:hAnsiTheme="minorHAnsi"/>
          <w:color w:val="000000" w:themeColor="text1"/>
          <w:sz w:val="36"/>
          <w:szCs w:val="36"/>
        </w:rPr>
        <w:t>;</w:t>
      </w:r>
      <w:r w:rsidR="00BD1733" w:rsidRPr="007B184E">
        <w:rPr>
          <w:rStyle w:val="apple-converted-space"/>
          <w:rFonts w:asciiTheme="minorHAnsi" w:hAnsiTheme="minorHAnsi"/>
          <w:color w:val="000000" w:themeColor="text1"/>
          <w:sz w:val="36"/>
          <w:szCs w:val="36"/>
        </w:rPr>
        <w:t> </w:t>
      </w:r>
      <w:r w:rsidR="00BD1733" w:rsidRPr="007B184E">
        <w:rPr>
          <w:rStyle w:val="HTMLCite"/>
          <w:rFonts w:asciiTheme="minorHAnsi" w:hAnsiTheme="minorHAnsi"/>
          <w:color w:val="000000" w:themeColor="text1"/>
          <w:sz w:val="36"/>
          <w:szCs w:val="36"/>
        </w:rPr>
        <w:t>The Hunchback of Notre Dame</w:t>
      </w:r>
      <w:r w:rsidR="00BD1733" w:rsidRPr="007B184E">
        <w:rPr>
          <w:rStyle w:val="apple-converted-space"/>
          <w:rFonts w:asciiTheme="minorHAnsi" w:hAnsiTheme="minorHAnsi"/>
          <w:color w:val="000000" w:themeColor="text1"/>
          <w:sz w:val="36"/>
          <w:szCs w:val="36"/>
        </w:rPr>
        <w:t> </w:t>
      </w:r>
      <w:r w:rsidR="00BD1733" w:rsidRPr="007B184E">
        <w:rPr>
          <w:rFonts w:asciiTheme="minorHAnsi" w:hAnsiTheme="minorHAnsi"/>
          <w:color w:val="000000" w:themeColor="text1"/>
          <w:sz w:val="36"/>
          <w:szCs w:val="36"/>
        </w:rPr>
        <w:t>(USA 1923 Dir</w:t>
      </w:r>
      <w:r w:rsidR="00FD0E98" w:rsidRPr="007B184E">
        <w:rPr>
          <w:rFonts w:asciiTheme="minorHAnsi" w:hAnsiTheme="minorHAnsi"/>
          <w:color w:val="000000" w:themeColor="text1"/>
          <w:sz w:val="36"/>
          <w:szCs w:val="36"/>
        </w:rPr>
        <w:t>.</w:t>
      </w:r>
      <w:r w:rsidR="00BD1733" w:rsidRPr="007B184E">
        <w:rPr>
          <w:rFonts w:asciiTheme="minorHAnsi" w:hAnsiTheme="minorHAnsi"/>
          <w:color w:val="000000" w:themeColor="text1"/>
          <w:sz w:val="36"/>
          <w:szCs w:val="36"/>
        </w:rPr>
        <w:t xml:space="preserve"> Wallace </w:t>
      </w:r>
      <w:proofErr w:type="spellStart"/>
      <w:r w:rsidR="00BD1733" w:rsidRPr="007B184E">
        <w:rPr>
          <w:rFonts w:asciiTheme="minorHAnsi" w:hAnsiTheme="minorHAnsi"/>
          <w:color w:val="000000" w:themeColor="text1"/>
          <w:sz w:val="36"/>
          <w:szCs w:val="36"/>
        </w:rPr>
        <w:t>Worsley</w:t>
      </w:r>
      <w:proofErr w:type="spellEnd"/>
      <w:r w:rsidR="00BD1733" w:rsidRPr="007B184E">
        <w:rPr>
          <w:rFonts w:asciiTheme="minorHAnsi" w:hAnsiTheme="minorHAnsi"/>
          <w:color w:val="000000" w:themeColor="text1"/>
          <w:sz w:val="36"/>
          <w:szCs w:val="36"/>
        </w:rPr>
        <w:t xml:space="preserve">); </w:t>
      </w:r>
      <w:r w:rsidR="00BD1733" w:rsidRPr="007B184E">
        <w:rPr>
          <w:rStyle w:val="HTMLCite"/>
          <w:rFonts w:asciiTheme="minorHAnsi" w:hAnsiTheme="minorHAnsi"/>
          <w:color w:val="000000" w:themeColor="text1"/>
          <w:sz w:val="36"/>
          <w:szCs w:val="36"/>
        </w:rPr>
        <w:t>Frankenstein</w:t>
      </w:r>
      <w:r w:rsidR="00BD1733" w:rsidRPr="007B184E">
        <w:rPr>
          <w:rStyle w:val="apple-converted-space"/>
          <w:rFonts w:asciiTheme="minorHAnsi" w:hAnsiTheme="minorHAnsi"/>
          <w:color w:val="000000" w:themeColor="text1"/>
          <w:sz w:val="36"/>
          <w:szCs w:val="36"/>
        </w:rPr>
        <w:t> </w:t>
      </w:r>
      <w:r w:rsidR="00BD1733" w:rsidRPr="007B184E">
        <w:rPr>
          <w:rFonts w:asciiTheme="minorHAnsi" w:hAnsiTheme="minorHAnsi"/>
          <w:color w:val="000000" w:themeColor="text1"/>
          <w:sz w:val="36"/>
          <w:szCs w:val="36"/>
        </w:rPr>
        <w:t>(USA 1931 Dir James Whale) led to physical deformity and villainy becoming synonymous.</w:t>
      </w:r>
      <w:r w:rsidR="006D5B43" w:rsidRPr="007B184E">
        <w:rPr>
          <w:noProof/>
          <w:color w:val="000000" w:themeColor="text1"/>
          <w:sz w:val="36"/>
          <w:szCs w:val="36"/>
        </w:rPr>
        <w:t xml:space="preserve"> </w:t>
      </w:r>
    </w:p>
    <w:p w:rsidR="00BD1733" w:rsidRPr="007B184E"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color w:val="000000" w:themeColor="text1"/>
          <w:sz w:val="36"/>
          <w:szCs w:val="36"/>
        </w:rPr>
        <w:t xml:space="preserve">After the First World War, many films featured cures to impairments which, in reality, were incurable. This was perhaps due to the increase in </w:t>
      </w:r>
      <w:r w:rsidRPr="007B184E">
        <w:rPr>
          <w:rFonts w:asciiTheme="minorHAnsi" w:hAnsiTheme="minorHAnsi"/>
          <w:color w:val="000000" w:themeColor="text1"/>
          <w:sz w:val="36"/>
          <w:szCs w:val="36"/>
        </w:rPr>
        <w:lastRenderedPageBreak/>
        <w:t xml:space="preserve">impairment caused by the War. From 1912 to 1930, there were 430 feature films with disability themes. Of these, 150 or 35% had characters </w:t>
      </w:r>
      <w:proofErr w:type="gramStart"/>
      <w:r w:rsidRPr="007B184E">
        <w:rPr>
          <w:rFonts w:asciiTheme="minorHAnsi" w:hAnsiTheme="minorHAnsi"/>
          <w:color w:val="000000" w:themeColor="text1"/>
          <w:sz w:val="36"/>
          <w:szCs w:val="36"/>
        </w:rPr>
        <w:t>who</w:t>
      </w:r>
      <w:r w:rsidR="00E4347F" w:rsidRPr="007B184E">
        <w:rPr>
          <w:rFonts w:asciiTheme="minorHAnsi" w:hAnsiTheme="minorHAnsi"/>
          <w:color w:val="000000" w:themeColor="text1"/>
          <w:sz w:val="36"/>
          <w:szCs w:val="36"/>
        </w:rPr>
        <w:t>m</w:t>
      </w:r>
      <w:proofErr w:type="gramEnd"/>
      <w:r w:rsidRPr="007B184E">
        <w:rPr>
          <w:rFonts w:asciiTheme="minorHAnsi" w:hAnsiTheme="minorHAnsi"/>
          <w:color w:val="000000" w:themeColor="text1"/>
          <w:sz w:val="36"/>
          <w:szCs w:val="36"/>
        </w:rPr>
        <w:t xml:space="preserve"> eventually gain or regain the use o</w:t>
      </w:r>
      <w:r w:rsidR="00FD0E98" w:rsidRPr="007B184E">
        <w:rPr>
          <w:rFonts w:asciiTheme="minorHAnsi" w:hAnsiTheme="minorHAnsi"/>
          <w:color w:val="000000" w:themeColor="text1"/>
          <w:sz w:val="36"/>
          <w:szCs w:val="36"/>
        </w:rPr>
        <w:t>f their sight, hearing, legs</w:t>
      </w:r>
      <w:r w:rsidRPr="007B184E">
        <w:rPr>
          <w:rFonts w:asciiTheme="minorHAnsi" w:hAnsiTheme="minorHAnsi"/>
          <w:color w:val="000000" w:themeColor="text1"/>
          <w:sz w:val="36"/>
          <w:szCs w:val="36"/>
        </w:rPr>
        <w:t xml:space="preserve"> through corrective operations, God's will or sheer good fortune.</w:t>
      </w:r>
    </w:p>
    <w:p w:rsidR="00BD1733" w:rsidRPr="007B184E" w:rsidRDefault="006D5B4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i/>
          <w:iCs/>
          <w:noProof/>
          <w:color w:val="000000" w:themeColor="text1"/>
          <w:sz w:val="36"/>
          <w:szCs w:val="36"/>
        </w:rPr>
        <w:drawing>
          <wp:anchor distT="0" distB="0" distL="114300" distR="114300" simplePos="0" relativeHeight="251677696" behindDoc="1" locked="0" layoutInCell="1" allowOverlap="1">
            <wp:simplePos x="0" y="0"/>
            <wp:positionH relativeFrom="column">
              <wp:posOffset>3429000</wp:posOffset>
            </wp:positionH>
            <wp:positionV relativeFrom="paragraph">
              <wp:posOffset>3691255</wp:posOffset>
            </wp:positionV>
            <wp:extent cx="3161665" cy="1676400"/>
            <wp:effectExtent l="19050" t="0" r="635" b="0"/>
            <wp:wrapTight wrapText="bothSides">
              <wp:wrapPolygon edited="0">
                <wp:start x="-130" y="0"/>
                <wp:lineTo x="-130" y="21355"/>
                <wp:lineTo x="21604" y="21355"/>
                <wp:lineTo x="21604" y="0"/>
                <wp:lineTo x="-130" y="0"/>
              </wp:wrapPolygon>
            </wp:wrapTight>
            <wp:docPr id="8" name="Picture 7" descr="freak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aks (1).jpg"/>
                    <pic:cNvPicPr/>
                  </pic:nvPicPr>
                  <pic:blipFill>
                    <a:blip r:embed="rId35" cstate="print"/>
                    <a:stretch>
                      <a:fillRect/>
                    </a:stretch>
                  </pic:blipFill>
                  <pic:spPr>
                    <a:xfrm>
                      <a:off x="0" y="0"/>
                      <a:ext cx="3161665" cy="1676400"/>
                    </a:xfrm>
                    <a:prstGeom prst="rect">
                      <a:avLst/>
                    </a:prstGeom>
                  </pic:spPr>
                </pic:pic>
              </a:graphicData>
            </a:graphic>
          </wp:anchor>
        </w:drawing>
      </w:r>
      <w:r w:rsidRPr="007B184E">
        <w:rPr>
          <w:rStyle w:val="HTMLCite"/>
          <w:rFonts w:asciiTheme="minorHAnsi" w:hAnsiTheme="minorHAnsi"/>
          <w:color w:val="000000" w:themeColor="text1"/>
          <w:sz w:val="36"/>
          <w:szCs w:val="36"/>
        </w:rPr>
        <w:t xml:space="preserve">The Hunchback of Notre Dame </w:t>
      </w:r>
      <w:r w:rsidRPr="007B184E">
        <w:rPr>
          <w:rFonts w:asciiTheme="minorHAnsi" w:hAnsiTheme="minorHAnsi"/>
          <w:color w:val="000000" w:themeColor="text1"/>
          <w:sz w:val="36"/>
          <w:szCs w:val="36"/>
        </w:rPr>
        <w:t xml:space="preserve">(USA 1923 Dir. Wallace </w:t>
      </w:r>
      <w:proofErr w:type="spellStart"/>
      <w:proofErr w:type="gramStart"/>
      <w:r w:rsidRPr="007B184E">
        <w:rPr>
          <w:rFonts w:asciiTheme="minorHAnsi" w:hAnsiTheme="minorHAnsi"/>
          <w:color w:val="000000" w:themeColor="text1"/>
          <w:sz w:val="36"/>
          <w:szCs w:val="36"/>
        </w:rPr>
        <w:t>Worsley</w:t>
      </w:r>
      <w:proofErr w:type="spellEnd"/>
      <w:r w:rsidRPr="007B184E">
        <w:rPr>
          <w:rFonts w:asciiTheme="minorHAnsi" w:hAnsiTheme="minorHAnsi"/>
          <w:color w:val="000000" w:themeColor="text1"/>
          <w:sz w:val="36"/>
          <w:szCs w:val="36"/>
        </w:rPr>
        <w:t xml:space="preserve"> )</w:t>
      </w:r>
      <w:proofErr w:type="gramEnd"/>
      <w:r w:rsidRPr="007B184E">
        <w:rPr>
          <w:rFonts w:asciiTheme="minorHAnsi" w:hAnsiTheme="minorHAnsi"/>
          <w:color w:val="000000" w:themeColor="text1"/>
          <w:sz w:val="36"/>
          <w:szCs w:val="36"/>
        </w:rPr>
        <w:t>.</w:t>
      </w:r>
      <w:r w:rsidR="00BD1733" w:rsidRPr="007B184E">
        <w:rPr>
          <w:rFonts w:asciiTheme="minorHAnsi" w:hAnsiTheme="minorHAnsi"/>
          <w:color w:val="000000" w:themeColor="text1"/>
          <w:sz w:val="36"/>
          <w:szCs w:val="36"/>
        </w:rPr>
        <w:t>The enormous success of Lon Chaney is a prime example of the rise of freakishness. He specialised in roles such as Blizzard, a gangster driven to evil by the loss of his legs in</w:t>
      </w:r>
      <w:r w:rsidR="00FD0E98" w:rsidRPr="007B184E">
        <w:rPr>
          <w:rFonts w:asciiTheme="minorHAnsi" w:hAnsiTheme="minorHAnsi"/>
          <w:color w:val="000000" w:themeColor="text1"/>
          <w:sz w:val="36"/>
          <w:szCs w:val="36"/>
        </w:rPr>
        <w:t xml:space="preserve"> </w:t>
      </w:r>
      <w:r w:rsidR="00BD1733" w:rsidRPr="007B184E">
        <w:rPr>
          <w:rStyle w:val="HTMLCite"/>
          <w:rFonts w:asciiTheme="minorHAnsi" w:hAnsiTheme="minorHAnsi"/>
          <w:color w:val="000000" w:themeColor="text1"/>
          <w:sz w:val="36"/>
          <w:szCs w:val="36"/>
        </w:rPr>
        <w:t>The Penalty</w:t>
      </w:r>
      <w:r w:rsidR="00BD1733" w:rsidRPr="007B184E">
        <w:rPr>
          <w:rStyle w:val="apple-converted-space"/>
          <w:rFonts w:asciiTheme="minorHAnsi" w:hAnsiTheme="minorHAnsi"/>
          <w:color w:val="000000" w:themeColor="text1"/>
          <w:sz w:val="36"/>
          <w:szCs w:val="36"/>
        </w:rPr>
        <w:t> </w:t>
      </w:r>
      <w:r w:rsidR="00BD1733" w:rsidRPr="007B184E">
        <w:rPr>
          <w:rFonts w:asciiTheme="minorHAnsi" w:hAnsiTheme="minorHAnsi"/>
          <w:color w:val="000000" w:themeColor="text1"/>
          <w:sz w:val="36"/>
          <w:szCs w:val="36"/>
        </w:rPr>
        <w:t>(USA 1920 Dir</w:t>
      </w:r>
      <w:r w:rsidRPr="007B184E">
        <w:rPr>
          <w:rFonts w:asciiTheme="minorHAnsi" w:hAnsiTheme="minorHAnsi"/>
          <w:color w:val="000000" w:themeColor="text1"/>
          <w:sz w:val="36"/>
          <w:szCs w:val="36"/>
        </w:rPr>
        <w:t>.</w:t>
      </w:r>
      <w:r w:rsidR="00BD1733" w:rsidRPr="007B184E">
        <w:rPr>
          <w:rFonts w:asciiTheme="minorHAnsi" w:hAnsiTheme="minorHAnsi"/>
          <w:color w:val="000000" w:themeColor="text1"/>
          <w:sz w:val="36"/>
          <w:szCs w:val="36"/>
        </w:rPr>
        <w:t xml:space="preserve"> Wallace </w:t>
      </w:r>
      <w:proofErr w:type="spellStart"/>
      <w:r w:rsidR="00BD1733" w:rsidRPr="007B184E">
        <w:rPr>
          <w:rFonts w:asciiTheme="minorHAnsi" w:hAnsiTheme="minorHAnsi"/>
          <w:color w:val="000000" w:themeColor="text1"/>
          <w:sz w:val="36"/>
          <w:szCs w:val="36"/>
        </w:rPr>
        <w:t>Worsley</w:t>
      </w:r>
      <w:proofErr w:type="spellEnd"/>
      <w:r w:rsidR="00BD1733" w:rsidRPr="007B184E">
        <w:rPr>
          <w:rFonts w:asciiTheme="minorHAnsi" w:hAnsiTheme="minorHAnsi"/>
          <w:color w:val="000000" w:themeColor="text1"/>
          <w:sz w:val="36"/>
          <w:szCs w:val="36"/>
        </w:rPr>
        <w:t>); Blind Pew in</w:t>
      </w:r>
      <w:r w:rsidR="00886010" w:rsidRPr="007B184E">
        <w:rPr>
          <w:rFonts w:asciiTheme="minorHAnsi" w:hAnsiTheme="minorHAnsi"/>
          <w:color w:val="000000" w:themeColor="text1"/>
          <w:sz w:val="36"/>
          <w:szCs w:val="36"/>
        </w:rPr>
        <w:t xml:space="preserve"> </w:t>
      </w:r>
      <w:r w:rsidR="00BD1733" w:rsidRPr="007B184E">
        <w:rPr>
          <w:rStyle w:val="HTMLCite"/>
          <w:rFonts w:asciiTheme="minorHAnsi" w:hAnsiTheme="minorHAnsi"/>
          <w:color w:val="000000" w:themeColor="text1"/>
          <w:sz w:val="36"/>
          <w:szCs w:val="36"/>
        </w:rPr>
        <w:t>Treasure Island</w:t>
      </w:r>
      <w:r w:rsidR="00BD1733" w:rsidRPr="007B184E">
        <w:rPr>
          <w:rFonts w:asciiTheme="minorHAnsi" w:hAnsiTheme="minorHAnsi"/>
          <w:color w:val="000000" w:themeColor="text1"/>
          <w:sz w:val="36"/>
          <w:szCs w:val="36"/>
        </w:rPr>
        <w:t>, Quasimodo in</w:t>
      </w:r>
      <w:r w:rsidR="00BD1733" w:rsidRPr="007B184E">
        <w:rPr>
          <w:rStyle w:val="apple-converted-space"/>
          <w:rFonts w:asciiTheme="minorHAnsi" w:hAnsiTheme="minorHAnsi"/>
          <w:color w:val="000000" w:themeColor="text1"/>
          <w:sz w:val="36"/>
          <w:szCs w:val="36"/>
        </w:rPr>
        <w:t> </w:t>
      </w:r>
      <w:r w:rsidR="00BD1733" w:rsidRPr="007B184E">
        <w:rPr>
          <w:rStyle w:val="HTMLCite"/>
          <w:rFonts w:asciiTheme="minorHAnsi" w:hAnsiTheme="minorHAnsi"/>
          <w:color w:val="000000" w:themeColor="text1"/>
          <w:sz w:val="36"/>
          <w:szCs w:val="36"/>
        </w:rPr>
        <w:t>The Hunchback of Notre Dame</w:t>
      </w:r>
      <w:r w:rsidR="00BD1733" w:rsidRPr="007B184E">
        <w:rPr>
          <w:rFonts w:asciiTheme="minorHAnsi" w:hAnsiTheme="minorHAnsi"/>
          <w:color w:val="000000" w:themeColor="text1"/>
          <w:sz w:val="36"/>
          <w:szCs w:val="36"/>
        </w:rPr>
        <w:t>, the Phantom in</w:t>
      </w:r>
      <w:r w:rsidR="00BD1733" w:rsidRPr="007B184E">
        <w:rPr>
          <w:rStyle w:val="apple-converted-space"/>
          <w:rFonts w:asciiTheme="minorHAnsi" w:hAnsiTheme="minorHAnsi"/>
          <w:color w:val="000000" w:themeColor="text1"/>
          <w:sz w:val="36"/>
          <w:szCs w:val="36"/>
        </w:rPr>
        <w:t> </w:t>
      </w:r>
      <w:r w:rsidR="00BD1733" w:rsidRPr="007B184E">
        <w:rPr>
          <w:rStyle w:val="HTMLCite"/>
          <w:rFonts w:asciiTheme="minorHAnsi" w:hAnsiTheme="minorHAnsi"/>
          <w:color w:val="000000" w:themeColor="text1"/>
          <w:sz w:val="36"/>
          <w:szCs w:val="36"/>
        </w:rPr>
        <w:t>Phantom of the Opera</w:t>
      </w:r>
      <w:r w:rsidR="00BD1733" w:rsidRPr="007B184E">
        <w:rPr>
          <w:rStyle w:val="apple-converted-space"/>
          <w:rFonts w:asciiTheme="minorHAnsi" w:hAnsiTheme="minorHAnsi"/>
          <w:color w:val="000000" w:themeColor="text1"/>
          <w:sz w:val="36"/>
          <w:szCs w:val="36"/>
        </w:rPr>
        <w:t> </w:t>
      </w:r>
      <w:r w:rsidR="00BD1733" w:rsidRPr="007B184E">
        <w:rPr>
          <w:rFonts w:asciiTheme="minorHAnsi" w:hAnsiTheme="minorHAnsi"/>
          <w:color w:val="000000" w:themeColor="text1"/>
          <w:sz w:val="36"/>
          <w:szCs w:val="36"/>
        </w:rPr>
        <w:t>(USA 1925 Dir</w:t>
      </w:r>
      <w:r w:rsidRPr="007B184E">
        <w:rPr>
          <w:rFonts w:asciiTheme="minorHAnsi" w:hAnsiTheme="minorHAnsi"/>
          <w:color w:val="000000" w:themeColor="text1"/>
          <w:sz w:val="36"/>
          <w:szCs w:val="36"/>
        </w:rPr>
        <w:t>.</w:t>
      </w:r>
      <w:r w:rsidR="00BD1733" w:rsidRPr="007B184E">
        <w:rPr>
          <w:rFonts w:asciiTheme="minorHAnsi" w:hAnsiTheme="minorHAnsi"/>
          <w:color w:val="000000" w:themeColor="text1"/>
          <w:sz w:val="36"/>
          <w:szCs w:val="36"/>
        </w:rPr>
        <w:t xml:space="preserve"> Rupert Julian</w:t>
      </w:r>
      <w:proofErr w:type="gramStart"/>
      <w:r w:rsidR="00BD1733" w:rsidRPr="007B184E">
        <w:rPr>
          <w:rFonts w:asciiTheme="minorHAnsi" w:hAnsiTheme="minorHAnsi"/>
          <w:color w:val="000000" w:themeColor="text1"/>
          <w:sz w:val="36"/>
          <w:szCs w:val="36"/>
        </w:rPr>
        <w:t>, )</w:t>
      </w:r>
      <w:proofErr w:type="gramEnd"/>
      <w:r w:rsidR="00BD1733" w:rsidRPr="007B184E">
        <w:rPr>
          <w:rFonts w:asciiTheme="minorHAnsi" w:hAnsiTheme="minorHAnsi"/>
          <w:color w:val="000000" w:themeColor="text1"/>
          <w:sz w:val="36"/>
          <w:szCs w:val="36"/>
        </w:rPr>
        <w:t>, the Armless Wonder in</w:t>
      </w:r>
      <w:r w:rsidR="00BD1733" w:rsidRPr="007B184E">
        <w:rPr>
          <w:rStyle w:val="apple-converted-space"/>
          <w:rFonts w:asciiTheme="minorHAnsi" w:hAnsiTheme="minorHAnsi"/>
          <w:color w:val="000000" w:themeColor="text1"/>
          <w:sz w:val="36"/>
          <w:szCs w:val="36"/>
        </w:rPr>
        <w:t> </w:t>
      </w:r>
      <w:r w:rsidR="00BD1733" w:rsidRPr="007B184E">
        <w:rPr>
          <w:rStyle w:val="HTMLCite"/>
          <w:rFonts w:asciiTheme="minorHAnsi" w:hAnsiTheme="minorHAnsi"/>
          <w:color w:val="000000" w:themeColor="text1"/>
          <w:sz w:val="36"/>
          <w:szCs w:val="36"/>
        </w:rPr>
        <w:t>The Unknown</w:t>
      </w:r>
      <w:r w:rsidR="00BD1733" w:rsidRPr="007B184E">
        <w:rPr>
          <w:rFonts w:asciiTheme="minorHAnsi" w:hAnsiTheme="minorHAnsi"/>
          <w:color w:val="000000" w:themeColor="text1"/>
          <w:sz w:val="36"/>
          <w:szCs w:val="36"/>
        </w:rPr>
        <w:t>(1927), and Dead Legs in</w:t>
      </w:r>
      <w:r w:rsidR="00BD1733" w:rsidRPr="007B184E">
        <w:rPr>
          <w:rStyle w:val="apple-converted-space"/>
          <w:rFonts w:asciiTheme="minorHAnsi" w:hAnsiTheme="minorHAnsi"/>
          <w:color w:val="000000" w:themeColor="text1"/>
          <w:sz w:val="36"/>
          <w:szCs w:val="36"/>
        </w:rPr>
        <w:t> </w:t>
      </w:r>
      <w:r w:rsidR="00BD1733" w:rsidRPr="007B184E">
        <w:rPr>
          <w:rStyle w:val="HTMLCite"/>
          <w:rFonts w:asciiTheme="minorHAnsi" w:hAnsiTheme="minorHAnsi"/>
          <w:color w:val="000000" w:themeColor="text1"/>
          <w:sz w:val="36"/>
          <w:szCs w:val="36"/>
        </w:rPr>
        <w:t>West of Zanzibar</w:t>
      </w:r>
      <w:r w:rsidR="00BD1733" w:rsidRPr="007B184E">
        <w:rPr>
          <w:rStyle w:val="apple-converted-space"/>
          <w:rFonts w:asciiTheme="minorHAnsi" w:hAnsiTheme="minorHAnsi"/>
          <w:color w:val="000000" w:themeColor="text1"/>
          <w:sz w:val="36"/>
          <w:szCs w:val="36"/>
        </w:rPr>
        <w:t> </w:t>
      </w:r>
      <w:r w:rsidRPr="007B184E">
        <w:rPr>
          <w:rFonts w:asciiTheme="minorHAnsi" w:hAnsiTheme="minorHAnsi"/>
          <w:color w:val="000000" w:themeColor="text1"/>
          <w:sz w:val="36"/>
          <w:szCs w:val="36"/>
        </w:rPr>
        <w:t xml:space="preserve">(1928), both </w:t>
      </w:r>
      <w:proofErr w:type="spellStart"/>
      <w:r w:rsidRPr="007B184E">
        <w:rPr>
          <w:rFonts w:asciiTheme="minorHAnsi" w:hAnsiTheme="minorHAnsi"/>
          <w:color w:val="000000" w:themeColor="text1"/>
          <w:sz w:val="36"/>
          <w:szCs w:val="36"/>
        </w:rPr>
        <w:t>Dir.</w:t>
      </w:r>
      <w:r w:rsidR="00BD1733" w:rsidRPr="007B184E">
        <w:rPr>
          <w:rFonts w:asciiTheme="minorHAnsi" w:hAnsiTheme="minorHAnsi"/>
          <w:color w:val="000000" w:themeColor="text1"/>
          <w:sz w:val="36"/>
          <w:szCs w:val="36"/>
        </w:rPr>
        <w:t>Tod</w:t>
      </w:r>
      <w:proofErr w:type="spellEnd"/>
      <w:r w:rsidR="00BD1733" w:rsidRPr="007B184E">
        <w:rPr>
          <w:rFonts w:asciiTheme="minorHAnsi" w:hAnsiTheme="minorHAnsi"/>
          <w:color w:val="000000" w:themeColor="text1"/>
          <w:sz w:val="36"/>
          <w:szCs w:val="36"/>
        </w:rPr>
        <w:t xml:space="preserve"> Browning, USA.</w:t>
      </w:r>
      <w:r w:rsidR="00FD0E98" w:rsidRPr="007B184E">
        <w:rPr>
          <w:rFonts w:asciiTheme="minorHAnsi" w:hAnsiTheme="minorHAnsi"/>
          <w:color w:val="000000" w:themeColor="text1"/>
          <w:sz w:val="36"/>
          <w:szCs w:val="36"/>
        </w:rPr>
        <w:t xml:space="preserve"> </w:t>
      </w:r>
      <w:r w:rsidR="00BD1733" w:rsidRPr="007B184E">
        <w:rPr>
          <w:rFonts w:asciiTheme="minorHAnsi" w:hAnsiTheme="minorHAnsi"/>
          <w:color w:val="000000" w:themeColor="text1"/>
          <w:sz w:val="36"/>
          <w:szCs w:val="36"/>
        </w:rPr>
        <w:t>This led to a huge growth in the horror movie genre.</w:t>
      </w:r>
    </w:p>
    <w:p w:rsidR="00BD1733" w:rsidRPr="007B184E" w:rsidRDefault="00BD1733" w:rsidP="00BD1733">
      <w:pPr>
        <w:numPr>
          <w:ilvl w:val="0"/>
          <w:numId w:val="6"/>
        </w:numPr>
        <w:shd w:val="clear" w:color="auto" w:fill="FFFFFF" w:themeFill="background1"/>
        <w:spacing w:before="100" w:beforeAutospacing="1" w:after="100" w:afterAutospacing="1" w:line="225" w:lineRule="atLeast"/>
        <w:ind w:left="312"/>
        <w:rPr>
          <w:color w:val="000000" w:themeColor="text1"/>
          <w:sz w:val="36"/>
          <w:szCs w:val="36"/>
        </w:rPr>
      </w:pPr>
      <w:r w:rsidRPr="007B184E">
        <w:rPr>
          <w:color w:val="000000" w:themeColor="text1"/>
          <w:sz w:val="36"/>
          <w:szCs w:val="36"/>
        </w:rPr>
        <w:t>The film</w:t>
      </w:r>
      <w:r w:rsidRPr="007B184E">
        <w:rPr>
          <w:rStyle w:val="apple-converted-space"/>
          <w:color w:val="000000" w:themeColor="text1"/>
          <w:sz w:val="36"/>
          <w:szCs w:val="36"/>
        </w:rPr>
        <w:t> </w:t>
      </w:r>
      <w:r w:rsidRPr="007B184E">
        <w:rPr>
          <w:rStyle w:val="HTMLCite"/>
          <w:color w:val="000000" w:themeColor="text1"/>
          <w:sz w:val="36"/>
          <w:szCs w:val="36"/>
        </w:rPr>
        <w:t>Freaks</w:t>
      </w:r>
      <w:r w:rsidRPr="007B184E">
        <w:rPr>
          <w:rStyle w:val="apple-converted-space"/>
          <w:color w:val="000000" w:themeColor="text1"/>
          <w:sz w:val="36"/>
          <w:szCs w:val="36"/>
        </w:rPr>
        <w:t> </w:t>
      </w:r>
      <w:r w:rsidRPr="007B184E">
        <w:rPr>
          <w:color w:val="000000" w:themeColor="text1"/>
          <w:sz w:val="36"/>
          <w:szCs w:val="36"/>
        </w:rPr>
        <w:t xml:space="preserve">(USA 1932 </w:t>
      </w:r>
      <w:proofErr w:type="spellStart"/>
      <w:r w:rsidRPr="007B184E">
        <w:rPr>
          <w:color w:val="000000" w:themeColor="text1"/>
          <w:sz w:val="36"/>
          <w:szCs w:val="36"/>
        </w:rPr>
        <w:t>Dir</w:t>
      </w:r>
      <w:r w:rsidR="006D5B43" w:rsidRPr="007B184E">
        <w:rPr>
          <w:color w:val="000000" w:themeColor="text1"/>
          <w:sz w:val="36"/>
          <w:szCs w:val="36"/>
        </w:rPr>
        <w:t>.</w:t>
      </w:r>
      <w:r w:rsidRPr="007B184E">
        <w:rPr>
          <w:color w:val="000000" w:themeColor="text1"/>
          <w:sz w:val="36"/>
          <w:szCs w:val="36"/>
        </w:rPr>
        <w:t>Tod</w:t>
      </w:r>
      <w:proofErr w:type="spellEnd"/>
      <w:r w:rsidRPr="007B184E">
        <w:rPr>
          <w:color w:val="000000" w:themeColor="text1"/>
          <w:sz w:val="36"/>
          <w:szCs w:val="36"/>
        </w:rPr>
        <w:t xml:space="preserve"> Browning) used real disabled performers from circus sideshows. The producer was told by the studio to 'top the horror of</w:t>
      </w:r>
      <w:r w:rsidR="00834741" w:rsidRPr="007B184E">
        <w:rPr>
          <w:color w:val="000000" w:themeColor="text1"/>
          <w:sz w:val="36"/>
          <w:szCs w:val="36"/>
        </w:rPr>
        <w:t xml:space="preserve"> </w:t>
      </w:r>
      <w:r w:rsidRPr="007B184E">
        <w:rPr>
          <w:rStyle w:val="HTMLCite"/>
          <w:color w:val="000000" w:themeColor="text1"/>
          <w:sz w:val="36"/>
          <w:szCs w:val="36"/>
        </w:rPr>
        <w:t>Frankenstein</w:t>
      </w:r>
      <w:r w:rsidRPr="007B184E">
        <w:rPr>
          <w:color w:val="000000" w:themeColor="text1"/>
          <w:sz w:val="36"/>
          <w:szCs w:val="36"/>
        </w:rPr>
        <w:t>'.</w:t>
      </w:r>
      <w:r w:rsidR="00834741" w:rsidRPr="007B184E">
        <w:rPr>
          <w:color w:val="000000" w:themeColor="text1"/>
          <w:sz w:val="36"/>
          <w:szCs w:val="36"/>
        </w:rPr>
        <w:t xml:space="preserve"> Now seen as a classic</w:t>
      </w:r>
      <w:r w:rsidR="006D5B43" w:rsidRPr="007B184E">
        <w:rPr>
          <w:color w:val="000000" w:themeColor="text1"/>
          <w:sz w:val="36"/>
          <w:szCs w:val="36"/>
          <w:shd w:val="clear" w:color="auto" w:fill="FFFFFF" w:themeFill="background1"/>
        </w:rPr>
        <w:t>,</w:t>
      </w:r>
      <w:r w:rsidR="00FD0E98" w:rsidRPr="007B184E">
        <w:rPr>
          <w:rFonts w:cs="Arial"/>
          <w:color w:val="000000" w:themeColor="text1"/>
          <w:sz w:val="36"/>
          <w:szCs w:val="36"/>
          <w:shd w:val="clear" w:color="auto" w:fill="FFFFFF" w:themeFill="background1"/>
        </w:rPr>
        <w:t xml:space="preserve"> Browning cast</w:t>
      </w:r>
      <w:r w:rsidR="00834741" w:rsidRPr="007B184E">
        <w:rPr>
          <w:rFonts w:cs="Arial"/>
          <w:color w:val="000000" w:themeColor="text1"/>
          <w:sz w:val="36"/>
          <w:szCs w:val="36"/>
          <w:shd w:val="clear" w:color="auto" w:fill="FFFFFF" w:themeFill="background1"/>
        </w:rPr>
        <w:t xml:space="preserve"> sideshow performers with physical deformities, and presented them as sympathetic members of a unique community of ente</w:t>
      </w:r>
      <w:r w:rsidR="00FE543E" w:rsidRPr="007B184E">
        <w:rPr>
          <w:rFonts w:cs="Arial"/>
          <w:color w:val="000000" w:themeColor="text1"/>
          <w:sz w:val="36"/>
          <w:szCs w:val="36"/>
          <w:shd w:val="clear" w:color="auto" w:fill="FFFFFF" w:themeFill="background1"/>
        </w:rPr>
        <w:t xml:space="preserve">rtainers. </w:t>
      </w:r>
      <w:r w:rsidR="00834741" w:rsidRPr="007B184E">
        <w:rPr>
          <w:rFonts w:cs="Arial"/>
          <w:color w:val="000000" w:themeColor="text1"/>
          <w:sz w:val="36"/>
          <w:szCs w:val="36"/>
          <w:shd w:val="clear" w:color="auto" w:fill="FFFFFF" w:themeFill="background1"/>
        </w:rPr>
        <w:t xml:space="preserve">The "monsters" in </w:t>
      </w:r>
      <w:proofErr w:type="spellStart"/>
      <w:r w:rsidR="00834741" w:rsidRPr="007B184E">
        <w:rPr>
          <w:rFonts w:cs="Arial"/>
          <w:color w:val="000000" w:themeColor="text1"/>
          <w:sz w:val="36"/>
          <w:szCs w:val="36"/>
          <w:shd w:val="clear" w:color="auto" w:fill="FFFFFF" w:themeFill="background1"/>
        </w:rPr>
        <w:t>Browning's</w:t>
      </w:r>
      <w:proofErr w:type="spellEnd"/>
      <w:r w:rsidR="00834741" w:rsidRPr="007B184E">
        <w:rPr>
          <w:rFonts w:cs="Arial"/>
          <w:color w:val="000000" w:themeColor="text1"/>
          <w:sz w:val="36"/>
          <w:szCs w:val="36"/>
          <w:shd w:val="clear" w:color="auto" w:fill="FFFFFF" w:themeFill="background1"/>
        </w:rPr>
        <w:t xml:space="preserve"> plot were two "normal" performers who humiliated the "freaks" while conspiring to murder one to obtain his inheritance.</w:t>
      </w:r>
    </w:p>
    <w:p w:rsidR="00BD1733" w:rsidRPr="007B184E"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color w:val="000000" w:themeColor="text1"/>
          <w:sz w:val="36"/>
          <w:szCs w:val="36"/>
        </w:rPr>
        <w:t>Over this period, some of the enduring</w:t>
      </w:r>
      <w:r w:rsidRPr="007B184E">
        <w:rPr>
          <w:rStyle w:val="apple-converted-space"/>
          <w:rFonts w:asciiTheme="minorHAnsi" w:hAnsiTheme="minorHAnsi"/>
          <w:color w:val="000000" w:themeColor="text1"/>
          <w:sz w:val="36"/>
          <w:szCs w:val="36"/>
        </w:rPr>
        <w:t> </w:t>
      </w:r>
      <w:hyperlink r:id="rId36" w:history="1">
        <w:r w:rsidRPr="007B184E">
          <w:rPr>
            <w:rStyle w:val="Hyperlink"/>
            <w:rFonts w:asciiTheme="minorHAnsi" w:hAnsiTheme="minorHAnsi"/>
            <w:b/>
            <w:bCs/>
            <w:color w:val="000000" w:themeColor="text1"/>
            <w:sz w:val="36"/>
            <w:szCs w:val="36"/>
            <w:u w:val="none"/>
          </w:rPr>
          <w:t>stereotypes</w:t>
        </w:r>
      </w:hyperlink>
      <w:r w:rsidRPr="007B184E">
        <w:rPr>
          <w:rStyle w:val="apple-converted-space"/>
          <w:rFonts w:asciiTheme="minorHAnsi" w:hAnsiTheme="minorHAnsi"/>
          <w:color w:val="000000" w:themeColor="text1"/>
          <w:sz w:val="36"/>
          <w:szCs w:val="36"/>
        </w:rPr>
        <w:t> </w:t>
      </w:r>
      <w:r w:rsidRPr="007B184E">
        <w:rPr>
          <w:rFonts w:asciiTheme="minorHAnsi" w:hAnsiTheme="minorHAnsi"/>
          <w:color w:val="000000" w:themeColor="text1"/>
          <w:sz w:val="36"/>
          <w:szCs w:val="36"/>
        </w:rPr>
        <w:t>of disabled people in film were established.</w:t>
      </w:r>
      <w:r w:rsidR="00886010" w:rsidRPr="007B184E">
        <w:rPr>
          <w:rFonts w:asciiTheme="minorHAnsi" w:hAnsiTheme="minorHAnsi"/>
          <w:color w:val="000000" w:themeColor="text1"/>
          <w:sz w:val="36"/>
          <w:szCs w:val="36"/>
        </w:rPr>
        <w:t xml:space="preserve"> </w:t>
      </w:r>
      <w:hyperlink r:id="rId37" w:history="1">
        <w:r w:rsidR="00886010" w:rsidRPr="007B184E">
          <w:rPr>
            <w:rStyle w:val="Hyperlink"/>
            <w:rFonts w:asciiTheme="minorHAnsi" w:hAnsiTheme="minorHAnsi"/>
            <w:color w:val="000000" w:themeColor="text1"/>
            <w:sz w:val="36"/>
            <w:szCs w:val="36"/>
          </w:rPr>
          <w:t>http://old.bfi.org.uk/education/teaching/disability/thinking/stereotypes.html</w:t>
        </w:r>
      </w:hyperlink>
      <w:r w:rsidR="00886010" w:rsidRPr="007B184E">
        <w:rPr>
          <w:rFonts w:asciiTheme="minorHAnsi" w:hAnsiTheme="minorHAnsi"/>
          <w:color w:val="000000" w:themeColor="text1"/>
          <w:sz w:val="36"/>
          <w:szCs w:val="36"/>
        </w:rPr>
        <w:t xml:space="preserve"> </w:t>
      </w:r>
    </w:p>
    <w:p w:rsidR="00BD1733" w:rsidRPr="007B184E" w:rsidRDefault="00BD1733" w:rsidP="00BD1733">
      <w:pPr>
        <w:numPr>
          <w:ilvl w:val="0"/>
          <w:numId w:val="7"/>
        </w:numPr>
        <w:shd w:val="clear" w:color="auto" w:fill="FFFFFF" w:themeFill="background1"/>
        <w:spacing w:before="100" w:beforeAutospacing="1" w:after="100" w:afterAutospacing="1" w:line="225" w:lineRule="atLeast"/>
        <w:ind w:left="312"/>
        <w:rPr>
          <w:color w:val="000000" w:themeColor="text1"/>
          <w:sz w:val="36"/>
          <w:szCs w:val="36"/>
        </w:rPr>
      </w:pPr>
      <w:r w:rsidRPr="007B184E">
        <w:rPr>
          <w:color w:val="000000" w:themeColor="text1"/>
          <w:sz w:val="36"/>
          <w:szCs w:val="36"/>
        </w:rPr>
        <w:lastRenderedPageBreak/>
        <w:t>The 'sweet innocent' or pitiable character,</w:t>
      </w:r>
      <w:r w:rsidRPr="007B184E">
        <w:rPr>
          <w:rStyle w:val="apple-converted-space"/>
          <w:color w:val="000000" w:themeColor="text1"/>
          <w:sz w:val="36"/>
          <w:szCs w:val="36"/>
        </w:rPr>
        <w:t> </w:t>
      </w:r>
      <w:r w:rsidRPr="007B184E">
        <w:rPr>
          <w:rStyle w:val="HTMLCite"/>
          <w:color w:val="000000" w:themeColor="text1"/>
          <w:sz w:val="36"/>
          <w:szCs w:val="36"/>
        </w:rPr>
        <w:t>A Blind Woman's Story</w:t>
      </w:r>
      <w:r w:rsidRPr="007B184E">
        <w:rPr>
          <w:rStyle w:val="apple-converted-space"/>
          <w:color w:val="000000" w:themeColor="text1"/>
          <w:sz w:val="36"/>
          <w:szCs w:val="36"/>
        </w:rPr>
        <w:t> </w:t>
      </w:r>
      <w:r w:rsidRPr="007B184E">
        <w:rPr>
          <w:color w:val="000000" w:themeColor="text1"/>
          <w:sz w:val="36"/>
          <w:szCs w:val="36"/>
        </w:rPr>
        <w:t>(USA 1908); Tiny Tim in</w:t>
      </w:r>
      <w:r w:rsidRPr="007B184E">
        <w:rPr>
          <w:rStyle w:val="apple-converted-space"/>
          <w:color w:val="000000" w:themeColor="text1"/>
          <w:sz w:val="36"/>
          <w:szCs w:val="36"/>
        </w:rPr>
        <w:t> </w:t>
      </w:r>
      <w:r w:rsidRPr="007B184E">
        <w:rPr>
          <w:rStyle w:val="HTMLCite"/>
          <w:color w:val="000000" w:themeColor="text1"/>
          <w:sz w:val="36"/>
          <w:szCs w:val="36"/>
        </w:rPr>
        <w:t>A Christmas Carol</w:t>
      </w:r>
      <w:r w:rsidRPr="007B184E">
        <w:rPr>
          <w:rStyle w:val="apple-converted-space"/>
          <w:color w:val="000000" w:themeColor="text1"/>
          <w:sz w:val="36"/>
          <w:szCs w:val="36"/>
        </w:rPr>
        <w:t> </w:t>
      </w:r>
      <w:r w:rsidRPr="007B184E">
        <w:rPr>
          <w:color w:val="000000" w:themeColor="text1"/>
          <w:sz w:val="36"/>
          <w:szCs w:val="36"/>
        </w:rPr>
        <w:t>(USA 1938 Dir</w:t>
      </w:r>
      <w:r w:rsidR="00FD0E98" w:rsidRPr="007B184E">
        <w:rPr>
          <w:color w:val="000000" w:themeColor="text1"/>
          <w:sz w:val="36"/>
          <w:szCs w:val="36"/>
        </w:rPr>
        <w:t xml:space="preserve">. </w:t>
      </w:r>
      <w:r w:rsidRPr="007B184E">
        <w:rPr>
          <w:color w:val="000000" w:themeColor="text1"/>
          <w:sz w:val="36"/>
          <w:szCs w:val="36"/>
        </w:rPr>
        <w:t>Edwin L. Marin);</w:t>
      </w:r>
      <w:r w:rsidRPr="007B184E">
        <w:rPr>
          <w:rStyle w:val="apple-converted-space"/>
          <w:color w:val="000000" w:themeColor="text1"/>
          <w:sz w:val="36"/>
          <w:szCs w:val="36"/>
        </w:rPr>
        <w:t> </w:t>
      </w:r>
      <w:r w:rsidRPr="007B184E">
        <w:rPr>
          <w:rStyle w:val="HTMLCite"/>
          <w:color w:val="000000" w:themeColor="text1"/>
          <w:sz w:val="36"/>
          <w:szCs w:val="36"/>
        </w:rPr>
        <w:t xml:space="preserve">The Two </w:t>
      </w:r>
      <w:proofErr w:type="gramStart"/>
      <w:r w:rsidRPr="007B184E">
        <w:rPr>
          <w:rStyle w:val="HTMLCite"/>
          <w:color w:val="000000" w:themeColor="text1"/>
          <w:sz w:val="36"/>
          <w:szCs w:val="36"/>
        </w:rPr>
        <w:t>Orphans</w:t>
      </w:r>
      <w:r w:rsidR="006D5B43" w:rsidRPr="007B184E">
        <w:rPr>
          <w:color w:val="000000" w:themeColor="text1"/>
          <w:sz w:val="36"/>
          <w:szCs w:val="36"/>
        </w:rPr>
        <w:t>(</w:t>
      </w:r>
      <w:proofErr w:type="gramEnd"/>
      <w:r w:rsidR="006D5B43" w:rsidRPr="007B184E">
        <w:rPr>
          <w:color w:val="000000" w:themeColor="text1"/>
          <w:sz w:val="36"/>
          <w:szCs w:val="36"/>
        </w:rPr>
        <w:t>USA 1911).</w:t>
      </w:r>
    </w:p>
    <w:p w:rsidR="00BD1733" w:rsidRPr="007B184E" w:rsidRDefault="00BD1733" w:rsidP="00BD1733">
      <w:pPr>
        <w:numPr>
          <w:ilvl w:val="0"/>
          <w:numId w:val="7"/>
        </w:numPr>
        <w:shd w:val="clear" w:color="auto" w:fill="FFFFFF" w:themeFill="background1"/>
        <w:spacing w:before="100" w:beforeAutospacing="1" w:after="100" w:afterAutospacing="1" w:line="225" w:lineRule="atLeast"/>
        <w:ind w:left="312"/>
        <w:rPr>
          <w:color w:val="000000" w:themeColor="text1"/>
          <w:sz w:val="36"/>
          <w:szCs w:val="36"/>
        </w:rPr>
      </w:pPr>
      <w:r w:rsidRPr="007B184E">
        <w:rPr>
          <w:color w:val="000000" w:themeColor="text1"/>
          <w:sz w:val="36"/>
          <w:szCs w:val="36"/>
        </w:rPr>
        <w:t xml:space="preserve">The 'noble warrior' - showing disabled veterans and their problems with adjusting to life, </w:t>
      </w:r>
      <w:r w:rsidRPr="007B184E">
        <w:rPr>
          <w:rStyle w:val="HTMLCite"/>
          <w:color w:val="000000" w:themeColor="text1"/>
          <w:sz w:val="36"/>
          <w:szCs w:val="36"/>
        </w:rPr>
        <w:t>The Four Horsemen of the Apocalypse</w:t>
      </w:r>
      <w:r w:rsidRPr="007B184E">
        <w:rPr>
          <w:rStyle w:val="apple-converted-space"/>
          <w:color w:val="000000" w:themeColor="text1"/>
          <w:sz w:val="36"/>
          <w:szCs w:val="36"/>
        </w:rPr>
        <w:t> </w:t>
      </w:r>
      <w:r w:rsidRPr="007B184E">
        <w:rPr>
          <w:color w:val="000000" w:themeColor="text1"/>
          <w:sz w:val="36"/>
          <w:szCs w:val="36"/>
        </w:rPr>
        <w:t>(USA 1921 Dir</w:t>
      </w:r>
      <w:r w:rsidR="00FD0E98" w:rsidRPr="007B184E">
        <w:rPr>
          <w:color w:val="000000" w:themeColor="text1"/>
          <w:sz w:val="36"/>
          <w:szCs w:val="36"/>
        </w:rPr>
        <w:t>.</w:t>
      </w:r>
      <w:r w:rsidRPr="007B184E">
        <w:rPr>
          <w:color w:val="000000" w:themeColor="text1"/>
          <w:sz w:val="36"/>
          <w:szCs w:val="36"/>
        </w:rPr>
        <w:t xml:space="preserve"> Rex Ingram), featuring a blind veteran;</w:t>
      </w:r>
      <w:r w:rsidRPr="007B184E">
        <w:rPr>
          <w:rStyle w:val="apple-converted-space"/>
          <w:color w:val="000000" w:themeColor="text1"/>
          <w:sz w:val="36"/>
          <w:szCs w:val="36"/>
        </w:rPr>
        <w:t> </w:t>
      </w:r>
      <w:r w:rsidRPr="007B184E">
        <w:rPr>
          <w:rStyle w:val="HTMLCite"/>
          <w:color w:val="000000" w:themeColor="text1"/>
          <w:sz w:val="36"/>
          <w:szCs w:val="36"/>
        </w:rPr>
        <w:t>The Big Parade</w:t>
      </w:r>
      <w:r w:rsidRPr="007B184E">
        <w:rPr>
          <w:rStyle w:val="apple-converted-space"/>
          <w:color w:val="000000" w:themeColor="text1"/>
          <w:sz w:val="36"/>
          <w:szCs w:val="36"/>
        </w:rPr>
        <w:t> </w:t>
      </w:r>
      <w:r w:rsidRPr="007B184E">
        <w:rPr>
          <w:color w:val="000000" w:themeColor="text1"/>
          <w:sz w:val="36"/>
          <w:szCs w:val="36"/>
        </w:rPr>
        <w:t>(USA 1925 Dir</w:t>
      </w:r>
      <w:r w:rsidR="00FD0E98" w:rsidRPr="007B184E">
        <w:rPr>
          <w:color w:val="000000" w:themeColor="text1"/>
          <w:sz w:val="36"/>
          <w:szCs w:val="36"/>
        </w:rPr>
        <w:t>.</w:t>
      </w:r>
      <w:r w:rsidRPr="007B184E">
        <w:rPr>
          <w:color w:val="000000" w:themeColor="text1"/>
          <w:sz w:val="36"/>
          <w:szCs w:val="36"/>
        </w:rPr>
        <w:t xml:space="preserve"> King Vidor), in which a soldier who has lost a leg goes back to France to find his sweetheart; </w:t>
      </w:r>
      <w:r w:rsidRPr="007B184E">
        <w:rPr>
          <w:rStyle w:val="HTMLCite"/>
          <w:color w:val="000000" w:themeColor="text1"/>
          <w:sz w:val="36"/>
          <w:szCs w:val="36"/>
        </w:rPr>
        <w:t>The Dark Angel</w:t>
      </w:r>
      <w:r w:rsidRPr="007B184E">
        <w:rPr>
          <w:rStyle w:val="apple-converted-space"/>
          <w:color w:val="000000" w:themeColor="text1"/>
          <w:sz w:val="36"/>
          <w:szCs w:val="36"/>
        </w:rPr>
        <w:t> </w:t>
      </w:r>
      <w:r w:rsidRPr="007B184E">
        <w:rPr>
          <w:color w:val="000000" w:themeColor="text1"/>
          <w:sz w:val="36"/>
          <w:szCs w:val="36"/>
        </w:rPr>
        <w:t>(USA 193 Dir</w:t>
      </w:r>
      <w:r w:rsidR="00FD0E98" w:rsidRPr="007B184E">
        <w:rPr>
          <w:color w:val="000000" w:themeColor="text1"/>
          <w:sz w:val="36"/>
          <w:szCs w:val="36"/>
        </w:rPr>
        <w:t>.</w:t>
      </w:r>
      <w:r w:rsidRPr="007B184E">
        <w:rPr>
          <w:color w:val="000000" w:themeColor="text1"/>
          <w:sz w:val="36"/>
          <w:szCs w:val="36"/>
        </w:rPr>
        <w:t xml:space="preserve"> Sidney Franklin) - a love triangle with a self-effacing, blinded officer, </w:t>
      </w:r>
      <w:r w:rsidR="00FD0E98" w:rsidRPr="007B184E">
        <w:rPr>
          <w:color w:val="000000" w:themeColor="text1"/>
          <w:sz w:val="36"/>
          <w:szCs w:val="36"/>
        </w:rPr>
        <w:t xml:space="preserve">who hides from his former lover </w:t>
      </w:r>
      <w:r w:rsidRPr="007B184E">
        <w:rPr>
          <w:color w:val="000000" w:themeColor="text1"/>
          <w:sz w:val="36"/>
          <w:szCs w:val="36"/>
        </w:rPr>
        <w:t xml:space="preserve"> so his non-disabled friend can be with her.</w:t>
      </w:r>
    </w:p>
    <w:p w:rsidR="00BD1733" w:rsidRPr="007B184E" w:rsidRDefault="00BB2158" w:rsidP="006D5B43">
      <w:pPr>
        <w:numPr>
          <w:ilvl w:val="0"/>
          <w:numId w:val="7"/>
        </w:numPr>
        <w:shd w:val="clear" w:color="auto" w:fill="FFFFFF" w:themeFill="background1"/>
        <w:spacing w:before="100" w:beforeAutospacing="1" w:after="100" w:afterAutospacing="1" w:line="225" w:lineRule="atLeast"/>
        <w:ind w:left="312"/>
        <w:rPr>
          <w:color w:val="000000" w:themeColor="text1"/>
          <w:sz w:val="36"/>
          <w:szCs w:val="36"/>
        </w:rPr>
      </w:pPr>
      <w:r w:rsidRPr="007B184E">
        <w:rPr>
          <w:color w:val="000000" w:themeColor="text1"/>
          <w:sz w:val="36"/>
          <w:szCs w:val="36"/>
        </w:rPr>
        <w:t xml:space="preserve">The 'obsessive avenger'; </w:t>
      </w:r>
      <w:r w:rsidR="00BD1733" w:rsidRPr="007B184E">
        <w:rPr>
          <w:color w:val="000000" w:themeColor="text1"/>
          <w:sz w:val="36"/>
          <w:szCs w:val="36"/>
        </w:rPr>
        <w:t>Long John Silver in</w:t>
      </w:r>
      <w:r w:rsidR="00BD1733" w:rsidRPr="007B184E">
        <w:rPr>
          <w:rStyle w:val="apple-converted-space"/>
          <w:color w:val="000000" w:themeColor="text1"/>
          <w:sz w:val="36"/>
          <w:szCs w:val="36"/>
        </w:rPr>
        <w:t> </w:t>
      </w:r>
      <w:r w:rsidR="00BD1733" w:rsidRPr="007B184E">
        <w:rPr>
          <w:rStyle w:val="HTMLCite"/>
          <w:color w:val="000000" w:themeColor="text1"/>
          <w:sz w:val="36"/>
          <w:szCs w:val="36"/>
        </w:rPr>
        <w:t>Treasure Island;</w:t>
      </w:r>
      <w:r w:rsidR="00BD1733" w:rsidRPr="007B184E">
        <w:rPr>
          <w:rStyle w:val="apple-converted-space"/>
          <w:color w:val="000000" w:themeColor="text1"/>
          <w:sz w:val="36"/>
          <w:szCs w:val="36"/>
        </w:rPr>
        <w:t> </w:t>
      </w:r>
      <w:r w:rsidR="00BD1733" w:rsidRPr="007B184E">
        <w:rPr>
          <w:color w:val="000000" w:themeColor="text1"/>
          <w:sz w:val="36"/>
          <w:szCs w:val="36"/>
        </w:rPr>
        <w:t>Captain Hook in</w:t>
      </w:r>
      <w:r w:rsidR="00BD1733" w:rsidRPr="007B184E">
        <w:rPr>
          <w:rStyle w:val="apple-converted-space"/>
          <w:color w:val="000000" w:themeColor="text1"/>
          <w:sz w:val="36"/>
          <w:szCs w:val="36"/>
        </w:rPr>
        <w:t> </w:t>
      </w:r>
      <w:r w:rsidR="00BD1733" w:rsidRPr="007B184E">
        <w:rPr>
          <w:rStyle w:val="HTMLCite"/>
          <w:color w:val="000000" w:themeColor="text1"/>
          <w:sz w:val="36"/>
          <w:szCs w:val="36"/>
        </w:rPr>
        <w:t>Peter Pan</w:t>
      </w:r>
      <w:r w:rsidR="00BD1733" w:rsidRPr="007B184E">
        <w:rPr>
          <w:rStyle w:val="apple-converted-space"/>
          <w:color w:val="000000" w:themeColor="text1"/>
          <w:sz w:val="36"/>
          <w:szCs w:val="36"/>
        </w:rPr>
        <w:t> </w:t>
      </w:r>
      <w:r w:rsidR="00BD1733" w:rsidRPr="007B184E">
        <w:rPr>
          <w:color w:val="000000" w:themeColor="text1"/>
          <w:sz w:val="36"/>
          <w:szCs w:val="36"/>
        </w:rPr>
        <w:t>(USA 1924 Dir</w:t>
      </w:r>
      <w:r w:rsidR="00FD0E98" w:rsidRPr="007B184E">
        <w:rPr>
          <w:color w:val="000000" w:themeColor="text1"/>
          <w:sz w:val="36"/>
          <w:szCs w:val="36"/>
        </w:rPr>
        <w:t>.</w:t>
      </w:r>
      <w:r w:rsidRPr="007B184E">
        <w:rPr>
          <w:color w:val="000000" w:themeColor="text1"/>
          <w:sz w:val="36"/>
          <w:szCs w:val="36"/>
        </w:rPr>
        <w:t xml:space="preserve"> Herbert </w:t>
      </w:r>
      <w:proofErr w:type="spellStart"/>
      <w:r w:rsidRPr="007B184E">
        <w:rPr>
          <w:color w:val="000000" w:themeColor="text1"/>
          <w:sz w:val="36"/>
          <w:szCs w:val="36"/>
        </w:rPr>
        <w:t>Brenon</w:t>
      </w:r>
      <w:proofErr w:type="spellEnd"/>
      <w:r w:rsidRPr="007B184E">
        <w:rPr>
          <w:color w:val="000000" w:themeColor="text1"/>
          <w:sz w:val="36"/>
          <w:szCs w:val="36"/>
        </w:rPr>
        <w:t xml:space="preserve">); </w:t>
      </w:r>
      <w:r w:rsidR="00BD1733" w:rsidRPr="007B184E">
        <w:rPr>
          <w:color w:val="000000" w:themeColor="text1"/>
          <w:sz w:val="36"/>
          <w:szCs w:val="36"/>
        </w:rPr>
        <w:t>Captain Ahab in</w:t>
      </w:r>
      <w:r w:rsidR="00BD1733" w:rsidRPr="007B184E">
        <w:rPr>
          <w:rStyle w:val="apple-converted-space"/>
          <w:color w:val="000000" w:themeColor="text1"/>
          <w:sz w:val="36"/>
          <w:szCs w:val="36"/>
        </w:rPr>
        <w:t> </w:t>
      </w:r>
      <w:r w:rsidR="00BD1733" w:rsidRPr="007B184E">
        <w:rPr>
          <w:rStyle w:val="HTMLCite"/>
          <w:color w:val="000000" w:themeColor="text1"/>
          <w:sz w:val="36"/>
          <w:szCs w:val="36"/>
        </w:rPr>
        <w:t>The Sea Beast</w:t>
      </w:r>
      <w:r w:rsidR="00FD0E98" w:rsidRPr="007B184E">
        <w:rPr>
          <w:rStyle w:val="HTMLCite"/>
          <w:color w:val="000000" w:themeColor="text1"/>
          <w:sz w:val="36"/>
          <w:szCs w:val="36"/>
        </w:rPr>
        <w:t xml:space="preserve"> </w:t>
      </w:r>
      <w:r w:rsidR="00BD1733" w:rsidRPr="007B184E">
        <w:rPr>
          <w:color w:val="000000" w:themeColor="text1"/>
          <w:sz w:val="36"/>
          <w:szCs w:val="36"/>
        </w:rPr>
        <w:t>(USA 1926 Dir</w:t>
      </w:r>
      <w:r w:rsidR="00FD0E98" w:rsidRPr="007B184E">
        <w:rPr>
          <w:color w:val="000000" w:themeColor="text1"/>
          <w:sz w:val="36"/>
          <w:szCs w:val="36"/>
        </w:rPr>
        <w:t>.</w:t>
      </w:r>
      <w:r w:rsidR="00BD1733" w:rsidRPr="007B184E">
        <w:rPr>
          <w:color w:val="000000" w:themeColor="text1"/>
          <w:sz w:val="36"/>
          <w:szCs w:val="36"/>
        </w:rPr>
        <w:t xml:space="preserve"> Millard Webb). One commentator points out:</w:t>
      </w:r>
    </w:p>
    <w:p w:rsidR="00BD1733" w:rsidRPr="007B184E" w:rsidRDefault="006D5B43" w:rsidP="006D5B43">
      <w:pPr>
        <w:pStyle w:val="NormalWeb"/>
        <w:shd w:val="clear" w:color="auto" w:fill="FFFFFF"/>
        <w:spacing w:before="0" w:beforeAutospacing="0" w:after="240" w:afterAutospacing="0" w:line="225" w:lineRule="atLeast"/>
        <w:rPr>
          <w:rFonts w:asciiTheme="minorHAnsi" w:hAnsiTheme="minorHAnsi"/>
          <w:b/>
          <w:color w:val="000000" w:themeColor="text1"/>
          <w:sz w:val="36"/>
          <w:szCs w:val="36"/>
        </w:rPr>
      </w:pPr>
      <w:r w:rsidRPr="007B184E">
        <w:rPr>
          <w:rFonts w:asciiTheme="minorHAnsi" w:hAnsiTheme="minorHAnsi"/>
          <w:b/>
          <w:color w:val="000000" w:themeColor="text1"/>
          <w:sz w:val="36"/>
          <w:szCs w:val="36"/>
        </w:rPr>
        <w:t>“</w:t>
      </w:r>
      <w:r w:rsidR="00BD1733" w:rsidRPr="007B184E">
        <w:rPr>
          <w:rFonts w:asciiTheme="minorHAnsi" w:hAnsiTheme="minorHAnsi"/>
          <w:b/>
          <w:color w:val="000000" w:themeColor="text1"/>
          <w:sz w:val="36"/>
          <w:szCs w:val="36"/>
        </w:rPr>
        <w:t>From the first horror films to modern-day renderings, physical and mental disabilities have been shown to connote murder,</w:t>
      </w:r>
      <w:r w:rsidR="004D401E" w:rsidRPr="007B184E">
        <w:rPr>
          <w:rFonts w:asciiTheme="minorHAnsi" w:hAnsiTheme="minorHAnsi"/>
          <w:b/>
          <w:color w:val="000000" w:themeColor="text1"/>
          <w:sz w:val="36"/>
          <w:szCs w:val="36"/>
        </w:rPr>
        <w:t xml:space="preserve"> evil,</w:t>
      </w:r>
      <w:r w:rsidR="00BD1733" w:rsidRPr="007B184E">
        <w:rPr>
          <w:rFonts w:asciiTheme="minorHAnsi" w:hAnsiTheme="minorHAnsi"/>
          <w:b/>
          <w:color w:val="000000" w:themeColor="text1"/>
          <w:sz w:val="36"/>
          <w:szCs w:val="36"/>
        </w:rPr>
        <w:t xml:space="preserve"> violence and danger</w:t>
      </w:r>
      <w:r w:rsidRPr="007B184E">
        <w:rPr>
          <w:rFonts w:asciiTheme="minorHAnsi" w:hAnsiTheme="minorHAnsi"/>
          <w:b/>
          <w:color w:val="000000" w:themeColor="text1"/>
          <w:sz w:val="36"/>
          <w:szCs w:val="36"/>
        </w:rPr>
        <w:t>”</w:t>
      </w:r>
      <w:r w:rsidR="00BD1733" w:rsidRPr="007B184E">
        <w:rPr>
          <w:rFonts w:asciiTheme="minorHAnsi" w:hAnsiTheme="minorHAnsi"/>
          <w:b/>
          <w:color w:val="000000" w:themeColor="text1"/>
          <w:sz w:val="36"/>
          <w:szCs w:val="36"/>
        </w:rPr>
        <w:t>.</w:t>
      </w:r>
    </w:p>
    <w:p w:rsidR="00BD1733" w:rsidRPr="007B184E" w:rsidRDefault="00BD1733" w:rsidP="00FD0E98">
      <w:pPr>
        <w:pStyle w:val="Heading2"/>
        <w:spacing w:before="0" w:line="240" w:lineRule="atLeast"/>
        <w:rPr>
          <w:rFonts w:asciiTheme="minorHAnsi" w:hAnsiTheme="minorHAnsi" w:cs="Arial"/>
          <w:b w:val="0"/>
          <w:bCs w:val="0"/>
          <w:color w:val="000000" w:themeColor="text1"/>
          <w:sz w:val="36"/>
          <w:szCs w:val="36"/>
        </w:rPr>
      </w:pPr>
      <w:r w:rsidRPr="007B184E">
        <w:rPr>
          <w:rFonts w:asciiTheme="minorHAnsi" w:hAnsiTheme="minorHAnsi" w:cs="Arial"/>
          <w:bCs w:val="0"/>
          <w:color w:val="000000" w:themeColor="text1"/>
          <w:sz w:val="36"/>
          <w:szCs w:val="36"/>
        </w:rPr>
        <w:t xml:space="preserve">Second period: immediately post-World War </w:t>
      </w:r>
      <w:proofErr w:type="gramStart"/>
      <w:r w:rsidRPr="007B184E">
        <w:rPr>
          <w:rFonts w:asciiTheme="minorHAnsi" w:hAnsiTheme="minorHAnsi" w:cs="Arial"/>
          <w:bCs w:val="0"/>
          <w:color w:val="000000" w:themeColor="text1"/>
          <w:sz w:val="36"/>
          <w:szCs w:val="36"/>
        </w:rPr>
        <w:t>2</w:t>
      </w:r>
      <w:r w:rsidR="00FD0E98" w:rsidRPr="007B184E">
        <w:rPr>
          <w:rFonts w:asciiTheme="minorHAnsi" w:hAnsiTheme="minorHAnsi" w:cs="Arial"/>
          <w:b w:val="0"/>
          <w:bCs w:val="0"/>
          <w:color w:val="000000" w:themeColor="text1"/>
          <w:sz w:val="36"/>
          <w:szCs w:val="36"/>
        </w:rPr>
        <w:t xml:space="preserve">  </w:t>
      </w:r>
      <w:r w:rsidR="00BB2158" w:rsidRPr="007B184E">
        <w:rPr>
          <w:rFonts w:asciiTheme="minorHAnsi" w:hAnsiTheme="minorHAnsi"/>
          <w:b w:val="0"/>
          <w:color w:val="000000" w:themeColor="text1"/>
          <w:sz w:val="36"/>
          <w:szCs w:val="36"/>
        </w:rPr>
        <w:t>F</w:t>
      </w:r>
      <w:r w:rsidRPr="007B184E">
        <w:rPr>
          <w:rFonts w:asciiTheme="minorHAnsi" w:hAnsiTheme="minorHAnsi"/>
          <w:b w:val="0"/>
          <w:color w:val="000000" w:themeColor="text1"/>
          <w:sz w:val="36"/>
          <w:szCs w:val="36"/>
        </w:rPr>
        <w:t>ilms</w:t>
      </w:r>
      <w:proofErr w:type="gramEnd"/>
      <w:r w:rsidRPr="007B184E">
        <w:rPr>
          <w:rFonts w:asciiTheme="minorHAnsi" w:hAnsiTheme="minorHAnsi"/>
          <w:b w:val="0"/>
          <w:color w:val="000000" w:themeColor="text1"/>
          <w:sz w:val="36"/>
          <w:szCs w:val="36"/>
        </w:rPr>
        <w:t xml:space="preserve"> about disability become more rehabilitative. Many have plots revolving around returning veterans, some of whom were disabled. This was part of a wider movement to make films about social issues, which did well at the box office. In the USA and Europe, the generation that had fought the War wanted their aspirations for a more just society reflected in the films they made and saw.</w:t>
      </w:r>
    </w:p>
    <w:p w:rsidR="00BD1733" w:rsidRPr="007B184E" w:rsidRDefault="00BD1733" w:rsidP="00BD1733">
      <w:pPr>
        <w:numPr>
          <w:ilvl w:val="0"/>
          <w:numId w:val="8"/>
        </w:numPr>
        <w:spacing w:before="100" w:beforeAutospacing="1" w:after="100" w:afterAutospacing="1" w:line="225" w:lineRule="atLeast"/>
        <w:ind w:left="312"/>
        <w:rPr>
          <w:sz w:val="36"/>
          <w:szCs w:val="36"/>
        </w:rPr>
      </w:pPr>
      <w:r w:rsidRPr="007B184E">
        <w:rPr>
          <w:rStyle w:val="HTMLCite"/>
          <w:sz w:val="36"/>
          <w:szCs w:val="36"/>
        </w:rPr>
        <w:t>Pride of the Marines</w:t>
      </w:r>
      <w:r w:rsidRPr="007B184E">
        <w:rPr>
          <w:rStyle w:val="apple-converted-space"/>
          <w:sz w:val="36"/>
          <w:szCs w:val="36"/>
        </w:rPr>
        <w:t> </w:t>
      </w:r>
      <w:r w:rsidRPr="007B184E">
        <w:rPr>
          <w:sz w:val="36"/>
          <w:szCs w:val="36"/>
        </w:rPr>
        <w:t>(USA 1945 Dir</w:t>
      </w:r>
      <w:r w:rsidR="00572C4E" w:rsidRPr="007B184E">
        <w:rPr>
          <w:sz w:val="36"/>
          <w:szCs w:val="36"/>
        </w:rPr>
        <w:t>.</w:t>
      </w:r>
      <w:r w:rsidRPr="007B184E">
        <w:rPr>
          <w:sz w:val="36"/>
          <w:szCs w:val="36"/>
        </w:rPr>
        <w:t xml:space="preserve"> </w:t>
      </w:r>
      <w:proofErr w:type="spellStart"/>
      <w:r w:rsidRPr="007B184E">
        <w:rPr>
          <w:sz w:val="36"/>
          <w:szCs w:val="36"/>
        </w:rPr>
        <w:t>Delmer</w:t>
      </w:r>
      <w:proofErr w:type="spellEnd"/>
      <w:r w:rsidRPr="007B184E">
        <w:rPr>
          <w:sz w:val="36"/>
          <w:szCs w:val="36"/>
        </w:rPr>
        <w:t xml:space="preserve"> </w:t>
      </w:r>
      <w:proofErr w:type="spellStart"/>
      <w:r w:rsidRPr="007B184E">
        <w:rPr>
          <w:sz w:val="36"/>
          <w:szCs w:val="36"/>
        </w:rPr>
        <w:t>Daves</w:t>
      </w:r>
      <w:proofErr w:type="spellEnd"/>
      <w:r w:rsidRPr="007B184E">
        <w:rPr>
          <w:sz w:val="36"/>
          <w:szCs w:val="36"/>
        </w:rPr>
        <w:t xml:space="preserve">) is based on the true story of Al </w:t>
      </w:r>
      <w:proofErr w:type="spellStart"/>
      <w:r w:rsidRPr="007B184E">
        <w:rPr>
          <w:sz w:val="36"/>
          <w:szCs w:val="36"/>
        </w:rPr>
        <w:t>Schmid</w:t>
      </w:r>
      <w:proofErr w:type="spellEnd"/>
      <w:r w:rsidRPr="007B184E">
        <w:rPr>
          <w:sz w:val="36"/>
          <w:szCs w:val="36"/>
        </w:rPr>
        <w:t xml:space="preserve">, who was blinded by a Japanese grenade. He returns to the US embittered, before family and friends convince him to shake off his self-imposed isolation. The film argues that individuals can't make it </w:t>
      </w:r>
      <w:proofErr w:type="gramStart"/>
      <w:r w:rsidRPr="007B184E">
        <w:rPr>
          <w:sz w:val="36"/>
          <w:szCs w:val="36"/>
        </w:rPr>
        <w:t>on their own</w:t>
      </w:r>
      <w:proofErr w:type="gramEnd"/>
      <w:r w:rsidRPr="007B184E">
        <w:rPr>
          <w:sz w:val="36"/>
          <w:szCs w:val="36"/>
        </w:rPr>
        <w:t xml:space="preserve"> and addresses issues of discrimination. Al's Jewish friend, Lee Diamond, says:</w:t>
      </w:r>
    </w:p>
    <w:p w:rsidR="00BD1733" w:rsidRPr="007B184E" w:rsidRDefault="00572C4E" w:rsidP="007170B6">
      <w:pPr>
        <w:pStyle w:val="NormalWeb"/>
        <w:shd w:val="clear" w:color="auto" w:fill="FFFFFF"/>
        <w:spacing w:before="0" w:beforeAutospacing="0" w:after="240" w:afterAutospacing="0" w:line="225" w:lineRule="atLeast"/>
        <w:rPr>
          <w:rFonts w:asciiTheme="minorHAnsi" w:hAnsiTheme="minorHAnsi"/>
          <w:sz w:val="36"/>
          <w:szCs w:val="36"/>
        </w:rPr>
      </w:pPr>
      <w:r w:rsidRPr="007B184E">
        <w:rPr>
          <w:rFonts w:asciiTheme="minorHAnsi" w:hAnsiTheme="minorHAnsi"/>
          <w:sz w:val="36"/>
          <w:szCs w:val="36"/>
        </w:rPr>
        <w:lastRenderedPageBreak/>
        <w:t>“</w:t>
      </w:r>
      <w:r w:rsidR="00BD1733" w:rsidRPr="007B184E">
        <w:rPr>
          <w:rFonts w:asciiTheme="minorHAnsi" w:hAnsiTheme="minorHAnsi"/>
          <w:sz w:val="36"/>
          <w:szCs w:val="36"/>
        </w:rPr>
        <w:t>Sure, there'll be guys who won't hire you even when they know you can handle a job. There's guys that won't hire me because my nam</w:t>
      </w:r>
      <w:r w:rsidR="005563E4" w:rsidRPr="007B184E">
        <w:rPr>
          <w:rFonts w:asciiTheme="minorHAnsi" w:hAnsiTheme="minorHAnsi"/>
          <w:sz w:val="36"/>
          <w:szCs w:val="36"/>
        </w:rPr>
        <w:t xml:space="preserve">e is Diamond instead of Jones. </w:t>
      </w:r>
      <w:r w:rsidR="00BD1733" w:rsidRPr="007B184E">
        <w:rPr>
          <w:rFonts w:asciiTheme="minorHAnsi" w:hAnsiTheme="minorHAnsi"/>
          <w:sz w:val="36"/>
          <w:szCs w:val="36"/>
        </w:rPr>
        <w:t>Cause I celebrate Passover instead of Easter. Do you see what I mean? You and me, we need the same kind of world; we need a country to live in where nobody gets booted around for any reason</w:t>
      </w:r>
      <w:r w:rsidRPr="007B184E">
        <w:rPr>
          <w:rFonts w:asciiTheme="minorHAnsi" w:hAnsiTheme="minorHAnsi"/>
          <w:sz w:val="36"/>
          <w:szCs w:val="36"/>
        </w:rPr>
        <w:t>”</w:t>
      </w:r>
      <w:r w:rsidR="00BD1733" w:rsidRPr="007B184E">
        <w:rPr>
          <w:rFonts w:asciiTheme="minorHAnsi" w:hAnsiTheme="minorHAnsi"/>
          <w:sz w:val="36"/>
          <w:szCs w:val="36"/>
        </w:rPr>
        <w:t>.</w:t>
      </w:r>
      <w:r w:rsidR="007170B6" w:rsidRPr="007B184E">
        <w:rPr>
          <w:rFonts w:asciiTheme="minorHAnsi" w:hAnsiTheme="minorHAnsi"/>
          <w:sz w:val="36"/>
          <w:szCs w:val="36"/>
        </w:rPr>
        <w:t xml:space="preserve"> </w:t>
      </w:r>
      <w:r w:rsidR="00BD1733" w:rsidRPr="007B184E">
        <w:rPr>
          <w:rFonts w:asciiTheme="minorHAnsi" w:hAnsiTheme="minorHAnsi"/>
          <w:sz w:val="36"/>
          <w:szCs w:val="36"/>
        </w:rPr>
        <w:t>However, Al remains an isolated character, and unrealistically begins to recover his sight in the end.</w:t>
      </w:r>
    </w:p>
    <w:p w:rsidR="00BD1733" w:rsidRPr="007B184E" w:rsidRDefault="00BD1733" w:rsidP="00BD1733">
      <w:pPr>
        <w:numPr>
          <w:ilvl w:val="0"/>
          <w:numId w:val="9"/>
        </w:numPr>
        <w:spacing w:before="100" w:beforeAutospacing="1" w:after="100" w:afterAutospacing="1" w:line="225" w:lineRule="atLeast"/>
        <w:ind w:left="312"/>
        <w:rPr>
          <w:sz w:val="36"/>
          <w:szCs w:val="36"/>
        </w:rPr>
      </w:pPr>
      <w:r w:rsidRPr="007B184E">
        <w:rPr>
          <w:rStyle w:val="HTMLCite"/>
          <w:sz w:val="36"/>
          <w:szCs w:val="36"/>
        </w:rPr>
        <w:t>Till the End of Time</w:t>
      </w:r>
      <w:r w:rsidRPr="007B184E">
        <w:rPr>
          <w:rStyle w:val="apple-converted-space"/>
          <w:sz w:val="36"/>
          <w:szCs w:val="36"/>
        </w:rPr>
        <w:t> </w:t>
      </w:r>
      <w:r w:rsidRPr="007B184E">
        <w:rPr>
          <w:sz w:val="36"/>
          <w:szCs w:val="36"/>
        </w:rPr>
        <w:t>(USA 1946 Dir</w:t>
      </w:r>
      <w:r w:rsidR="00572C4E" w:rsidRPr="007B184E">
        <w:rPr>
          <w:sz w:val="36"/>
          <w:szCs w:val="36"/>
        </w:rPr>
        <w:t>.</w:t>
      </w:r>
      <w:r w:rsidRPr="007B184E">
        <w:rPr>
          <w:sz w:val="36"/>
          <w:szCs w:val="36"/>
        </w:rPr>
        <w:t xml:space="preserve"> Edward </w:t>
      </w:r>
      <w:proofErr w:type="spellStart"/>
      <w:r w:rsidRPr="007B184E">
        <w:rPr>
          <w:sz w:val="36"/>
          <w:szCs w:val="36"/>
        </w:rPr>
        <w:t>Dmytryk</w:t>
      </w:r>
      <w:proofErr w:type="spellEnd"/>
      <w:r w:rsidRPr="007B184E">
        <w:rPr>
          <w:sz w:val="36"/>
          <w:szCs w:val="36"/>
        </w:rPr>
        <w:t>) is about three ex-marines, two of them disabled, changing their attitudes to themselves.</w:t>
      </w:r>
    </w:p>
    <w:p w:rsidR="00276DA0" w:rsidRPr="007B184E" w:rsidRDefault="00E02298" w:rsidP="00E02298">
      <w:pPr>
        <w:numPr>
          <w:ilvl w:val="0"/>
          <w:numId w:val="9"/>
        </w:numPr>
        <w:spacing w:before="100" w:beforeAutospacing="1" w:after="100" w:afterAutospacing="1" w:line="225" w:lineRule="atLeast"/>
        <w:ind w:left="312"/>
        <w:rPr>
          <w:rStyle w:val="HTMLCite"/>
          <w:i w:val="0"/>
          <w:iCs w:val="0"/>
          <w:sz w:val="36"/>
          <w:szCs w:val="36"/>
        </w:rPr>
      </w:pPr>
      <w:r w:rsidRPr="007B184E">
        <w:rPr>
          <w:noProof/>
          <w:sz w:val="36"/>
          <w:szCs w:val="36"/>
          <w:lang w:eastAsia="en-GB"/>
        </w:rPr>
        <w:drawing>
          <wp:anchor distT="0" distB="0" distL="114300" distR="114300" simplePos="0" relativeHeight="251680768" behindDoc="1" locked="0" layoutInCell="1" allowOverlap="1">
            <wp:simplePos x="0" y="0"/>
            <wp:positionH relativeFrom="column">
              <wp:posOffset>4095750</wp:posOffset>
            </wp:positionH>
            <wp:positionV relativeFrom="paragraph">
              <wp:posOffset>-3810</wp:posOffset>
            </wp:positionV>
            <wp:extent cx="2743200" cy="1371600"/>
            <wp:effectExtent l="19050" t="0" r="0" b="0"/>
            <wp:wrapTight wrapText="bothSides">
              <wp:wrapPolygon edited="0">
                <wp:start x="-150" y="0"/>
                <wp:lineTo x="-150" y="21300"/>
                <wp:lineTo x="21600" y="21300"/>
                <wp:lineTo x="21600" y="0"/>
                <wp:lineTo x="-150" y="0"/>
              </wp:wrapPolygon>
            </wp:wrapTight>
            <wp:docPr id="56" name="Picture 55" descr="C:\Users\Richard\Pictures\Disability History Month 2015\harold-russell-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ichard\Pictures\Disability History Month 2015\harold-russell-cropped.jpg"/>
                    <pic:cNvPicPr>
                      <a:picLocks noChangeAspect="1" noChangeArrowheads="1"/>
                    </pic:cNvPicPr>
                  </pic:nvPicPr>
                  <pic:blipFill>
                    <a:blip r:embed="rId38" cstate="print"/>
                    <a:srcRect/>
                    <a:stretch>
                      <a:fillRect/>
                    </a:stretch>
                  </pic:blipFill>
                  <pic:spPr bwMode="auto">
                    <a:xfrm>
                      <a:off x="0" y="0"/>
                      <a:ext cx="2743200" cy="1371600"/>
                    </a:xfrm>
                    <a:prstGeom prst="rect">
                      <a:avLst/>
                    </a:prstGeom>
                    <a:noFill/>
                    <a:ln w="9525">
                      <a:noFill/>
                      <a:miter lim="800000"/>
                      <a:headEnd/>
                      <a:tailEnd/>
                    </a:ln>
                  </pic:spPr>
                </pic:pic>
              </a:graphicData>
            </a:graphic>
          </wp:anchor>
        </w:drawing>
      </w:r>
      <w:r w:rsidR="00BD1733" w:rsidRPr="007B184E">
        <w:rPr>
          <w:sz w:val="36"/>
          <w:szCs w:val="36"/>
        </w:rPr>
        <w:t>In</w:t>
      </w:r>
      <w:r w:rsidR="00BD1733" w:rsidRPr="007B184E">
        <w:rPr>
          <w:rStyle w:val="apple-converted-space"/>
          <w:sz w:val="36"/>
          <w:szCs w:val="36"/>
        </w:rPr>
        <w:t> </w:t>
      </w:r>
      <w:r w:rsidR="00BD1733" w:rsidRPr="007B184E">
        <w:rPr>
          <w:rStyle w:val="HTMLCite"/>
          <w:sz w:val="36"/>
          <w:szCs w:val="36"/>
        </w:rPr>
        <w:t>The Best Years of Our Lives</w:t>
      </w:r>
      <w:r w:rsidR="00BD1733" w:rsidRPr="007B184E">
        <w:rPr>
          <w:rStyle w:val="apple-converted-space"/>
          <w:sz w:val="36"/>
          <w:szCs w:val="36"/>
        </w:rPr>
        <w:t> </w:t>
      </w:r>
      <w:r w:rsidR="00BD1733" w:rsidRPr="007B184E">
        <w:rPr>
          <w:sz w:val="36"/>
          <w:szCs w:val="36"/>
        </w:rPr>
        <w:t>(USA 1946 Dir</w:t>
      </w:r>
      <w:r w:rsidR="00572C4E" w:rsidRPr="007B184E">
        <w:rPr>
          <w:sz w:val="36"/>
          <w:szCs w:val="36"/>
        </w:rPr>
        <w:t>.</w:t>
      </w:r>
      <w:r w:rsidR="00BD1733" w:rsidRPr="007B184E">
        <w:rPr>
          <w:sz w:val="36"/>
          <w:szCs w:val="36"/>
        </w:rPr>
        <w:t xml:space="preserve"> William Wyler), non-professional actor, Harold Russell, who lost both hands in the War, won two Oscars: one for acting and one for bringing hope to ex-</w:t>
      </w:r>
      <w:proofErr w:type="gramStart"/>
      <w:r w:rsidR="00BD1733" w:rsidRPr="007B184E">
        <w:rPr>
          <w:sz w:val="36"/>
          <w:szCs w:val="36"/>
        </w:rPr>
        <w:t>servicemen.</w:t>
      </w:r>
      <w:proofErr w:type="gramEnd"/>
      <w:r w:rsidR="00BD1733" w:rsidRPr="007B184E">
        <w:rPr>
          <w:sz w:val="36"/>
          <w:szCs w:val="36"/>
        </w:rPr>
        <w:t xml:space="preserve"> Through a mixture of subjective and objective shots, director Wyler avoids a pity reaction to Russell's character, Homer Parish, and subtly shows him getting back together with his girlfriend Wilma, not through pity, but through love.</w:t>
      </w:r>
      <w:r w:rsidR="00276DA0" w:rsidRPr="007B184E">
        <w:rPr>
          <w:sz w:val="36"/>
          <w:szCs w:val="36"/>
        </w:rPr>
        <w:t xml:space="preserve"> An early</w:t>
      </w:r>
      <w:r w:rsidR="00572C4E" w:rsidRPr="007B184E">
        <w:rPr>
          <w:sz w:val="36"/>
          <w:szCs w:val="36"/>
        </w:rPr>
        <w:t xml:space="preserve"> </w:t>
      </w:r>
      <w:r w:rsidR="00572C4E" w:rsidRPr="007B184E">
        <w:rPr>
          <w:b/>
          <w:sz w:val="36"/>
          <w:szCs w:val="36"/>
        </w:rPr>
        <w:t>Realistic Portrayal</w:t>
      </w:r>
      <w:r w:rsidR="00276DA0" w:rsidRPr="007B184E">
        <w:rPr>
          <w:b/>
          <w:sz w:val="36"/>
          <w:szCs w:val="36"/>
        </w:rPr>
        <w:t>.</w:t>
      </w:r>
    </w:p>
    <w:p w:rsidR="00BD1733" w:rsidRPr="007B184E" w:rsidRDefault="00886010" w:rsidP="00276DA0">
      <w:pPr>
        <w:pStyle w:val="NormalWeb"/>
        <w:spacing w:before="0" w:beforeAutospacing="0" w:after="240" w:afterAutospacing="0" w:line="225" w:lineRule="atLeast"/>
        <w:rPr>
          <w:rFonts w:asciiTheme="minorHAnsi" w:hAnsiTheme="minorHAnsi"/>
          <w:sz w:val="36"/>
          <w:szCs w:val="36"/>
        </w:rPr>
      </w:pPr>
      <w:r w:rsidRPr="007B184E">
        <w:rPr>
          <w:rFonts w:asciiTheme="minorHAnsi" w:hAnsiTheme="minorHAnsi"/>
          <w:noProof/>
          <w:sz w:val="36"/>
          <w:szCs w:val="36"/>
        </w:rPr>
        <w:drawing>
          <wp:anchor distT="0" distB="0" distL="114300" distR="114300" simplePos="0" relativeHeight="251671552" behindDoc="1" locked="0" layoutInCell="1" allowOverlap="1">
            <wp:simplePos x="0" y="0"/>
            <wp:positionH relativeFrom="column">
              <wp:posOffset>133350</wp:posOffset>
            </wp:positionH>
            <wp:positionV relativeFrom="paragraph">
              <wp:posOffset>133350</wp:posOffset>
            </wp:positionV>
            <wp:extent cx="1400175" cy="1785620"/>
            <wp:effectExtent l="19050" t="0" r="9525" b="0"/>
            <wp:wrapTight wrapText="bothSides">
              <wp:wrapPolygon edited="0">
                <wp:start x="-294" y="0"/>
                <wp:lineTo x="-294" y="21431"/>
                <wp:lineTo x="21747" y="21431"/>
                <wp:lineTo x="21747" y="0"/>
                <wp:lineTo x="-294" y="0"/>
              </wp:wrapPolygon>
            </wp:wrapTight>
            <wp:docPr id="19" name="Picture 19" descr="Still: The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ill: The Men"/>
                    <pic:cNvPicPr>
                      <a:picLocks noChangeAspect="1" noChangeArrowheads="1"/>
                    </pic:cNvPicPr>
                  </pic:nvPicPr>
                  <pic:blipFill>
                    <a:blip r:embed="rId39" cstate="print"/>
                    <a:srcRect/>
                    <a:stretch>
                      <a:fillRect/>
                    </a:stretch>
                  </pic:blipFill>
                  <pic:spPr bwMode="auto">
                    <a:xfrm>
                      <a:off x="0" y="0"/>
                      <a:ext cx="1400175" cy="1785620"/>
                    </a:xfrm>
                    <a:prstGeom prst="rect">
                      <a:avLst/>
                    </a:prstGeom>
                    <a:noFill/>
                    <a:ln w="9525">
                      <a:noFill/>
                      <a:miter lim="800000"/>
                      <a:headEnd/>
                      <a:tailEnd/>
                    </a:ln>
                  </pic:spPr>
                </pic:pic>
              </a:graphicData>
            </a:graphic>
          </wp:anchor>
        </w:drawing>
      </w:r>
      <w:r w:rsidR="00BD1733" w:rsidRPr="007B184E">
        <w:rPr>
          <w:rFonts w:asciiTheme="minorHAnsi" w:hAnsiTheme="minorHAnsi"/>
          <w:sz w:val="36"/>
          <w:szCs w:val="36"/>
        </w:rPr>
        <w:t>These were followed by</w:t>
      </w:r>
      <w:r w:rsidR="00BD1733" w:rsidRPr="007B184E">
        <w:rPr>
          <w:rStyle w:val="apple-converted-space"/>
          <w:rFonts w:asciiTheme="minorHAnsi" w:hAnsiTheme="minorHAnsi"/>
          <w:sz w:val="36"/>
          <w:szCs w:val="36"/>
        </w:rPr>
        <w:t> </w:t>
      </w:r>
      <w:r w:rsidR="00BD1733" w:rsidRPr="007B184E">
        <w:rPr>
          <w:rStyle w:val="HTMLCite"/>
          <w:rFonts w:asciiTheme="minorHAnsi" w:hAnsiTheme="minorHAnsi"/>
          <w:sz w:val="36"/>
          <w:szCs w:val="36"/>
        </w:rPr>
        <w:t>Home of the Brave</w:t>
      </w:r>
      <w:r w:rsidR="00BD1733" w:rsidRPr="007B184E">
        <w:rPr>
          <w:rStyle w:val="apple-converted-space"/>
          <w:rFonts w:asciiTheme="minorHAnsi" w:hAnsiTheme="minorHAnsi"/>
          <w:sz w:val="36"/>
          <w:szCs w:val="36"/>
        </w:rPr>
        <w:t> </w:t>
      </w:r>
      <w:r w:rsidR="00BD1733" w:rsidRPr="007B184E">
        <w:rPr>
          <w:rFonts w:asciiTheme="minorHAnsi" w:hAnsiTheme="minorHAnsi"/>
          <w:sz w:val="36"/>
          <w:szCs w:val="36"/>
        </w:rPr>
        <w:t>(USA 1949 Dir Mark Robson);</w:t>
      </w:r>
      <w:r w:rsidR="00BD1733" w:rsidRPr="007B184E">
        <w:rPr>
          <w:rStyle w:val="apple-converted-space"/>
          <w:rFonts w:asciiTheme="minorHAnsi" w:hAnsiTheme="minorHAnsi"/>
          <w:sz w:val="36"/>
          <w:szCs w:val="36"/>
        </w:rPr>
        <w:t> </w:t>
      </w:r>
      <w:r w:rsidR="00276DA0" w:rsidRPr="007B184E">
        <w:rPr>
          <w:rStyle w:val="apple-converted-space"/>
          <w:rFonts w:asciiTheme="minorHAnsi" w:hAnsiTheme="minorHAnsi"/>
          <w:i/>
          <w:sz w:val="36"/>
          <w:szCs w:val="36"/>
        </w:rPr>
        <w:t>The Men</w:t>
      </w:r>
      <w:r w:rsidR="00572C4E" w:rsidRPr="007B184E">
        <w:rPr>
          <w:rStyle w:val="apple-converted-space"/>
          <w:rFonts w:asciiTheme="minorHAnsi" w:hAnsiTheme="minorHAnsi"/>
          <w:i/>
          <w:sz w:val="36"/>
          <w:szCs w:val="36"/>
        </w:rPr>
        <w:t xml:space="preserve"> </w:t>
      </w:r>
      <w:r w:rsidR="00572C4E" w:rsidRPr="007B184E">
        <w:rPr>
          <w:rStyle w:val="apple-converted-space"/>
          <w:rFonts w:asciiTheme="minorHAnsi" w:hAnsiTheme="minorHAnsi"/>
          <w:sz w:val="36"/>
          <w:szCs w:val="36"/>
        </w:rPr>
        <w:t>with Marlon Brando giving a fi</w:t>
      </w:r>
      <w:r w:rsidR="00276DA0" w:rsidRPr="007B184E">
        <w:rPr>
          <w:rStyle w:val="apple-converted-space"/>
          <w:rFonts w:asciiTheme="minorHAnsi" w:hAnsiTheme="minorHAnsi"/>
          <w:sz w:val="36"/>
          <w:szCs w:val="36"/>
        </w:rPr>
        <w:t>ne nuanced performance but not fe</w:t>
      </w:r>
      <w:r w:rsidR="00572C4E" w:rsidRPr="007B184E">
        <w:rPr>
          <w:rStyle w:val="apple-converted-space"/>
          <w:rFonts w:asciiTheme="minorHAnsi" w:hAnsiTheme="minorHAnsi"/>
          <w:sz w:val="36"/>
          <w:szCs w:val="36"/>
        </w:rPr>
        <w:t>eling able to carry</w:t>
      </w:r>
      <w:r w:rsidR="00276DA0" w:rsidRPr="007B184E">
        <w:rPr>
          <w:rStyle w:val="apple-converted-space"/>
          <w:rFonts w:asciiTheme="minorHAnsi" w:hAnsiTheme="minorHAnsi"/>
          <w:sz w:val="36"/>
          <w:szCs w:val="36"/>
        </w:rPr>
        <w:t xml:space="preserve"> on with his marriage</w:t>
      </w:r>
      <w:r w:rsidR="00BD1733" w:rsidRPr="007B184E">
        <w:rPr>
          <w:rStyle w:val="apple-converted-space"/>
          <w:rFonts w:asciiTheme="minorHAnsi" w:hAnsiTheme="minorHAnsi"/>
          <w:sz w:val="36"/>
          <w:szCs w:val="36"/>
        </w:rPr>
        <w:t> </w:t>
      </w:r>
      <w:r w:rsidR="00BD1733" w:rsidRPr="007B184E">
        <w:rPr>
          <w:rFonts w:asciiTheme="minorHAnsi" w:hAnsiTheme="minorHAnsi"/>
          <w:sz w:val="36"/>
          <w:szCs w:val="36"/>
        </w:rPr>
        <w:t>(USA 1950 Dir</w:t>
      </w:r>
      <w:r w:rsidR="00572C4E" w:rsidRPr="007B184E">
        <w:rPr>
          <w:rFonts w:asciiTheme="minorHAnsi" w:hAnsiTheme="minorHAnsi"/>
          <w:sz w:val="36"/>
          <w:szCs w:val="36"/>
        </w:rPr>
        <w:t>.</w:t>
      </w:r>
      <w:r w:rsidR="00BD1733" w:rsidRPr="007B184E">
        <w:rPr>
          <w:rFonts w:asciiTheme="minorHAnsi" w:hAnsiTheme="minorHAnsi"/>
          <w:sz w:val="36"/>
          <w:szCs w:val="36"/>
        </w:rPr>
        <w:t xml:space="preserve"> Fred </w:t>
      </w:r>
      <w:proofErr w:type="spellStart"/>
      <w:r w:rsidR="00BD1733" w:rsidRPr="007B184E">
        <w:rPr>
          <w:rFonts w:asciiTheme="minorHAnsi" w:hAnsiTheme="minorHAnsi"/>
          <w:sz w:val="36"/>
          <w:szCs w:val="36"/>
        </w:rPr>
        <w:t>Zinnemann</w:t>
      </w:r>
      <w:proofErr w:type="spellEnd"/>
      <w:r w:rsidR="00BD1733" w:rsidRPr="007B184E">
        <w:rPr>
          <w:rFonts w:asciiTheme="minorHAnsi" w:hAnsiTheme="minorHAnsi"/>
          <w:sz w:val="36"/>
          <w:szCs w:val="36"/>
        </w:rPr>
        <w:t xml:space="preserve">) and </w:t>
      </w:r>
      <w:r w:rsidR="00BD1733" w:rsidRPr="007B184E">
        <w:rPr>
          <w:rStyle w:val="HTMLCite"/>
          <w:rFonts w:asciiTheme="minorHAnsi" w:hAnsiTheme="minorHAnsi"/>
          <w:sz w:val="36"/>
          <w:szCs w:val="36"/>
        </w:rPr>
        <w:t>Bright Victory</w:t>
      </w:r>
      <w:r w:rsidR="00BD1733" w:rsidRPr="007B184E">
        <w:rPr>
          <w:rStyle w:val="apple-converted-space"/>
          <w:rFonts w:asciiTheme="minorHAnsi" w:hAnsiTheme="minorHAnsi"/>
          <w:sz w:val="36"/>
          <w:szCs w:val="36"/>
        </w:rPr>
        <w:t> </w:t>
      </w:r>
      <w:r w:rsidR="00BD1733" w:rsidRPr="007B184E">
        <w:rPr>
          <w:rFonts w:asciiTheme="minorHAnsi" w:hAnsiTheme="minorHAnsi"/>
          <w:sz w:val="36"/>
          <w:szCs w:val="36"/>
        </w:rPr>
        <w:t>(USA 1951 Dir</w:t>
      </w:r>
      <w:r w:rsidR="005563E4" w:rsidRPr="007B184E">
        <w:rPr>
          <w:rFonts w:asciiTheme="minorHAnsi" w:hAnsiTheme="minorHAnsi"/>
          <w:sz w:val="36"/>
          <w:szCs w:val="36"/>
        </w:rPr>
        <w:t>.</w:t>
      </w:r>
      <w:r w:rsidR="00BD1733" w:rsidRPr="007B184E">
        <w:rPr>
          <w:rFonts w:asciiTheme="minorHAnsi" w:hAnsiTheme="minorHAnsi"/>
          <w:sz w:val="36"/>
          <w:szCs w:val="36"/>
        </w:rPr>
        <w:t xml:space="preserve"> Mark Robson), all in a similar vein. This concern with wider social issues, but still only featuring individual solutions, is reflected in films, such as:</w:t>
      </w:r>
      <w:r w:rsidR="007170B6" w:rsidRPr="007B184E">
        <w:rPr>
          <w:rFonts w:asciiTheme="minorHAnsi" w:hAnsiTheme="minorHAnsi"/>
          <w:sz w:val="36"/>
          <w:szCs w:val="36"/>
        </w:rPr>
        <w:t xml:space="preserve"> </w:t>
      </w:r>
      <w:r w:rsidR="00BD1733" w:rsidRPr="007B184E">
        <w:rPr>
          <w:rFonts w:asciiTheme="minorHAnsi" w:hAnsiTheme="minorHAnsi"/>
          <w:sz w:val="36"/>
          <w:szCs w:val="36"/>
        </w:rPr>
        <w:t>Alfred Hitchcock's</w:t>
      </w:r>
      <w:r w:rsidR="00BD1733" w:rsidRPr="007B184E">
        <w:rPr>
          <w:rStyle w:val="apple-converted-space"/>
          <w:rFonts w:asciiTheme="minorHAnsi" w:hAnsiTheme="minorHAnsi"/>
          <w:sz w:val="36"/>
          <w:szCs w:val="36"/>
        </w:rPr>
        <w:t> </w:t>
      </w:r>
      <w:r w:rsidR="00BD1733" w:rsidRPr="007B184E">
        <w:rPr>
          <w:rStyle w:val="HTMLCite"/>
          <w:rFonts w:asciiTheme="minorHAnsi" w:hAnsiTheme="minorHAnsi"/>
          <w:sz w:val="36"/>
          <w:szCs w:val="36"/>
        </w:rPr>
        <w:t>Spellbound</w:t>
      </w:r>
      <w:r w:rsidR="005563E4" w:rsidRPr="007B184E">
        <w:rPr>
          <w:rStyle w:val="HTMLCite"/>
          <w:rFonts w:asciiTheme="minorHAnsi" w:hAnsiTheme="minorHAnsi"/>
          <w:sz w:val="36"/>
          <w:szCs w:val="36"/>
        </w:rPr>
        <w:t xml:space="preserve"> </w:t>
      </w:r>
      <w:r w:rsidR="00BD1733" w:rsidRPr="007B184E">
        <w:rPr>
          <w:rFonts w:asciiTheme="minorHAnsi" w:hAnsiTheme="minorHAnsi"/>
          <w:sz w:val="36"/>
          <w:szCs w:val="36"/>
        </w:rPr>
        <w:t>(USA 1945), which uses subjective or 'point-of-view' shots, flashbacks and a dream sequence designed by Salvador Dali to portray mental health impairment. The suspense comes from psychoanalyst, Ingrid Bergman, falling for Gre</w:t>
      </w:r>
      <w:r w:rsidR="00572C4E" w:rsidRPr="007B184E">
        <w:rPr>
          <w:rFonts w:asciiTheme="minorHAnsi" w:hAnsiTheme="minorHAnsi"/>
          <w:sz w:val="36"/>
          <w:szCs w:val="36"/>
        </w:rPr>
        <w:t xml:space="preserve">gory Peck, who may be a killer </w:t>
      </w:r>
      <w:proofErr w:type="gramStart"/>
      <w:r w:rsidR="00572C4E" w:rsidRPr="007B184E">
        <w:rPr>
          <w:rFonts w:asciiTheme="minorHAnsi" w:hAnsiTheme="minorHAnsi"/>
          <w:sz w:val="36"/>
          <w:szCs w:val="36"/>
        </w:rPr>
        <w:t xml:space="preserve">but </w:t>
      </w:r>
      <w:r w:rsidR="00BD1733" w:rsidRPr="007B184E">
        <w:rPr>
          <w:rFonts w:asciiTheme="minorHAnsi" w:hAnsiTheme="minorHAnsi"/>
          <w:sz w:val="36"/>
          <w:szCs w:val="36"/>
        </w:rPr>
        <w:t xml:space="preserve"> being</w:t>
      </w:r>
      <w:proofErr w:type="gramEnd"/>
      <w:r w:rsidR="00BD1733" w:rsidRPr="007B184E">
        <w:rPr>
          <w:rFonts w:asciiTheme="minorHAnsi" w:hAnsiTheme="minorHAnsi"/>
          <w:sz w:val="36"/>
          <w:szCs w:val="36"/>
        </w:rPr>
        <w:t xml:space="preserve"> an amnesiac, can't remember. This has strong similarities to the </w:t>
      </w:r>
      <w:r w:rsidR="00BD1733" w:rsidRPr="007B184E">
        <w:rPr>
          <w:rFonts w:asciiTheme="minorHAnsi" w:hAnsiTheme="minorHAnsi"/>
          <w:sz w:val="36"/>
          <w:szCs w:val="36"/>
        </w:rPr>
        <w:lastRenderedPageBreak/>
        <w:t>techniques used in</w:t>
      </w:r>
      <w:r w:rsidR="00BD1733" w:rsidRPr="007B184E">
        <w:rPr>
          <w:rStyle w:val="apple-converted-space"/>
          <w:rFonts w:asciiTheme="minorHAnsi" w:hAnsiTheme="minorHAnsi"/>
          <w:sz w:val="36"/>
          <w:szCs w:val="36"/>
        </w:rPr>
        <w:t> </w:t>
      </w:r>
      <w:r w:rsidR="00BD1733" w:rsidRPr="007B184E">
        <w:rPr>
          <w:rStyle w:val="HTMLCite"/>
          <w:rFonts w:asciiTheme="minorHAnsi" w:hAnsiTheme="minorHAnsi"/>
          <w:sz w:val="36"/>
          <w:szCs w:val="36"/>
        </w:rPr>
        <w:t>The Lost Weekend</w:t>
      </w:r>
      <w:r w:rsidR="00BD1733" w:rsidRPr="007B184E">
        <w:rPr>
          <w:rStyle w:val="apple-converted-space"/>
          <w:rFonts w:asciiTheme="minorHAnsi" w:hAnsiTheme="minorHAnsi"/>
          <w:sz w:val="36"/>
          <w:szCs w:val="36"/>
        </w:rPr>
        <w:t> </w:t>
      </w:r>
      <w:r w:rsidR="00BD1733" w:rsidRPr="007B184E">
        <w:rPr>
          <w:rFonts w:asciiTheme="minorHAnsi" w:hAnsiTheme="minorHAnsi"/>
          <w:sz w:val="36"/>
          <w:szCs w:val="36"/>
        </w:rPr>
        <w:t>(USA 1945 Dir</w:t>
      </w:r>
      <w:r w:rsidR="00572C4E" w:rsidRPr="007B184E">
        <w:rPr>
          <w:rFonts w:asciiTheme="minorHAnsi" w:hAnsiTheme="minorHAnsi"/>
          <w:sz w:val="36"/>
          <w:szCs w:val="36"/>
        </w:rPr>
        <w:t>.</w:t>
      </w:r>
      <w:r w:rsidR="00BD1733" w:rsidRPr="007B184E">
        <w:rPr>
          <w:rFonts w:asciiTheme="minorHAnsi" w:hAnsiTheme="minorHAnsi"/>
          <w:sz w:val="36"/>
          <w:szCs w:val="36"/>
        </w:rPr>
        <w:t xml:space="preserve"> Billy Wilder), which tackled the taboo subject of alcoholism.</w:t>
      </w:r>
    </w:p>
    <w:p w:rsidR="00BD1733" w:rsidRPr="007B184E" w:rsidRDefault="0071524C" w:rsidP="00BD1733">
      <w:pPr>
        <w:pStyle w:val="NormalWeb"/>
        <w:spacing w:before="0" w:beforeAutospacing="0" w:after="240" w:afterAutospacing="0" w:line="225" w:lineRule="atLeast"/>
        <w:rPr>
          <w:rFonts w:asciiTheme="minorHAnsi" w:hAnsiTheme="minorHAnsi"/>
          <w:sz w:val="36"/>
          <w:szCs w:val="36"/>
        </w:rPr>
      </w:pPr>
      <w:r w:rsidRPr="007B184E">
        <w:rPr>
          <w:rFonts w:asciiTheme="minorHAnsi" w:hAnsiTheme="minorHAnsi"/>
          <w:noProof/>
          <w:sz w:val="36"/>
          <w:szCs w:val="36"/>
        </w:rPr>
        <w:drawing>
          <wp:anchor distT="0" distB="0" distL="114300" distR="114300" simplePos="0" relativeHeight="251687936" behindDoc="1" locked="0" layoutInCell="1" allowOverlap="1">
            <wp:simplePos x="0" y="0"/>
            <wp:positionH relativeFrom="column">
              <wp:posOffset>38100</wp:posOffset>
            </wp:positionH>
            <wp:positionV relativeFrom="paragraph">
              <wp:posOffset>284480</wp:posOffset>
            </wp:positionV>
            <wp:extent cx="2264410" cy="1771650"/>
            <wp:effectExtent l="19050" t="0" r="2540" b="0"/>
            <wp:wrapTight wrapText="bothSides">
              <wp:wrapPolygon edited="0">
                <wp:start x="-182" y="0"/>
                <wp:lineTo x="-182" y="21368"/>
                <wp:lineTo x="21624" y="21368"/>
                <wp:lineTo x="21624" y="0"/>
                <wp:lineTo x="-182" y="0"/>
              </wp:wrapPolygon>
            </wp:wrapTight>
            <wp:docPr id="72" name="Picture 63" descr="C:\Users\Richard\Pictures\Disability History Month 2015\Dick Traceys Dil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Richard\Pictures\Disability History Month 2015\Dick Traceys Dilemma.jpg"/>
                    <pic:cNvPicPr>
                      <a:picLocks noChangeAspect="1" noChangeArrowheads="1"/>
                    </pic:cNvPicPr>
                  </pic:nvPicPr>
                  <pic:blipFill>
                    <a:blip r:embed="rId40" cstate="print"/>
                    <a:srcRect/>
                    <a:stretch>
                      <a:fillRect/>
                    </a:stretch>
                  </pic:blipFill>
                  <pic:spPr bwMode="auto">
                    <a:xfrm>
                      <a:off x="0" y="0"/>
                      <a:ext cx="2264410" cy="1771650"/>
                    </a:xfrm>
                    <a:prstGeom prst="rect">
                      <a:avLst/>
                    </a:prstGeom>
                    <a:noFill/>
                    <a:ln w="9525">
                      <a:noFill/>
                      <a:miter lim="800000"/>
                      <a:headEnd/>
                      <a:tailEnd/>
                    </a:ln>
                  </pic:spPr>
                </pic:pic>
              </a:graphicData>
            </a:graphic>
          </wp:anchor>
        </w:drawing>
      </w:r>
      <w:r w:rsidR="00572C4E" w:rsidRPr="007B184E">
        <w:rPr>
          <w:rFonts w:asciiTheme="minorHAnsi" w:hAnsiTheme="minorHAnsi"/>
          <w:sz w:val="36"/>
          <w:szCs w:val="36"/>
        </w:rPr>
        <w:t>T</w:t>
      </w:r>
      <w:r w:rsidR="00BD1733" w:rsidRPr="007B184E">
        <w:rPr>
          <w:rFonts w:asciiTheme="minorHAnsi" w:hAnsiTheme="minorHAnsi"/>
          <w:sz w:val="36"/>
          <w:szCs w:val="36"/>
        </w:rPr>
        <w:t>he old stereotypes still feature strongly in, for example:</w:t>
      </w:r>
    </w:p>
    <w:p w:rsidR="0071524C" w:rsidRPr="007B184E" w:rsidRDefault="00BD1733" w:rsidP="0071524C">
      <w:pPr>
        <w:spacing w:before="100" w:beforeAutospacing="1" w:after="100" w:afterAutospacing="1" w:line="225" w:lineRule="atLeast"/>
        <w:ind w:left="312"/>
        <w:rPr>
          <w:rFonts w:ascii="Times New Roman" w:eastAsia="Times New Roman" w:hAnsi="Times New Roman" w:cs="Times New Roman"/>
          <w:snapToGrid w:val="0"/>
          <w:color w:val="000000"/>
          <w:w w:val="0"/>
          <w:sz w:val="36"/>
          <w:szCs w:val="36"/>
          <w:u w:color="000000"/>
          <w:bdr w:val="none" w:sz="0" w:space="0" w:color="000000"/>
          <w:shd w:val="clear" w:color="000000" w:fill="000000"/>
        </w:rPr>
      </w:pPr>
      <w:proofErr w:type="gramStart"/>
      <w:r w:rsidRPr="007B184E">
        <w:rPr>
          <w:rStyle w:val="HTMLCite"/>
          <w:sz w:val="36"/>
          <w:szCs w:val="36"/>
        </w:rPr>
        <w:t>Dick Tracy's Dilemma</w:t>
      </w:r>
      <w:r w:rsidRPr="007B184E">
        <w:rPr>
          <w:rStyle w:val="apple-converted-space"/>
          <w:sz w:val="36"/>
          <w:szCs w:val="36"/>
        </w:rPr>
        <w:t> </w:t>
      </w:r>
      <w:r w:rsidRPr="007B184E">
        <w:rPr>
          <w:sz w:val="36"/>
          <w:szCs w:val="36"/>
        </w:rPr>
        <w:t>(USA 1947 Dir</w:t>
      </w:r>
      <w:r w:rsidR="00572C4E" w:rsidRPr="007B184E">
        <w:rPr>
          <w:sz w:val="36"/>
          <w:szCs w:val="36"/>
        </w:rPr>
        <w:t>.</w:t>
      </w:r>
      <w:r w:rsidRPr="007B184E">
        <w:rPr>
          <w:sz w:val="36"/>
          <w:szCs w:val="36"/>
        </w:rPr>
        <w:t xml:space="preserve"> John Rawlins), based on Chester Gould's comic strip.</w:t>
      </w:r>
      <w:proofErr w:type="gramEnd"/>
      <w:r w:rsidRPr="007B184E">
        <w:rPr>
          <w:sz w:val="36"/>
          <w:szCs w:val="36"/>
        </w:rPr>
        <w:t xml:space="preserve"> This film contrasts the clean</w:t>
      </w:r>
      <w:r w:rsidR="0071524C" w:rsidRPr="007B184E">
        <w:rPr>
          <w:sz w:val="36"/>
          <w:szCs w:val="36"/>
        </w:rPr>
        <w:t>-cut, non-disabled Tracy with 't</w:t>
      </w:r>
      <w:r w:rsidRPr="007B184E">
        <w:rPr>
          <w:sz w:val="36"/>
          <w:szCs w:val="36"/>
        </w:rPr>
        <w:t>he Claw', a fur thief who kills people with his prosth</w:t>
      </w:r>
      <w:r w:rsidR="00BB2158" w:rsidRPr="007B184E">
        <w:rPr>
          <w:sz w:val="36"/>
          <w:szCs w:val="36"/>
        </w:rPr>
        <w:t>etic hook. According to Tracy, t</w:t>
      </w:r>
      <w:r w:rsidRPr="007B184E">
        <w:rPr>
          <w:sz w:val="36"/>
          <w:szCs w:val="36"/>
        </w:rPr>
        <w:t>he Claw acquired his hook when a coastguard cutter rammed him during illegal oper</w:t>
      </w:r>
      <w:r w:rsidR="00BB2158" w:rsidRPr="007B184E">
        <w:rPr>
          <w:sz w:val="36"/>
          <w:szCs w:val="36"/>
        </w:rPr>
        <w:t>ations in the Prohibition. When eventually the private eye tracks t</w:t>
      </w:r>
      <w:r w:rsidRPr="007B184E">
        <w:rPr>
          <w:sz w:val="36"/>
          <w:szCs w:val="36"/>
        </w:rPr>
        <w:t>he Claw down in an</w:t>
      </w:r>
      <w:r w:rsidR="00572C4E" w:rsidRPr="007B184E">
        <w:rPr>
          <w:sz w:val="36"/>
          <w:szCs w:val="36"/>
        </w:rPr>
        <w:t xml:space="preserve"> electrical substation, he</w:t>
      </w:r>
      <w:r w:rsidRPr="007B184E">
        <w:rPr>
          <w:sz w:val="36"/>
          <w:szCs w:val="36"/>
        </w:rPr>
        <w:t xml:space="preserve"> raises his hook to strike the hero and touches the electrical apparatus, electrocuting himself.</w:t>
      </w:r>
      <w:r w:rsidR="0071524C" w:rsidRPr="007B184E">
        <w:rPr>
          <w:rFonts w:ascii="Times New Roman" w:eastAsia="Times New Roman" w:hAnsi="Times New Roman" w:cs="Times New Roman"/>
          <w:snapToGrid w:val="0"/>
          <w:color w:val="000000"/>
          <w:w w:val="0"/>
          <w:sz w:val="36"/>
          <w:szCs w:val="36"/>
          <w:u w:color="000000"/>
          <w:bdr w:val="none" w:sz="0" w:space="0" w:color="000000"/>
          <w:shd w:val="clear" w:color="000000" w:fill="000000"/>
        </w:rPr>
        <w:t xml:space="preserve"> </w:t>
      </w:r>
    </w:p>
    <w:p w:rsidR="00BD1733" w:rsidRPr="007B184E" w:rsidRDefault="00BD1733" w:rsidP="0071524C">
      <w:pPr>
        <w:spacing w:before="100" w:beforeAutospacing="1" w:after="100" w:afterAutospacing="1" w:line="225" w:lineRule="atLeast"/>
        <w:ind w:left="312"/>
        <w:rPr>
          <w:rFonts w:cs="Arial"/>
          <w:b/>
          <w:color w:val="000000"/>
          <w:sz w:val="36"/>
          <w:szCs w:val="36"/>
        </w:rPr>
      </w:pPr>
      <w:r w:rsidRPr="007B184E">
        <w:rPr>
          <w:rFonts w:cs="Arial"/>
          <w:b/>
          <w:bCs/>
          <w:color w:val="000000" w:themeColor="text1"/>
          <w:sz w:val="36"/>
          <w:szCs w:val="36"/>
        </w:rPr>
        <w:t>Third period: from the 1950s to late 1960s</w:t>
      </w:r>
      <w:r w:rsidR="0071524C" w:rsidRPr="007B184E">
        <w:rPr>
          <w:rFonts w:cs="Arial"/>
          <w:b/>
          <w:bCs/>
          <w:color w:val="000000" w:themeColor="text1"/>
          <w:sz w:val="36"/>
          <w:szCs w:val="36"/>
        </w:rPr>
        <w:t xml:space="preserve"> </w:t>
      </w:r>
      <w:proofErr w:type="gramStart"/>
      <w:r w:rsidRPr="007B184E">
        <w:rPr>
          <w:color w:val="000000" w:themeColor="text1"/>
          <w:sz w:val="36"/>
          <w:szCs w:val="36"/>
        </w:rPr>
        <w:t>The</w:t>
      </w:r>
      <w:proofErr w:type="gramEnd"/>
      <w:r w:rsidRPr="007B184E">
        <w:rPr>
          <w:color w:val="000000" w:themeColor="text1"/>
          <w:sz w:val="36"/>
          <w:szCs w:val="36"/>
        </w:rPr>
        <w:t xml:space="preserve"> portrayal of disabled people i</w:t>
      </w:r>
      <w:r w:rsidR="00BB2158" w:rsidRPr="007B184E">
        <w:rPr>
          <w:color w:val="000000" w:themeColor="text1"/>
          <w:sz w:val="36"/>
          <w:szCs w:val="36"/>
        </w:rPr>
        <w:t>n films degenerates</w:t>
      </w:r>
      <w:r w:rsidRPr="007B184E">
        <w:rPr>
          <w:color w:val="000000" w:themeColor="text1"/>
          <w:sz w:val="36"/>
          <w:szCs w:val="36"/>
        </w:rPr>
        <w:t>. This backwards move was given impetus by the McCarthy '</w:t>
      </w:r>
      <w:proofErr w:type="spellStart"/>
      <w:r w:rsidRPr="007B184E">
        <w:rPr>
          <w:color w:val="000000" w:themeColor="text1"/>
          <w:sz w:val="36"/>
          <w:szCs w:val="36"/>
        </w:rPr>
        <w:t>witchhunts</w:t>
      </w:r>
      <w:proofErr w:type="spellEnd"/>
      <w:r w:rsidRPr="007B184E">
        <w:rPr>
          <w:color w:val="000000" w:themeColor="text1"/>
          <w:sz w:val="36"/>
          <w:szCs w:val="36"/>
        </w:rPr>
        <w:t xml:space="preserve">' in the USA, when many filmmakers were </w:t>
      </w:r>
      <w:r w:rsidR="005563E4" w:rsidRPr="007B184E">
        <w:rPr>
          <w:color w:val="000000" w:themeColor="text1"/>
          <w:sz w:val="36"/>
          <w:szCs w:val="36"/>
        </w:rPr>
        <w:t>subpoenaed</w:t>
      </w:r>
      <w:r w:rsidRPr="007B184E">
        <w:rPr>
          <w:color w:val="000000" w:themeColor="text1"/>
          <w:sz w:val="36"/>
          <w:szCs w:val="36"/>
        </w:rPr>
        <w:t xml:space="preserve"> to attend the House Un-American Activities Committee to identify their friends as disloyal to the USA. Nearly all left-wing filmmakers and actors were denounced as Communists and barred from working. People responsible for the films with social comment that came out at the </w:t>
      </w:r>
      <w:r w:rsidR="0071524C" w:rsidRPr="007B184E">
        <w:rPr>
          <w:color w:val="000000" w:themeColor="text1"/>
          <w:sz w:val="36"/>
          <w:szCs w:val="36"/>
        </w:rPr>
        <w:t>end of the War were blacklisted</w:t>
      </w:r>
      <w:r w:rsidRPr="007B184E">
        <w:rPr>
          <w:color w:val="000000" w:themeColor="text1"/>
          <w:sz w:val="36"/>
          <w:szCs w:val="36"/>
        </w:rPr>
        <w:t xml:space="preserve"> and the Studios in Hollywood went into self-censorship mode. This meant going back to a range of movies influenced by the previous stereotypes. A rash of films about civilian disabled people overcoming their impairment were made, </w:t>
      </w:r>
    </w:p>
    <w:p w:rsidR="00BD1733" w:rsidRPr="007B184E" w:rsidRDefault="00BD1733" w:rsidP="00BD1733">
      <w:pPr>
        <w:numPr>
          <w:ilvl w:val="0"/>
          <w:numId w:val="12"/>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Bad Day at Black Rock</w:t>
      </w:r>
      <w:r w:rsidRPr="007B184E">
        <w:rPr>
          <w:rStyle w:val="apple-converted-space"/>
          <w:color w:val="000000" w:themeColor="text1"/>
          <w:sz w:val="36"/>
          <w:szCs w:val="36"/>
        </w:rPr>
        <w:t> </w:t>
      </w:r>
      <w:r w:rsidRPr="007B184E">
        <w:rPr>
          <w:color w:val="000000" w:themeColor="text1"/>
          <w:sz w:val="36"/>
          <w:szCs w:val="36"/>
        </w:rPr>
        <w:t>(USA 1954 Dir</w:t>
      </w:r>
      <w:r w:rsidR="0071524C" w:rsidRPr="007B184E">
        <w:rPr>
          <w:color w:val="000000" w:themeColor="text1"/>
          <w:sz w:val="36"/>
          <w:szCs w:val="36"/>
        </w:rPr>
        <w:t>.</w:t>
      </w:r>
      <w:r w:rsidRPr="007B184E">
        <w:rPr>
          <w:color w:val="000000" w:themeColor="text1"/>
          <w:sz w:val="36"/>
          <w:szCs w:val="36"/>
        </w:rPr>
        <w:t xml:space="preserve"> John </w:t>
      </w:r>
      <w:proofErr w:type="spellStart"/>
      <w:r w:rsidRPr="007B184E">
        <w:rPr>
          <w:color w:val="000000" w:themeColor="text1"/>
          <w:sz w:val="36"/>
          <w:szCs w:val="36"/>
        </w:rPr>
        <w:t>Sturges</w:t>
      </w:r>
      <w:proofErr w:type="spellEnd"/>
      <w:proofErr w:type="gramStart"/>
      <w:r w:rsidRPr="007B184E">
        <w:rPr>
          <w:color w:val="000000" w:themeColor="text1"/>
          <w:sz w:val="36"/>
          <w:szCs w:val="36"/>
        </w:rPr>
        <w:t>),</w:t>
      </w:r>
      <w:proofErr w:type="gramEnd"/>
      <w:r w:rsidRPr="007B184E">
        <w:rPr>
          <w:color w:val="000000" w:themeColor="text1"/>
          <w:sz w:val="36"/>
          <w:szCs w:val="36"/>
        </w:rPr>
        <w:t xml:space="preserve"> was a Western, in which Spencer Tracey played the mysterious one-armed John </w:t>
      </w:r>
      <w:proofErr w:type="spellStart"/>
      <w:r w:rsidRPr="007B184E">
        <w:rPr>
          <w:color w:val="000000" w:themeColor="text1"/>
          <w:sz w:val="36"/>
          <w:szCs w:val="36"/>
        </w:rPr>
        <w:t>Macreedy</w:t>
      </w:r>
      <w:proofErr w:type="spellEnd"/>
      <w:r w:rsidRPr="007B184E">
        <w:rPr>
          <w:color w:val="000000" w:themeColor="text1"/>
          <w:sz w:val="36"/>
          <w:szCs w:val="36"/>
        </w:rPr>
        <w:t>. Alone and unaided, he depicts the</w:t>
      </w:r>
      <w:r w:rsidRPr="007B184E">
        <w:rPr>
          <w:rStyle w:val="apple-converted-space"/>
          <w:color w:val="000000" w:themeColor="text1"/>
          <w:sz w:val="36"/>
          <w:szCs w:val="36"/>
        </w:rPr>
        <w:t> </w:t>
      </w:r>
      <w:hyperlink r:id="rId41" w:history="1">
        <w:r w:rsidRPr="007B184E">
          <w:rPr>
            <w:rStyle w:val="Hyperlink"/>
            <w:b/>
            <w:bCs/>
            <w:color w:val="000000" w:themeColor="text1"/>
            <w:sz w:val="36"/>
            <w:szCs w:val="36"/>
            <w:u w:val="none"/>
          </w:rPr>
          <w:t>stereotype</w:t>
        </w:r>
      </w:hyperlink>
      <w:r w:rsidRPr="007B184E">
        <w:rPr>
          <w:rStyle w:val="apple-converted-space"/>
          <w:color w:val="000000" w:themeColor="text1"/>
          <w:sz w:val="36"/>
          <w:szCs w:val="36"/>
        </w:rPr>
        <w:t> </w:t>
      </w:r>
      <w:r w:rsidRPr="007B184E">
        <w:rPr>
          <w:color w:val="000000" w:themeColor="text1"/>
          <w:sz w:val="36"/>
          <w:szCs w:val="36"/>
        </w:rPr>
        <w:t>of 'super-</w:t>
      </w:r>
      <w:proofErr w:type="spellStart"/>
      <w:r w:rsidRPr="007B184E">
        <w:rPr>
          <w:color w:val="000000" w:themeColor="text1"/>
          <w:sz w:val="36"/>
          <w:szCs w:val="36"/>
        </w:rPr>
        <w:t>crip</w:t>
      </w:r>
      <w:proofErr w:type="spellEnd"/>
      <w:r w:rsidRPr="007B184E">
        <w:rPr>
          <w:color w:val="000000" w:themeColor="text1"/>
          <w:sz w:val="36"/>
          <w:szCs w:val="36"/>
        </w:rPr>
        <w:t>', as he uncovers what happened to Japanese Americans during World War 2 in the town.</w:t>
      </w:r>
    </w:p>
    <w:p w:rsidR="00BD1733" w:rsidRPr="007B184E" w:rsidRDefault="00BD1733" w:rsidP="00BD1733">
      <w:pPr>
        <w:numPr>
          <w:ilvl w:val="0"/>
          <w:numId w:val="12"/>
        </w:numPr>
        <w:shd w:val="clear" w:color="auto" w:fill="FFFFFF" w:themeFill="background1"/>
        <w:spacing w:before="100" w:beforeAutospacing="1" w:after="100" w:afterAutospacing="1" w:line="225" w:lineRule="atLeast"/>
        <w:ind w:left="312"/>
        <w:rPr>
          <w:color w:val="000000" w:themeColor="text1"/>
          <w:sz w:val="36"/>
          <w:szCs w:val="36"/>
        </w:rPr>
      </w:pPr>
      <w:r w:rsidRPr="007B184E">
        <w:rPr>
          <w:color w:val="000000" w:themeColor="text1"/>
          <w:sz w:val="36"/>
          <w:szCs w:val="36"/>
        </w:rPr>
        <w:lastRenderedPageBreak/>
        <w:t>In the UK, Kenneth Moore played Douglas Bader in the unabashed 'triumph over tragedy' 'bio-</w:t>
      </w:r>
      <w:proofErr w:type="spellStart"/>
      <w:r w:rsidRPr="007B184E">
        <w:rPr>
          <w:color w:val="000000" w:themeColor="text1"/>
          <w:sz w:val="36"/>
          <w:szCs w:val="36"/>
        </w:rPr>
        <w:t>pic</w:t>
      </w:r>
      <w:proofErr w:type="spellEnd"/>
      <w:r w:rsidRPr="007B184E">
        <w:rPr>
          <w:color w:val="000000" w:themeColor="text1"/>
          <w:sz w:val="36"/>
          <w:szCs w:val="36"/>
        </w:rPr>
        <w:t>',</w:t>
      </w:r>
      <w:r w:rsidRPr="007B184E">
        <w:rPr>
          <w:rStyle w:val="apple-converted-space"/>
          <w:color w:val="000000" w:themeColor="text1"/>
          <w:sz w:val="36"/>
          <w:szCs w:val="36"/>
        </w:rPr>
        <w:t> </w:t>
      </w:r>
      <w:r w:rsidRPr="007B184E">
        <w:rPr>
          <w:rStyle w:val="HTMLCite"/>
          <w:color w:val="000000" w:themeColor="text1"/>
          <w:sz w:val="36"/>
          <w:szCs w:val="36"/>
        </w:rPr>
        <w:t>Reach for the Sky</w:t>
      </w:r>
      <w:r w:rsidRPr="007B184E">
        <w:rPr>
          <w:rStyle w:val="apple-converted-space"/>
          <w:color w:val="000000" w:themeColor="text1"/>
          <w:sz w:val="36"/>
          <w:szCs w:val="36"/>
        </w:rPr>
        <w:t> </w:t>
      </w:r>
      <w:r w:rsidRPr="007B184E">
        <w:rPr>
          <w:color w:val="000000" w:themeColor="text1"/>
          <w:sz w:val="36"/>
          <w:szCs w:val="36"/>
        </w:rPr>
        <w:t>(UK 1956 Dir</w:t>
      </w:r>
      <w:r w:rsidR="005563E4" w:rsidRPr="007B184E">
        <w:rPr>
          <w:color w:val="000000" w:themeColor="text1"/>
          <w:sz w:val="36"/>
          <w:szCs w:val="36"/>
        </w:rPr>
        <w:t>.</w:t>
      </w:r>
      <w:r w:rsidRPr="007B184E">
        <w:rPr>
          <w:color w:val="000000" w:themeColor="text1"/>
          <w:sz w:val="36"/>
          <w:szCs w:val="36"/>
        </w:rPr>
        <w:t xml:space="preserve"> Lewis Gilbert).</w:t>
      </w:r>
    </w:p>
    <w:p w:rsidR="00BD1733" w:rsidRPr="007B184E" w:rsidRDefault="00BD1733" w:rsidP="00BD1733">
      <w:pPr>
        <w:numPr>
          <w:ilvl w:val="0"/>
          <w:numId w:val="12"/>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Sunrise at Campobello</w:t>
      </w:r>
      <w:r w:rsidRPr="007B184E">
        <w:rPr>
          <w:rStyle w:val="apple-converted-space"/>
          <w:color w:val="000000" w:themeColor="text1"/>
          <w:sz w:val="36"/>
          <w:szCs w:val="36"/>
        </w:rPr>
        <w:t> </w:t>
      </w:r>
      <w:r w:rsidRPr="007B184E">
        <w:rPr>
          <w:color w:val="000000" w:themeColor="text1"/>
          <w:sz w:val="36"/>
          <w:szCs w:val="36"/>
        </w:rPr>
        <w:t>(USA 1960 Dir</w:t>
      </w:r>
      <w:r w:rsidR="0071524C" w:rsidRPr="007B184E">
        <w:rPr>
          <w:color w:val="000000" w:themeColor="text1"/>
          <w:sz w:val="36"/>
          <w:szCs w:val="36"/>
        </w:rPr>
        <w:t>.</w:t>
      </w:r>
      <w:r w:rsidRPr="007B184E">
        <w:rPr>
          <w:color w:val="000000" w:themeColor="text1"/>
          <w:sz w:val="36"/>
          <w:szCs w:val="36"/>
        </w:rPr>
        <w:t xml:space="preserve"> Vincent J. </w:t>
      </w:r>
      <w:proofErr w:type="spellStart"/>
      <w:r w:rsidRPr="007B184E">
        <w:rPr>
          <w:color w:val="000000" w:themeColor="text1"/>
          <w:sz w:val="36"/>
          <w:szCs w:val="36"/>
        </w:rPr>
        <w:t>Donehue</w:t>
      </w:r>
      <w:proofErr w:type="spellEnd"/>
      <w:r w:rsidRPr="007B184E">
        <w:rPr>
          <w:color w:val="000000" w:themeColor="text1"/>
          <w:sz w:val="36"/>
          <w:szCs w:val="36"/>
        </w:rPr>
        <w:t>) follows F.D. Roosevelt from contracting polio, to walking ten steps, to making a speech to launch his political career. The reality was that Roosevelt conducted his Presidency from his wheelchair, although he concealed this from the American people.</w:t>
      </w:r>
    </w:p>
    <w:p w:rsidR="00BD1733" w:rsidRPr="007B184E" w:rsidRDefault="00BD1733" w:rsidP="002F5A8D">
      <w:pPr>
        <w:numPr>
          <w:ilvl w:val="0"/>
          <w:numId w:val="12"/>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The Miracle Worker</w:t>
      </w:r>
      <w:r w:rsidRPr="007B184E">
        <w:rPr>
          <w:rStyle w:val="apple-converted-space"/>
          <w:color w:val="000000" w:themeColor="text1"/>
          <w:sz w:val="36"/>
          <w:szCs w:val="36"/>
        </w:rPr>
        <w:t> </w:t>
      </w:r>
      <w:r w:rsidRPr="007B184E">
        <w:rPr>
          <w:color w:val="000000" w:themeColor="text1"/>
          <w:sz w:val="36"/>
          <w:szCs w:val="36"/>
        </w:rPr>
        <w:t>(USA 1962 Dir</w:t>
      </w:r>
      <w:r w:rsidR="0071524C" w:rsidRPr="007B184E">
        <w:rPr>
          <w:color w:val="000000" w:themeColor="text1"/>
          <w:sz w:val="36"/>
          <w:szCs w:val="36"/>
        </w:rPr>
        <w:t>.</w:t>
      </w:r>
      <w:r w:rsidRPr="007B184E">
        <w:rPr>
          <w:color w:val="000000" w:themeColor="text1"/>
          <w:sz w:val="36"/>
          <w:szCs w:val="36"/>
        </w:rPr>
        <w:t xml:space="preserve"> Arthur Penn), about deaf-blind Helen Keller learning to communicate with the help of Annie Sullivan, also shows a disabled person 'triumphing over tragedy'.</w:t>
      </w:r>
    </w:p>
    <w:p w:rsidR="00BD1733" w:rsidRPr="007B184E" w:rsidRDefault="009B104E"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noProof/>
          <w:color w:val="000000" w:themeColor="text1"/>
          <w:sz w:val="36"/>
          <w:szCs w:val="36"/>
        </w:rPr>
        <w:drawing>
          <wp:anchor distT="0" distB="0" distL="114300" distR="114300" simplePos="0" relativeHeight="251678720" behindDoc="1" locked="0" layoutInCell="1" allowOverlap="1">
            <wp:simplePos x="0" y="0"/>
            <wp:positionH relativeFrom="column">
              <wp:posOffset>5572125</wp:posOffset>
            </wp:positionH>
            <wp:positionV relativeFrom="paragraph">
              <wp:posOffset>286385</wp:posOffset>
            </wp:positionV>
            <wp:extent cx="1019175" cy="1419225"/>
            <wp:effectExtent l="19050" t="0" r="9525" b="0"/>
            <wp:wrapTight wrapText="bothSides">
              <wp:wrapPolygon edited="0">
                <wp:start x="-404" y="0"/>
                <wp:lineTo x="-404" y="21455"/>
                <wp:lineTo x="21802" y="21455"/>
                <wp:lineTo x="21802" y="0"/>
                <wp:lineTo x="-404" y="0"/>
              </wp:wrapPolygon>
            </wp:wrapTight>
            <wp:docPr id="9" name="Picture 8" descr="Blo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feld.jpg"/>
                    <pic:cNvPicPr/>
                  </pic:nvPicPr>
                  <pic:blipFill>
                    <a:blip r:embed="rId42" cstate="print"/>
                    <a:srcRect b="5696"/>
                    <a:stretch>
                      <a:fillRect/>
                    </a:stretch>
                  </pic:blipFill>
                  <pic:spPr>
                    <a:xfrm>
                      <a:off x="0" y="0"/>
                      <a:ext cx="1019175" cy="1419225"/>
                    </a:xfrm>
                    <a:prstGeom prst="rect">
                      <a:avLst/>
                    </a:prstGeom>
                  </pic:spPr>
                </pic:pic>
              </a:graphicData>
            </a:graphic>
          </wp:anchor>
        </w:drawing>
      </w:r>
      <w:r w:rsidRPr="007B184E">
        <w:rPr>
          <w:rFonts w:asciiTheme="minorHAnsi" w:hAnsiTheme="minorHAnsi"/>
          <w:noProof/>
          <w:color w:val="000000" w:themeColor="text1"/>
          <w:sz w:val="36"/>
          <w:szCs w:val="36"/>
        </w:rPr>
        <w:drawing>
          <wp:anchor distT="0" distB="0" distL="114300" distR="114300" simplePos="0" relativeHeight="251662336" behindDoc="1" locked="0" layoutInCell="1" allowOverlap="1">
            <wp:simplePos x="0" y="0"/>
            <wp:positionH relativeFrom="column">
              <wp:posOffset>-28575</wp:posOffset>
            </wp:positionH>
            <wp:positionV relativeFrom="paragraph">
              <wp:posOffset>398780</wp:posOffset>
            </wp:positionV>
            <wp:extent cx="1209675" cy="1514475"/>
            <wp:effectExtent l="19050" t="0" r="9525" b="0"/>
            <wp:wrapTight wrapText="bothSides">
              <wp:wrapPolygon edited="0">
                <wp:start x="-340" y="0"/>
                <wp:lineTo x="-340" y="21464"/>
                <wp:lineTo x="21770" y="21464"/>
                <wp:lineTo x="21770" y="0"/>
                <wp:lineTo x="-340" y="0"/>
              </wp:wrapPolygon>
            </wp:wrapTight>
            <wp:docPr id="21" name="Picture 21" descr="Still: D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ill: Dr. No"/>
                    <pic:cNvPicPr>
                      <a:picLocks noChangeAspect="1" noChangeArrowheads="1"/>
                    </pic:cNvPicPr>
                  </pic:nvPicPr>
                  <pic:blipFill>
                    <a:blip r:embed="rId43" cstate="print"/>
                    <a:srcRect/>
                    <a:stretch>
                      <a:fillRect/>
                    </a:stretch>
                  </pic:blipFill>
                  <pic:spPr bwMode="auto">
                    <a:xfrm>
                      <a:off x="0" y="0"/>
                      <a:ext cx="1209675" cy="1514475"/>
                    </a:xfrm>
                    <a:prstGeom prst="rect">
                      <a:avLst/>
                    </a:prstGeom>
                    <a:noFill/>
                    <a:ln w="9525">
                      <a:noFill/>
                      <a:miter lim="800000"/>
                      <a:headEnd/>
                      <a:tailEnd/>
                    </a:ln>
                  </pic:spPr>
                </pic:pic>
              </a:graphicData>
            </a:graphic>
          </wp:anchor>
        </w:drawing>
      </w:r>
      <w:r w:rsidR="0071524C" w:rsidRPr="007B184E">
        <w:rPr>
          <w:rFonts w:asciiTheme="minorHAnsi" w:hAnsiTheme="minorHAnsi"/>
          <w:color w:val="000000" w:themeColor="text1"/>
          <w:sz w:val="36"/>
          <w:szCs w:val="36"/>
        </w:rPr>
        <w:t>T</w:t>
      </w:r>
      <w:r w:rsidR="00BD1733" w:rsidRPr="007B184E">
        <w:rPr>
          <w:rFonts w:asciiTheme="minorHAnsi" w:hAnsiTheme="minorHAnsi"/>
          <w:color w:val="000000" w:themeColor="text1"/>
          <w:sz w:val="36"/>
          <w:szCs w:val="36"/>
        </w:rPr>
        <w:t xml:space="preserve">his stereotype makes disabled people feel they can only be accepted if they prove they are better than non-disabled people, and it encourages </w:t>
      </w:r>
      <w:r w:rsidR="005563E4" w:rsidRPr="007B184E">
        <w:rPr>
          <w:rFonts w:asciiTheme="minorHAnsi" w:hAnsiTheme="minorHAnsi"/>
          <w:color w:val="000000" w:themeColor="text1"/>
          <w:sz w:val="36"/>
          <w:szCs w:val="36"/>
        </w:rPr>
        <w:t xml:space="preserve">the </w:t>
      </w:r>
      <w:r w:rsidR="00BD1733" w:rsidRPr="007B184E">
        <w:rPr>
          <w:rFonts w:asciiTheme="minorHAnsi" w:hAnsiTheme="minorHAnsi"/>
          <w:color w:val="000000" w:themeColor="text1"/>
          <w:sz w:val="36"/>
          <w:szCs w:val="36"/>
        </w:rPr>
        <w:t>view that disabled people are of little value unless they behave like 'super-</w:t>
      </w:r>
      <w:proofErr w:type="spellStart"/>
      <w:r w:rsidR="00BD1733" w:rsidRPr="007B184E">
        <w:rPr>
          <w:rFonts w:asciiTheme="minorHAnsi" w:hAnsiTheme="minorHAnsi"/>
          <w:color w:val="000000" w:themeColor="text1"/>
          <w:sz w:val="36"/>
          <w:szCs w:val="36"/>
        </w:rPr>
        <w:t>crips</w:t>
      </w:r>
      <w:proofErr w:type="spellEnd"/>
      <w:r w:rsidR="00BD1733" w:rsidRPr="007B184E">
        <w:rPr>
          <w:rFonts w:asciiTheme="minorHAnsi" w:hAnsiTheme="minorHAnsi"/>
          <w:color w:val="000000" w:themeColor="text1"/>
          <w:sz w:val="36"/>
          <w:szCs w:val="36"/>
        </w:rPr>
        <w:t>'.</w:t>
      </w:r>
    </w:p>
    <w:p w:rsidR="00BD1733" w:rsidRPr="007B184E"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color w:val="000000" w:themeColor="text1"/>
          <w:sz w:val="36"/>
          <w:szCs w:val="36"/>
        </w:rPr>
        <w:t xml:space="preserve">1962 saw the beginning of </w:t>
      </w:r>
      <w:r w:rsidR="005563E4" w:rsidRPr="007B184E">
        <w:rPr>
          <w:rFonts w:asciiTheme="minorHAnsi" w:hAnsiTheme="minorHAnsi"/>
          <w:color w:val="000000" w:themeColor="text1"/>
          <w:sz w:val="36"/>
          <w:szCs w:val="36"/>
        </w:rPr>
        <w:t xml:space="preserve">the stereotypical </w:t>
      </w:r>
      <w:r w:rsidRPr="007B184E">
        <w:rPr>
          <w:rFonts w:asciiTheme="minorHAnsi" w:hAnsiTheme="minorHAnsi"/>
          <w:color w:val="000000" w:themeColor="text1"/>
          <w:sz w:val="36"/>
          <w:szCs w:val="36"/>
        </w:rPr>
        <w:t xml:space="preserve">featuring </w:t>
      </w:r>
      <w:r w:rsidR="005563E4" w:rsidRPr="007B184E">
        <w:rPr>
          <w:rFonts w:asciiTheme="minorHAnsi" w:hAnsiTheme="minorHAnsi"/>
          <w:color w:val="000000" w:themeColor="text1"/>
          <w:sz w:val="36"/>
          <w:szCs w:val="36"/>
        </w:rPr>
        <w:t xml:space="preserve">of </w:t>
      </w:r>
      <w:r w:rsidRPr="007B184E">
        <w:rPr>
          <w:rFonts w:asciiTheme="minorHAnsi" w:hAnsiTheme="minorHAnsi"/>
          <w:color w:val="000000" w:themeColor="text1"/>
          <w:sz w:val="36"/>
          <w:szCs w:val="36"/>
        </w:rPr>
        <w:t xml:space="preserve">disabled baddies in the extremely popular James Bond films. </w:t>
      </w:r>
    </w:p>
    <w:p w:rsidR="00BD1733" w:rsidRPr="007B184E" w:rsidRDefault="00BD1733" w:rsidP="00276DA0">
      <w:p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Dr No</w:t>
      </w:r>
      <w:r w:rsidRPr="007B184E">
        <w:rPr>
          <w:rStyle w:val="apple-converted-space"/>
          <w:color w:val="000000" w:themeColor="text1"/>
          <w:sz w:val="36"/>
          <w:szCs w:val="36"/>
        </w:rPr>
        <w:t> </w:t>
      </w:r>
      <w:r w:rsidRPr="007B184E">
        <w:rPr>
          <w:color w:val="000000" w:themeColor="text1"/>
          <w:sz w:val="36"/>
          <w:szCs w:val="36"/>
        </w:rPr>
        <w:t>(UK 1962 Dir</w:t>
      </w:r>
      <w:r w:rsidR="00BB2158" w:rsidRPr="007B184E">
        <w:rPr>
          <w:color w:val="000000" w:themeColor="text1"/>
          <w:sz w:val="36"/>
          <w:szCs w:val="36"/>
        </w:rPr>
        <w:t>.</w:t>
      </w:r>
      <w:r w:rsidRPr="007B184E">
        <w:rPr>
          <w:color w:val="000000" w:themeColor="text1"/>
          <w:sz w:val="36"/>
          <w:szCs w:val="36"/>
        </w:rPr>
        <w:t xml:space="preserve"> Terence Young) featured the maniacal Dr No with his two false hands.</w:t>
      </w:r>
      <w:r w:rsidR="00276DA0" w:rsidRPr="007B184E">
        <w:rPr>
          <w:color w:val="000000" w:themeColor="text1"/>
          <w:sz w:val="36"/>
          <w:szCs w:val="36"/>
        </w:rPr>
        <w:t xml:space="preserve"> </w:t>
      </w:r>
      <w:r w:rsidR="002F5A8D" w:rsidRPr="007B184E">
        <w:rPr>
          <w:color w:val="000000" w:themeColor="text1"/>
          <w:sz w:val="36"/>
          <w:szCs w:val="36"/>
        </w:rPr>
        <w:t>This</w:t>
      </w:r>
      <w:r w:rsidR="005563E4" w:rsidRPr="007B184E">
        <w:rPr>
          <w:color w:val="000000" w:themeColor="text1"/>
          <w:sz w:val="36"/>
          <w:szCs w:val="36"/>
        </w:rPr>
        <w:t xml:space="preserve"> has continued with baddies in B</w:t>
      </w:r>
      <w:r w:rsidR="002F5A8D" w:rsidRPr="007B184E">
        <w:rPr>
          <w:color w:val="000000" w:themeColor="text1"/>
          <w:sz w:val="36"/>
          <w:szCs w:val="36"/>
        </w:rPr>
        <w:t xml:space="preserve">ond being physically or mentally disabled </w:t>
      </w:r>
      <w:proofErr w:type="spellStart"/>
      <w:proofErr w:type="gramStart"/>
      <w:r w:rsidR="002F5A8D" w:rsidRPr="007B184E">
        <w:rPr>
          <w:color w:val="000000" w:themeColor="text1"/>
          <w:sz w:val="36"/>
          <w:szCs w:val="36"/>
        </w:rPr>
        <w:t>e.g</w:t>
      </w:r>
      <w:proofErr w:type="spellEnd"/>
      <w:r w:rsidR="0071524C" w:rsidRPr="007B184E">
        <w:rPr>
          <w:color w:val="000000" w:themeColor="text1"/>
          <w:sz w:val="36"/>
          <w:szCs w:val="36"/>
        </w:rPr>
        <w:t xml:space="preserve"> </w:t>
      </w:r>
      <w:r w:rsidR="002F5A8D" w:rsidRPr="007B184E">
        <w:rPr>
          <w:color w:val="000000" w:themeColor="text1"/>
          <w:sz w:val="36"/>
          <w:szCs w:val="36"/>
        </w:rPr>
        <w:t xml:space="preserve"> </w:t>
      </w:r>
      <w:proofErr w:type="spellStart"/>
      <w:r w:rsidR="00276DA0" w:rsidRPr="007B184E">
        <w:rPr>
          <w:color w:val="000000" w:themeColor="text1"/>
          <w:sz w:val="36"/>
          <w:szCs w:val="36"/>
        </w:rPr>
        <w:t>Blofeld</w:t>
      </w:r>
      <w:proofErr w:type="spellEnd"/>
      <w:proofErr w:type="gramEnd"/>
      <w:r w:rsidR="00276DA0" w:rsidRPr="007B184E">
        <w:rPr>
          <w:color w:val="000000" w:themeColor="text1"/>
          <w:sz w:val="36"/>
          <w:szCs w:val="36"/>
        </w:rPr>
        <w:t>, Jaws</w:t>
      </w:r>
      <w:r w:rsidR="002F5A8D" w:rsidRPr="007B184E">
        <w:rPr>
          <w:color w:val="000000" w:themeColor="text1"/>
          <w:sz w:val="36"/>
          <w:szCs w:val="36"/>
        </w:rPr>
        <w:t>, Bo</w:t>
      </w:r>
      <w:r w:rsidR="0071524C" w:rsidRPr="007B184E">
        <w:rPr>
          <w:color w:val="000000" w:themeColor="text1"/>
          <w:sz w:val="36"/>
          <w:szCs w:val="36"/>
        </w:rPr>
        <w:t>ris. Other films followed this</w:t>
      </w:r>
      <w:r w:rsidR="002F5A8D" w:rsidRPr="007B184E">
        <w:rPr>
          <w:color w:val="000000" w:themeColor="text1"/>
          <w:sz w:val="36"/>
          <w:szCs w:val="36"/>
        </w:rPr>
        <w:t xml:space="preserve"> example:-</w:t>
      </w:r>
    </w:p>
    <w:p w:rsidR="00BD1733" w:rsidRPr="007B184E" w:rsidRDefault="00BD1733" w:rsidP="002F5A8D">
      <w:p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Dr Strangelove</w:t>
      </w:r>
      <w:r w:rsidRPr="007B184E">
        <w:rPr>
          <w:rStyle w:val="apple-converted-space"/>
          <w:color w:val="000000" w:themeColor="text1"/>
          <w:sz w:val="36"/>
          <w:szCs w:val="36"/>
        </w:rPr>
        <w:t> </w:t>
      </w:r>
      <w:r w:rsidRPr="007B184E">
        <w:rPr>
          <w:color w:val="000000" w:themeColor="text1"/>
          <w:sz w:val="36"/>
          <w:szCs w:val="36"/>
        </w:rPr>
        <w:t>(USA 1963 Dir Stanley Kubrick) featured Peter Sellers as the mad, wheelchair-using, ex-Nazi scientist advising the President as the world moves toward nuclear destruction.</w:t>
      </w:r>
    </w:p>
    <w:p w:rsidR="00BD1733" w:rsidRPr="007B184E" w:rsidRDefault="0071524C"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color w:val="000000" w:themeColor="text1"/>
          <w:sz w:val="36"/>
          <w:szCs w:val="36"/>
        </w:rPr>
        <w:t xml:space="preserve"> </w:t>
      </w:r>
      <w:r w:rsidR="00BD1733" w:rsidRPr="007B184E">
        <w:rPr>
          <w:rFonts w:asciiTheme="minorHAnsi" w:hAnsiTheme="minorHAnsi"/>
          <w:color w:val="000000" w:themeColor="text1"/>
          <w:sz w:val="36"/>
          <w:szCs w:val="36"/>
        </w:rPr>
        <w:t>Hollywood also recycled some of the best-known classic stories featuring characters with impairments</w:t>
      </w:r>
      <w:r w:rsidR="005563E4" w:rsidRPr="007B184E">
        <w:rPr>
          <w:rFonts w:asciiTheme="minorHAnsi" w:hAnsiTheme="minorHAnsi"/>
          <w:color w:val="000000" w:themeColor="text1"/>
          <w:sz w:val="36"/>
          <w:szCs w:val="36"/>
        </w:rPr>
        <w:t>,</w:t>
      </w:r>
      <w:r w:rsidR="00BD1733" w:rsidRPr="007B184E">
        <w:rPr>
          <w:rFonts w:asciiTheme="minorHAnsi" w:hAnsiTheme="minorHAnsi"/>
          <w:color w:val="000000" w:themeColor="text1"/>
          <w:sz w:val="36"/>
          <w:szCs w:val="36"/>
        </w:rPr>
        <w:t xml:space="preserve"> </w:t>
      </w:r>
      <w:r w:rsidR="002F5A8D" w:rsidRPr="007B184E">
        <w:rPr>
          <w:rFonts w:asciiTheme="minorHAnsi" w:hAnsiTheme="minorHAnsi"/>
          <w:color w:val="000000" w:themeColor="text1"/>
          <w:sz w:val="36"/>
          <w:szCs w:val="36"/>
        </w:rPr>
        <w:t>using fear</w:t>
      </w:r>
      <w:r w:rsidR="00BD1733" w:rsidRPr="007B184E">
        <w:rPr>
          <w:rFonts w:asciiTheme="minorHAnsi" w:hAnsiTheme="minorHAnsi"/>
          <w:color w:val="000000" w:themeColor="text1"/>
          <w:sz w:val="36"/>
          <w:szCs w:val="36"/>
        </w:rPr>
        <w:t>:</w:t>
      </w:r>
    </w:p>
    <w:p w:rsidR="00BD1733" w:rsidRPr="007B184E" w:rsidRDefault="00BD1733" w:rsidP="00BD1733">
      <w:pPr>
        <w:numPr>
          <w:ilvl w:val="0"/>
          <w:numId w:val="15"/>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Peter Pan</w:t>
      </w:r>
      <w:r w:rsidRPr="007B184E">
        <w:rPr>
          <w:rStyle w:val="apple-converted-space"/>
          <w:color w:val="000000" w:themeColor="text1"/>
          <w:sz w:val="36"/>
          <w:szCs w:val="36"/>
        </w:rPr>
        <w:t> </w:t>
      </w:r>
      <w:r w:rsidRPr="007B184E">
        <w:rPr>
          <w:color w:val="000000" w:themeColor="text1"/>
          <w:sz w:val="36"/>
          <w:szCs w:val="36"/>
        </w:rPr>
        <w:t>(USA 1953 Dir</w:t>
      </w:r>
      <w:r w:rsidR="0071524C" w:rsidRPr="007B184E">
        <w:rPr>
          <w:color w:val="000000" w:themeColor="text1"/>
          <w:sz w:val="36"/>
          <w:szCs w:val="36"/>
        </w:rPr>
        <w:t>.</w:t>
      </w:r>
      <w:r w:rsidRPr="007B184E">
        <w:rPr>
          <w:color w:val="000000" w:themeColor="text1"/>
          <w:sz w:val="36"/>
          <w:szCs w:val="36"/>
        </w:rPr>
        <w:t xml:space="preserve"> Hamilton </w:t>
      </w:r>
      <w:proofErr w:type="spellStart"/>
      <w:r w:rsidRPr="007B184E">
        <w:rPr>
          <w:color w:val="000000" w:themeColor="text1"/>
          <w:sz w:val="36"/>
          <w:szCs w:val="36"/>
        </w:rPr>
        <w:t>Luske</w:t>
      </w:r>
      <w:proofErr w:type="spellEnd"/>
      <w:r w:rsidRPr="007B184E">
        <w:rPr>
          <w:color w:val="000000" w:themeColor="text1"/>
          <w:sz w:val="36"/>
          <w:szCs w:val="36"/>
        </w:rPr>
        <w:t xml:space="preserve">/Clyde </w:t>
      </w:r>
      <w:proofErr w:type="spellStart"/>
      <w:r w:rsidRPr="007B184E">
        <w:rPr>
          <w:color w:val="000000" w:themeColor="text1"/>
          <w:sz w:val="36"/>
          <w:szCs w:val="36"/>
        </w:rPr>
        <w:t>Geronimi</w:t>
      </w:r>
      <w:proofErr w:type="spellEnd"/>
      <w:r w:rsidRPr="007B184E">
        <w:rPr>
          <w:color w:val="000000" w:themeColor="text1"/>
          <w:sz w:val="36"/>
          <w:szCs w:val="36"/>
        </w:rPr>
        <w:t>/Wilfred Jackson), featuring disabled Captain Hook, was remade as a Disney cartoon.</w:t>
      </w:r>
    </w:p>
    <w:p w:rsidR="00BD1733" w:rsidRPr="007B184E" w:rsidRDefault="007B184E" w:rsidP="00BD1733">
      <w:pPr>
        <w:numPr>
          <w:ilvl w:val="0"/>
          <w:numId w:val="15"/>
        </w:numPr>
        <w:shd w:val="clear" w:color="auto" w:fill="FFFFFF" w:themeFill="background1"/>
        <w:spacing w:before="100" w:beforeAutospacing="1" w:after="100" w:afterAutospacing="1" w:line="225" w:lineRule="atLeast"/>
        <w:ind w:left="312"/>
        <w:rPr>
          <w:color w:val="000000" w:themeColor="text1"/>
          <w:sz w:val="36"/>
          <w:szCs w:val="36"/>
        </w:rPr>
      </w:pPr>
      <w:r>
        <w:rPr>
          <w:i/>
          <w:iCs/>
          <w:noProof/>
          <w:color w:val="000000" w:themeColor="text1"/>
          <w:sz w:val="36"/>
          <w:szCs w:val="36"/>
          <w:lang w:eastAsia="en-GB"/>
        </w:rPr>
        <w:lastRenderedPageBreak/>
        <w:drawing>
          <wp:anchor distT="0" distB="0" distL="114300" distR="114300" simplePos="0" relativeHeight="251672576" behindDoc="1" locked="0" layoutInCell="1" allowOverlap="1">
            <wp:simplePos x="0" y="0"/>
            <wp:positionH relativeFrom="column">
              <wp:posOffset>5438775</wp:posOffset>
            </wp:positionH>
            <wp:positionV relativeFrom="paragraph">
              <wp:posOffset>723900</wp:posOffset>
            </wp:positionV>
            <wp:extent cx="971550" cy="1457325"/>
            <wp:effectExtent l="19050" t="0" r="0" b="0"/>
            <wp:wrapTight wrapText="bothSides">
              <wp:wrapPolygon edited="0">
                <wp:start x="-424" y="0"/>
                <wp:lineTo x="-424" y="21459"/>
                <wp:lineTo x="21600" y="21459"/>
                <wp:lineTo x="21600" y="0"/>
                <wp:lineTo x="-424" y="0"/>
              </wp:wrapPolygon>
            </wp:wrapTight>
            <wp:docPr id="47" name="Picture 47" descr="C:\Users\Richard\Pictures\Disability History Month 2015\Laurence Clarke as Bloe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ichard\Pictures\Disability History Month 2015\Laurence Clarke as Bloefeld.jpg"/>
                    <pic:cNvPicPr>
                      <a:picLocks noChangeAspect="1" noChangeArrowheads="1"/>
                    </pic:cNvPicPr>
                  </pic:nvPicPr>
                  <pic:blipFill>
                    <a:blip r:embed="rId44" cstate="print"/>
                    <a:srcRect/>
                    <a:stretch>
                      <a:fillRect/>
                    </a:stretch>
                  </pic:blipFill>
                  <pic:spPr bwMode="auto">
                    <a:xfrm>
                      <a:off x="0" y="0"/>
                      <a:ext cx="971550" cy="1457325"/>
                    </a:xfrm>
                    <a:prstGeom prst="rect">
                      <a:avLst/>
                    </a:prstGeom>
                    <a:noFill/>
                    <a:ln w="9525">
                      <a:noFill/>
                      <a:miter lim="800000"/>
                      <a:headEnd/>
                      <a:tailEnd/>
                    </a:ln>
                  </pic:spPr>
                </pic:pic>
              </a:graphicData>
            </a:graphic>
          </wp:anchor>
        </w:drawing>
      </w:r>
      <w:r w:rsidR="00BD1733" w:rsidRPr="007B184E">
        <w:rPr>
          <w:rStyle w:val="HTMLCite"/>
          <w:color w:val="000000" w:themeColor="text1"/>
          <w:sz w:val="36"/>
          <w:szCs w:val="36"/>
        </w:rPr>
        <w:t>Treasure Island</w:t>
      </w:r>
      <w:r w:rsidR="00BD1733" w:rsidRPr="007B184E">
        <w:rPr>
          <w:rStyle w:val="apple-converted-space"/>
          <w:color w:val="000000" w:themeColor="text1"/>
          <w:sz w:val="36"/>
          <w:szCs w:val="36"/>
        </w:rPr>
        <w:t> </w:t>
      </w:r>
      <w:r w:rsidR="00BD1733" w:rsidRPr="007B184E">
        <w:rPr>
          <w:color w:val="000000" w:themeColor="text1"/>
          <w:sz w:val="36"/>
          <w:szCs w:val="36"/>
        </w:rPr>
        <w:t>(USA 1954 Dir</w:t>
      </w:r>
      <w:r w:rsidR="0071524C" w:rsidRPr="007B184E">
        <w:rPr>
          <w:color w:val="000000" w:themeColor="text1"/>
          <w:sz w:val="36"/>
          <w:szCs w:val="36"/>
        </w:rPr>
        <w:t>.</w:t>
      </w:r>
      <w:r w:rsidR="00BD1733" w:rsidRPr="007B184E">
        <w:rPr>
          <w:color w:val="000000" w:themeColor="text1"/>
          <w:sz w:val="36"/>
          <w:szCs w:val="36"/>
        </w:rPr>
        <w:t xml:space="preserve"> </w:t>
      </w:r>
      <w:proofErr w:type="spellStart"/>
      <w:r w:rsidR="00BD1733" w:rsidRPr="007B184E">
        <w:rPr>
          <w:color w:val="000000" w:themeColor="text1"/>
          <w:sz w:val="36"/>
          <w:szCs w:val="36"/>
        </w:rPr>
        <w:t>Ewald</w:t>
      </w:r>
      <w:proofErr w:type="spellEnd"/>
      <w:r w:rsidR="00BD1733" w:rsidRPr="007B184E">
        <w:rPr>
          <w:color w:val="000000" w:themeColor="text1"/>
          <w:sz w:val="36"/>
          <w:szCs w:val="36"/>
        </w:rPr>
        <w:t xml:space="preserve"> André </w:t>
      </w:r>
      <w:proofErr w:type="spellStart"/>
      <w:r w:rsidR="00BD1733" w:rsidRPr="007B184E">
        <w:rPr>
          <w:color w:val="000000" w:themeColor="text1"/>
          <w:sz w:val="36"/>
          <w:szCs w:val="36"/>
        </w:rPr>
        <w:t>Dupont</w:t>
      </w:r>
      <w:proofErr w:type="spellEnd"/>
      <w:r w:rsidR="00BD1733" w:rsidRPr="007B184E">
        <w:rPr>
          <w:color w:val="000000" w:themeColor="text1"/>
          <w:sz w:val="36"/>
          <w:szCs w:val="36"/>
        </w:rPr>
        <w:t>), with Long John Silver and Blind Pew, was remade for the sixth and seventh times.</w:t>
      </w:r>
    </w:p>
    <w:p w:rsidR="00BD1733" w:rsidRPr="007B184E"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color w:val="000000" w:themeColor="text1"/>
          <w:sz w:val="36"/>
          <w:szCs w:val="36"/>
        </w:rPr>
        <w:t>In Britain, Hammer Horror movies pumped out a steady stream of films featuring disabled anti-heroes.</w:t>
      </w:r>
      <w:r w:rsidR="00276DA0" w:rsidRPr="007B184E">
        <w:rPr>
          <w:rFonts w:asciiTheme="minorHAnsi" w:hAnsiTheme="minorHAnsi"/>
          <w:color w:val="000000" w:themeColor="text1"/>
          <w:sz w:val="36"/>
          <w:szCs w:val="36"/>
        </w:rPr>
        <w:t xml:space="preserve"> Laurence Clarke in a recent blog examines this propensity to link disability and evil </w:t>
      </w:r>
      <w:hyperlink r:id="rId45" w:history="1">
        <w:r w:rsidR="0071524C" w:rsidRPr="007B184E">
          <w:rPr>
            <w:rStyle w:val="Hyperlink"/>
            <w:rFonts w:asciiTheme="minorHAnsi" w:hAnsiTheme="minorHAnsi"/>
            <w:sz w:val="36"/>
            <w:szCs w:val="36"/>
          </w:rPr>
          <w:t>http://www.bbc.co.uk/ouch/opinion/12_evil.shtml</w:t>
        </w:r>
      </w:hyperlink>
      <w:r w:rsidR="0071524C" w:rsidRPr="007B184E">
        <w:rPr>
          <w:rFonts w:asciiTheme="minorHAnsi" w:hAnsiTheme="minorHAnsi"/>
          <w:color w:val="000000" w:themeColor="text1"/>
          <w:sz w:val="36"/>
          <w:szCs w:val="36"/>
        </w:rPr>
        <w:t xml:space="preserve"> </w:t>
      </w:r>
      <w:r w:rsidR="00276DA0" w:rsidRPr="007B184E">
        <w:rPr>
          <w:rFonts w:asciiTheme="minorHAnsi" w:hAnsiTheme="minorHAnsi"/>
          <w:snapToGrid w:val="0"/>
          <w:color w:val="000000" w:themeColor="text1"/>
          <w:w w:val="0"/>
          <w:sz w:val="36"/>
          <w:szCs w:val="36"/>
          <w:u w:color="000000"/>
          <w:bdr w:val="none" w:sz="0" w:space="0" w:color="000000"/>
          <w:shd w:val="clear" w:color="000000" w:fill="000000"/>
        </w:rPr>
        <w:t xml:space="preserve"> </w:t>
      </w:r>
    </w:p>
    <w:p w:rsidR="00BD1733" w:rsidRPr="007B184E" w:rsidRDefault="00BD1733" w:rsidP="0071524C">
      <w:pPr>
        <w:pStyle w:val="Heading2"/>
        <w:shd w:val="clear" w:color="auto" w:fill="FFFFFF" w:themeFill="background1"/>
        <w:spacing w:before="0" w:line="240" w:lineRule="auto"/>
        <w:rPr>
          <w:rFonts w:asciiTheme="minorHAnsi" w:hAnsiTheme="minorHAnsi" w:cs="Arial"/>
          <w:bCs w:val="0"/>
          <w:color w:val="000000" w:themeColor="text1"/>
          <w:sz w:val="36"/>
          <w:szCs w:val="36"/>
        </w:rPr>
      </w:pPr>
      <w:r w:rsidRPr="007B184E">
        <w:rPr>
          <w:rFonts w:asciiTheme="minorHAnsi" w:hAnsiTheme="minorHAnsi" w:cs="Arial"/>
          <w:bCs w:val="0"/>
          <w:color w:val="000000" w:themeColor="text1"/>
          <w:sz w:val="36"/>
          <w:szCs w:val="36"/>
        </w:rPr>
        <w:t>Fourth Period: since the late 1960s</w:t>
      </w:r>
      <w:r w:rsidR="0071524C" w:rsidRPr="007B184E">
        <w:rPr>
          <w:rFonts w:asciiTheme="minorHAnsi" w:hAnsiTheme="minorHAnsi" w:cs="Arial"/>
          <w:bCs w:val="0"/>
          <w:color w:val="000000" w:themeColor="text1"/>
          <w:sz w:val="36"/>
          <w:szCs w:val="36"/>
        </w:rPr>
        <w:t xml:space="preserve"> </w:t>
      </w:r>
      <w:r w:rsidR="005563E4" w:rsidRPr="007B184E">
        <w:rPr>
          <w:rFonts w:asciiTheme="minorHAnsi" w:hAnsiTheme="minorHAnsi" w:cs="Arial"/>
          <w:bCs w:val="0"/>
          <w:color w:val="000000" w:themeColor="text1"/>
          <w:sz w:val="36"/>
          <w:szCs w:val="36"/>
        </w:rPr>
        <w:t xml:space="preserve">to 2003 </w:t>
      </w:r>
      <w:proofErr w:type="gramStart"/>
      <w:r w:rsidR="0071524C" w:rsidRPr="007B184E">
        <w:rPr>
          <w:rFonts w:asciiTheme="minorHAnsi" w:hAnsiTheme="minorHAnsi"/>
          <w:b w:val="0"/>
          <w:color w:val="000000" w:themeColor="text1"/>
          <w:sz w:val="36"/>
          <w:szCs w:val="36"/>
        </w:rPr>
        <w:t>T</w:t>
      </w:r>
      <w:r w:rsidRPr="007B184E">
        <w:rPr>
          <w:rFonts w:asciiTheme="minorHAnsi" w:hAnsiTheme="minorHAnsi"/>
          <w:b w:val="0"/>
          <w:color w:val="000000" w:themeColor="text1"/>
          <w:sz w:val="36"/>
          <w:szCs w:val="36"/>
        </w:rPr>
        <w:t>here</w:t>
      </w:r>
      <w:proofErr w:type="gramEnd"/>
      <w:r w:rsidRPr="007B184E">
        <w:rPr>
          <w:rFonts w:asciiTheme="minorHAnsi" w:hAnsiTheme="minorHAnsi"/>
          <w:b w:val="0"/>
          <w:color w:val="000000" w:themeColor="text1"/>
          <w:sz w:val="36"/>
          <w:szCs w:val="36"/>
        </w:rPr>
        <w:t xml:space="preserve"> is a swing to a more enlightened, tolerant stance, linked in the USA to the returning Vietnam War veterans and, in Britain, to a left-wing liberalism in the film industry. Audiences for films featuring aspects of disability were large enough to encourage filmmakers to produce a stream of such films over the next forty years. They mainly feature civilian disabled characters </w:t>
      </w:r>
      <w:proofErr w:type="gramStart"/>
      <w:r w:rsidRPr="007B184E">
        <w:rPr>
          <w:rFonts w:asciiTheme="minorHAnsi" w:hAnsiTheme="minorHAnsi"/>
          <w:b w:val="0"/>
          <w:color w:val="000000" w:themeColor="text1"/>
          <w:sz w:val="36"/>
          <w:szCs w:val="36"/>
        </w:rPr>
        <w:t>who</w:t>
      </w:r>
      <w:proofErr w:type="gramEnd"/>
      <w:r w:rsidRPr="007B184E">
        <w:rPr>
          <w:rFonts w:asciiTheme="minorHAnsi" w:hAnsiTheme="minorHAnsi"/>
          <w:b w:val="0"/>
          <w:color w:val="000000" w:themeColor="text1"/>
          <w:sz w:val="36"/>
          <w:szCs w:val="36"/>
        </w:rPr>
        <w:t xml:space="preserve"> sometimes go beyond the earlier</w:t>
      </w:r>
      <w:r w:rsidR="002F5A8D" w:rsidRPr="007B184E">
        <w:rPr>
          <w:rFonts w:asciiTheme="minorHAnsi" w:hAnsiTheme="minorHAnsi"/>
          <w:b w:val="0"/>
          <w:color w:val="000000" w:themeColor="text1"/>
          <w:sz w:val="36"/>
          <w:szCs w:val="36"/>
        </w:rPr>
        <w:t xml:space="preserve"> </w:t>
      </w:r>
      <w:hyperlink r:id="rId46" w:history="1">
        <w:r w:rsidRPr="007B184E">
          <w:rPr>
            <w:rStyle w:val="Hyperlink"/>
            <w:rFonts w:asciiTheme="minorHAnsi" w:hAnsiTheme="minorHAnsi"/>
            <w:b w:val="0"/>
            <w:bCs w:val="0"/>
            <w:color w:val="000000" w:themeColor="text1"/>
            <w:sz w:val="36"/>
            <w:szCs w:val="36"/>
            <w:u w:val="none"/>
          </w:rPr>
          <w:t>stereotypes</w:t>
        </w:r>
      </w:hyperlink>
      <w:r w:rsidRPr="007B184E">
        <w:rPr>
          <w:rFonts w:asciiTheme="minorHAnsi" w:hAnsiTheme="minorHAnsi"/>
          <w:b w:val="0"/>
          <w:color w:val="000000" w:themeColor="text1"/>
          <w:sz w:val="36"/>
          <w:szCs w:val="36"/>
        </w:rPr>
        <w:t>, while reinforcing others. Some examples are:</w:t>
      </w:r>
    </w:p>
    <w:p w:rsidR="00BD1733" w:rsidRPr="007B184E" w:rsidRDefault="00BD1733" w:rsidP="00BD1733">
      <w:pPr>
        <w:numPr>
          <w:ilvl w:val="0"/>
          <w:numId w:val="17"/>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The Heart is a Lonely Hunter</w:t>
      </w:r>
      <w:r w:rsidRPr="007B184E">
        <w:rPr>
          <w:rStyle w:val="apple-converted-space"/>
          <w:color w:val="000000" w:themeColor="text1"/>
          <w:sz w:val="36"/>
          <w:szCs w:val="36"/>
        </w:rPr>
        <w:t> </w:t>
      </w:r>
      <w:r w:rsidRPr="007B184E">
        <w:rPr>
          <w:color w:val="000000" w:themeColor="text1"/>
          <w:sz w:val="36"/>
          <w:szCs w:val="36"/>
        </w:rPr>
        <w:t>(USA 1968 Dir</w:t>
      </w:r>
      <w:r w:rsidR="0071524C" w:rsidRPr="007B184E">
        <w:rPr>
          <w:color w:val="000000" w:themeColor="text1"/>
          <w:sz w:val="36"/>
          <w:szCs w:val="36"/>
        </w:rPr>
        <w:t>.</w:t>
      </w:r>
      <w:r w:rsidRPr="007B184E">
        <w:rPr>
          <w:color w:val="000000" w:themeColor="text1"/>
          <w:sz w:val="36"/>
          <w:szCs w:val="36"/>
        </w:rPr>
        <w:t xml:space="preserve"> Robert Ellis Miller), features several deaf characters, including Singer </w:t>
      </w:r>
      <w:r w:rsidR="005563E4" w:rsidRPr="007B184E">
        <w:rPr>
          <w:color w:val="000000" w:themeColor="text1"/>
          <w:sz w:val="36"/>
          <w:szCs w:val="36"/>
        </w:rPr>
        <w:t xml:space="preserve">(Alan </w:t>
      </w:r>
      <w:proofErr w:type="spellStart"/>
      <w:r w:rsidR="005563E4" w:rsidRPr="007B184E">
        <w:rPr>
          <w:color w:val="000000" w:themeColor="text1"/>
          <w:sz w:val="36"/>
          <w:szCs w:val="36"/>
        </w:rPr>
        <w:t>Arkin</w:t>
      </w:r>
      <w:proofErr w:type="spellEnd"/>
      <w:r w:rsidR="005563E4" w:rsidRPr="007B184E">
        <w:rPr>
          <w:color w:val="000000" w:themeColor="text1"/>
          <w:sz w:val="36"/>
          <w:szCs w:val="36"/>
        </w:rPr>
        <w:t>), the main one</w:t>
      </w:r>
      <w:r w:rsidRPr="007B184E">
        <w:rPr>
          <w:color w:val="000000" w:themeColor="text1"/>
          <w:sz w:val="36"/>
          <w:szCs w:val="36"/>
        </w:rPr>
        <w:t>. He is still portray</w:t>
      </w:r>
      <w:r w:rsidR="00BB2158" w:rsidRPr="007B184E">
        <w:rPr>
          <w:color w:val="000000" w:themeColor="text1"/>
          <w:sz w:val="36"/>
          <w:szCs w:val="36"/>
        </w:rPr>
        <w:t>ed as isolated, a saintly</w:t>
      </w:r>
      <w:r w:rsidR="005563E4" w:rsidRPr="007B184E">
        <w:rPr>
          <w:color w:val="000000" w:themeColor="text1"/>
          <w:sz w:val="36"/>
          <w:szCs w:val="36"/>
        </w:rPr>
        <w:t xml:space="preserve"> </w:t>
      </w:r>
      <w:r w:rsidRPr="007B184E">
        <w:rPr>
          <w:color w:val="000000" w:themeColor="text1"/>
          <w:sz w:val="36"/>
          <w:szCs w:val="36"/>
        </w:rPr>
        <w:t>sage, but he does help out a whole range of other characters. The film is based on a novel by Carson McCullers, whose books tend to have a pre-occupation with the grotesque.</w:t>
      </w:r>
    </w:p>
    <w:p w:rsidR="00BD1733" w:rsidRPr="007B184E" w:rsidRDefault="00BD1733" w:rsidP="00BD1733">
      <w:pPr>
        <w:numPr>
          <w:ilvl w:val="0"/>
          <w:numId w:val="17"/>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Midnight Cowboy</w:t>
      </w:r>
      <w:r w:rsidRPr="007B184E">
        <w:rPr>
          <w:rStyle w:val="apple-converted-space"/>
          <w:color w:val="000000" w:themeColor="text1"/>
          <w:sz w:val="36"/>
          <w:szCs w:val="36"/>
        </w:rPr>
        <w:t> </w:t>
      </w:r>
      <w:r w:rsidRPr="007B184E">
        <w:rPr>
          <w:color w:val="000000" w:themeColor="text1"/>
          <w:sz w:val="36"/>
          <w:szCs w:val="36"/>
        </w:rPr>
        <w:t>(USA 1969 Dir</w:t>
      </w:r>
      <w:r w:rsidR="0071524C" w:rsidRPr="007B184E">
        <w:rPr>
          <w:color w:val="000000" w:themeColor="text1"/>
          <w:sz w:val="36"/>
          <w:szCs w:val="36"/>
        </w:rPr>
        <w:t>.</w:t>
      </w:r>
      <w:r w:rsidRPr="007B184E">
        <w:rPr>
          <w:color w:val="000000" w:themeColor="text1"/>
          <w:sz w:val="36"/>
          <w:szCs w:val="36"/>
        </w:rPr>
        <w:t xml:space="preserve"> John Schlesinger) features John </w:t>
      </w:r>
      <w:proofErr w:type="spellStart"/>
      <w:r w:rsidRPr="007B184E">
        <w:rPr>
          <w:color w:val="000000" w:themeColor="text1"/>
          <w:sz w:val="36"/>
          <w:szCs w:val="36"/>
        </w:rPr>
        <w:t>Voight</w:t>
      </w:r>
      <w:proofErr w:type="spellEnd"/>
      <w:r w:rsidRPr="007B184E">
        <w:rPr>
          <w:color w:val="000000" w:themeColor="text1"/>
          <w:sz w:val="36"/>
          <w:szCs w:val="36"/>
        </w:rPr>
        <w:t xml:space="preserve"> as the Texan cowboy in New York and Dustin Hoffman as the physically impaired and tubercular </w:t>
      </w:r>
      <w:proofErr w:type="spellStart"/>
      <w:r w:rsidRPr="007B184E">
        <w:rPr>
          <w:color w:val="000000" w:themeColor="text1"/>
          <w:sz w:val="36"/>
          <w:szCs w:val="36"/>
        </w:rPr>
        <w:t>Ratso</w:t>
      </w:r>
      <w:proofErr w:type="spellEnd"/>
      <w:r w:rsidRPr="007B184E">
        <w:rPr>
          <w:color w:val="000000" w:themeColor="text1"/>
          <w:sz w:val="36"/>
          <w:szCs w:val="36"/>
        </w:rPr>
        <w:t xml:space="preserve"> Rizzo. </w:t>
      </w:r>
      <w:proofErr w:type="spellStart"/>
      <w:r w:rsidRPr="007B184E">
        <w:rPr>
          <w:color w:val="000000" w:themeColor="text1"/>
          <w:sz w:val="36"/>
          <w:szCs w:val="36"/>
        </w:rPr>
        <w:t>Ratso</w:t>
      </w:r>
      <w:proofErr w:type="spellEnd"/>
      <w:r w:rsidRPr="007B184E">
        <w:rPr>
          <w:color w:val="000000" w:themeColor="text1"/>
          <w:sz w:val="36"/>
          <w:szCs w:val="36"/>
        </w:rPr>
        <w:t xml:space="preserve"> has lived on the streets for </w:t>
      </w:r>
      <w:proofErr w:type="gramStart"/>
      <w:r w:rsidRPr="007B184E">
        <w:rPr>
          <w:color w:val="000000" w:themeColor="text1"/>
          <w:sz w:val="36"/>
          <w:szCs w:val="36"/>
        </w:rPr>
        <w:t xml:space="preserve">years </w:t>
      </w:r>
      <w:r w:rsidR="0071524C" w:rsidRPr="007B184E">
        <w:rPr>
          <w:color w:val="000000" w:themeColor="text1"/>
          <w:sz w:val="36"/>
          <w:szCs w:val="36"/>
        </w:rPr>
        <w:t xml:space="preserve"> has</w:t>
      </w:r>
      <w:proofErr w:type="gramEnd"/>
      <w:r w:rsidR="0071524C" w:rsidRPr="007B184E">
        <w:rPr>
          <w:color w:val="000000" w:themeColor="text1"/>
          <w:sz w:val="36"/>
          <w:szCs w:val="36"/>
        </w:rPr>
        <w:t xml:space="preserve"> a limp </w:t>
      </w:r>
      <w:r w:rsidRPr="007B184E">
        <w:rPr>
          <w:color w:val="000000" w:themeColor="text1"/>
          <w:sz w:val="36"/>
          <w:szCs w:val="36"/>
        </w:rPr>
        <w:t>and he befriends and mentors the cowboy before dying.</w:t>
      </w:r>
    </w:p>
    <w:p w:rsidR="00BD1733" w:rsidRPr="007B184E" w:rsidRDefault="00BD1733" w:rsidP="00BD1733">
      <w:pPr>
        <w:numPr>
          <w:ilvl w:val="0"/>
          <w:numId w:val="17"/>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 xml:space="preserve">Tell Me That You Love Me </w:t>
      </w:r>
      <w:proofErr w:type="spellStart"/>
      <w:r w:rsidRPr="007B184E">
        <w:rPr>
          <w:rStyle w:val="HTMLCite"/>
          <w:color w:val="000000" w:themeColor="text1"/>
          <w:sz w:val="36"/>
          <w:szCs w:val="36"/>
        </w:rPr>
        <w:t>Junie</w:t>
      </w:r>
      <w:proofErr w:type="spellEnd"/>
      <w:r w:rsidRPr="007B184E">
        <w:rPr>
          <w:rStyle w:val="HTMLCite"/>
          <w:color w:val="000000" w:themeColor="text1"/>
          <w:sz w:val="36"/>
          <w:szCs w:val="36"/>
        </w:rPr>
        <w:t xml:space="preserve"> Moon</w:t>
      </w:r>
      <w:r w:rsidRPr="007B184E">
        <w:rPr>
          <w:rStyle w:val="apple-converted-space"/>
          <w:color w:val="000000" w:themeColor="text1"/>
          <w:sz w:val="36"/>
          <w:szCs w:val="36"/>
        </w:rPr>
        <w:t> </w:t>
      </w:r>
      <w:r w:rsidRPr="007B184E">
        <w:rPr>
          <w:color w:val="000000" w:themeColor="text1"/>
          <w:sz w:val="36"/>
          <w:szCs w:val="36"/>
        </w:rPr>
        <w:t>(USA 1970 Dir</w:t>
      </w:r>
      <w:r w:rsidR="0071524C" w:rsidRPr="007B184E">
        <w:rPr>
          <w:color w:val="000000" w:themeColor="text1"/>
          <w:sz w:val="36"/>
          <w:szCs w:val="36"/>
        </w:rPr>
        <w:t>.</w:t>
      </w:r>
      <w:r w:rsidRPr="007B184E">
        <w:rPr>
          <w:color w:val="000000" w:themeColor="text1"/>
          <w:sz w:val="36"/>
          <w:szCs w:val="36"/>
        </w:rPr>
        <w:t xml:space="preserve"> Otto Preminger) tells the story of three disabled people </w:t>
      </w:r>
      <w:r w:rsidR="005563E4" w:rsidRPr="007B184E">
        <w:rPr>
          <w:color w:val="000000" w:themeColor="text1"/>
          <w:sz w:val="36"/>
          <w:szCs w:val="36"/>
        </w:rPr>
        <w:t>coming out of an institution,</w:t>
      </w:r>
      <w:r w:rsidRPr="007B184E">
        <w:rPr>
          <w:color w:val="000000" w:themeColor="text1"/>
          <w:sz w:val="36"/>
          <w:szCs w:val="36"/>
        </w:rPr>
        <w:t xml:space="preserve"> setting up home together, and their adventures in relationships involving race and sexuality.</w:t>
      </w:r>
    </w:p>
    <w:p w:rsidR="00BD1733" w:rsidRPr="007B184E" w:rsidRDefault="00BD1733" w:rsidP="00BD1733">
      <w:pPr>
        <w:numPr>
          <w:ilvl w:val="0"/>
          <w:numId w:val="17"/>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The Ballad of the Sad Café</w:t>
      </w:r>
      <w:r w:rsidRPr="007B184E">
        <w:rPr>
          <w:rStyle w:val="apple-converted-space"/>
          <w:color w:val="000000" w:themeColor="text1"/>
          <w:sz w:val="36"/>
          <w:szCs w:val="36"/>
        </w:rPr>
        <w:t> </w:t>
      </w:r>
      <w:r w:rsidRPr="007B184E">
        <w:rPr>
          <w:color w:val="000000" w:themeColor="text1"/>
          <w:sz w:val="36"/>
          <w:szCs w:val="36"/>
        </w:rPr>
        <w:t>(UK-USA 1991 Dir</w:t>
      </w:r>
      <w:r w:rsidR="0071524C" w:rsidRPr="007B184E">
        <w:rPr>
          <w:color w:val="000000" w:themeColor="text1"/>
          <w:sz w:val="36"/>
          <w:szCs w:val="36"/>
        </w:rPr>
        <w:t>.</w:t>
      </w:r>
      <w:r w:rsidRPr="007B184E">
        <w:rPr>
          <w:color w:val="000000" w:themeColor="text1"/>
          <w:sz w:val="36"/>
          <w:szCs w:val="36"/>
        </w:rPr>
        <w:t xml:space="preserve"> Simon Callow), another Carson McCullers adaptation, features a powerful matriarch (Vanessa Redgrave) who, through her general store and café, holds </w:t>
      </w:r>
      <w:r w:rsidRPr="007B184E">
        <w:rPr>
          <w:color w:val="000000" w:themeColor="text1"/>
          <w:sz w:val="36"/>
          <w:szCs w:val="36"/>
        </w:rPr>
        <w:lastRenderedPageBreak/>
        <w:t xml:space="preserve">her hometown in the palm of her hand. Her life is disrupted by her returning ex-con husband, with whom she fights. Cousin Lyman, a short </w:t>
      </w:r>
      <w:r w:rsidR="0071524C" w:rsidRPr="007B184E">
        <w:rPr>
          <w:color w:val="000000" w:themeColor="text1"/>
          <w:sz w:val="36"/>
          <w:szCs w:val="36"/>
        </w:rPr>
        <w:t>‘</w:t>
      </w:r>
      <w:r w:rsidRPr="007B184E">
        <w:rPr>
          <w:color w:val="000000" w:themeColor="text1"/>
          <w:sz w:val="36"/>
          <w:szCs w:val="36"/>
        </w:rPr>
        <w:t>hunchback</w:t>
      </w:r>
      <w:r w:rsidR="0071524C" w:rsidRPr="007B184E">
        <w:rPr>
          <w:color w:val="000000" w:themeColor="text1"/>
          <w:sz w:val="36"/>
          <w:szCs w:val="36"/>
        </w:rPr>
        <w:t>’</w:t>
      </w:r>
      <w:r w:rsidRPr="007B184E">
        <w:rPr>
          <w:color w:val="000000" w:themeColor="text1"/>
          <w:sz w:val="36"/>
          <w:szCs w:val="36"/>
        </w:rPr>
        <w:t>, also visits. In a totally unrealistic scene, Cousin Lyman swoops down on the feisty Redgrave as if flying, and thereby breaks her spirit.</w:t>
      </w:r>
    </w:p>
    <w:p w:rsidR="00BD1733" w:rsidRPr="007B184E"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color w:val="000000" w:themeColor="text1"/>
          <w:sz w:val="36"/>
          <w:szCs w:val="36"/>
        </w:rPr>
        <w:t>However, negative representations of disabled characters echoed past portrayals. There are several examples in films adapted from comic books:</w:t>
      </w:r>
    </w:p>
    <w:p w:rsidR="00BD1733" w:rsidRPr="007B184E" w:rsidRDefault="00BD1733" w:rsidP="00E744AF">
      <w:pPr>
        <w:shd w:val="clear" w:color="auto" w:fill="FFFFFF" w:themeFill="background1"/>
        <w:spacing w:before="100" w:beforeAutospacing="1" w:after="100" w:afterAutospacing="1" w:line="225" w:lineRule="atLeast"/>
        <w:ind w:left="312"/>
        <w:rPr>
          <w:color w:val="000000" w:themeColor="text1"/>
          <w:sz w:val="36"/>
          <w:szCs w:val="36"/>
        </w:rPr>
      </w:pPr>
      <w:r w:rsidRPr="007B184E">
        <w:rPr>
          <w:noProof/>
          <w:color w:val="000000" w:themeColor="text1"/>
          <w:sz w:val="36"/>
          <w:szCs w:val="36"/>
          <w:lang w:eastAsia="en-GB"/>
        </w:rPr>
        <w:drawing>
          <wp:anchor distT="0" distB="0" distL="114300" distR="114300" simplePos="0" relativeHeight="251663360" behindDoc="1" locked="0" layoutInCell="1" allowOverlap="1">
            <wp:simplePos x="0" y="0"/>
            <wp:positionH relativeFrom="column">
              <wp:posOffset>19050</wp:posOffset>
            </wp:positionH>
            <wp:positionV relativeFrom="paragraph">
              <wp:posOffset>28575</wp:posOffset>
            </wp:positionV>
            <wp:extent cx="1466850" cy="1569720"/>
            <wp:effectExtent l="19050" t="0" r="0" b="0"/>
            <wp:wrapTight wrapText="bothSides">
              <wp:wrapPolygon edited="0">
                <wp:start x="-281" y="0"/>
                <wp:lineTo x="-281" y="21233"/>
                <wp:lineTo x="21600" y="21233"/>
                <wp:lineTo x="21600" y="0"/>
                <wp:lineTo x="-281" y="0"/>
              </wp:wrapPolygon>
            </wp:wrapTight>
            <wp:docPr id="23" name="Picture 23" descr="Still: Pruneface from Dick T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ill: Pruneface from Dick Tracy"/>
                    <pic:cNvPicPr>
                      <a:picLocks noChangeAspect="1" noChangeArrowheads="1"/>
                    </pic:cNvPicPr>
                  </pic:nvPicPr>
                  <pic:blipFill>
                    <a:blip r:embed="rId47" cstate="print"/>
                    <a:srcRect/>
                    <a:stretch>
                      <a:fillRect/>
                    </a:stretch>
                  </pic:blipFill>
                  <pic:spPr bwMode="auto">
                    <a:xfrm>
                      <a:off x="0" y="0"/>
                      <a:ext cx="1466850" cy="1569720"/>
                    </a:xfrm>
                    <a:prstGeom prst="rect">
                      <a:avLst/>
                    </a:prstGeom>
                    <a:noFill/>
                    <a:ln w="9525">
                      <a:noFill/>
                      <a:miter lim="800000"/>
                      <a:headEnd/>
                      <a:tailEnd/>
                    </a:ln>
                  </pic:spPr>
                </pic:pic>
              </a:graphicData>
            </a:graphic>
          </wp:anchor>
        </w:drawing>
      </w:r>
      <w:r w:rsidR="0071524C" w:rsidRPr="007B184E">
        <w:rPr>
          <w:rStyle w:val="HTMLCite"/>
          <w:color w:val="000000" w:themeColor="text1"/>
          <w:sz w:val="36"/>
          <w:szCs w:val="36"/>
        </w:rPr>
        <w:t>Dick Tracy</w:t>
      </w:r>
      <w:r w:rsidR="0071524C" w:rsidRPr="007B184E">
        <w:rPr>
          <w:rStyle w:val="apple-converted-space"/>
          <w:color w:val="000000" w:themeColor="text1"/>
          <w:sz w:val="36"/>
          <w:szCs w:val="36"/>
        </w:rPr>
        <w:t> </w:t>
      </w:r>
      <w:r w:rsidR="0071524C" w:rsidRPr="007B184E">
        <w:rPr>
          <w:color w:val="000000" w:themeColor="text1"/>
          <w:sz w:val="36"/>
          <w:szCs w:val="36"/>
        </w:rPr>
        <w:t>(USA 1990 Dir</w:t>
      </w:r>
      <w:r w:rsidR="006A021B" w:rsidRPr="007B184E">
        <w:rPr>
          <w:color w:val="000000" w:themeColor="text1"/>
          <w:sz w:val="36"/>
          <w:szCs w:val="36"/>
        </w:rPr>
        <w:t>.</w:t>
      </w:r>
      <w:r w:rsidR="0071524C" w:rsidRPr="007B184E">
        <w:rPr>
          <w:color w:val="000000" w:themeColor="text1"/>
          <w:sz w:val="36"/>
          <w:szCs w:val="36"/>
        </w:rPr>
        <w:t xml:space="preserve"> Warren Beatty), in which all the baddies sport impairments: Al </w:t>
      </w:r>
      <w:proofErr w:type="spellStart"/>
      <w:r w:rsidR="0071524C" w:rsidRPr="007B184E">
        <w:rPr>
          <w:color w:val="000000" w:themeColor="text1"/>
          <w:sz w:val="36"/>
          <w:szCs w:val="36"/>
        </w:rPr>
        <w:t>Pacino</w:t>
      </w:r>
      <w:proofErr w:type="spellEnd"/>
      <w:r w:rsidR="0071524C" w:rsidRPr="007B184E">
        <w:rPr>
          <w:color w:val="000000" w:themeColor="text1"/>
          <w:sz w:val="36"/>
          <w:szCs w:val="36"/>
        </w:rPr>
        <w:t xml:space="preserve"> as Big Boy has a hunchback, Dustin Hoffman mumbles with a speech impairment, and many others have facial disfigurements: </w:t>
      </w:r>
      <w:proofErr w:type="spellStart"/>
      <w:r w:rsidR="0071524C" w:rsidRPr="007B184E">
        <w:rPr>
          <w:color w:val="000000" w:themeColor="text1"/>
          <w:sz w:val="36"/>
          <w:szCs w:val="36"/>
        </w:rPr>
        <w:t>Pruneface</w:t>
      </w:r>
      <w:proofErr w:type="spellEnd"/>
      <w:r w:rsidR="0071524C" w:rsidRPr="007B184E">
        <w:rPr>
          <w:color w:val="000000" w:themeColor="text1"/>
          <w:sz w:val="36"/>
          <w:szCs w:val="36"/>
        </w:rPr>
        <w:t xml:space="preserve">, Shoulders, Stooge, The Rodent, The Brow, Little Face and No Face (this last being Breathless Mahoney </w:t>
      </w:r>
      <w:r w:rsidR="00BB2158" w:rsidRPr="007B184E">
        <w:rPr>
          <w:color w:val="000000" w:themeColor="text1"/>
          <w:sz w:val="36"/>
          <w:szCs w:val="36"/>
        </w:rPr>
        <w:t>–(Madonna )</w:t>
      </w:r>
      <w:r w:rsidR="0071524C" w:rsidRPr="007B184E">
        <w:rPr>
          <w:color w:val="000000" w:themeColor="text1"/>
          <w:sz w:val="36"/>
          <w:szCs w:val="36"/>
        </w:rPr>
        <w:t xml:space="preserve"> disguised to take control of the city).</w:t>
      </w:r>
      <w:r w:rsidR="005563E4" w:rsidRPr="007B184E">
        <w:rPr>
          <w:color w:val="000000" w:themeColor="text1"/>
          <w:sz w:val="36"/>
          <w:szCs w:val="36"/>
        </w:rPr>
        <w:t xml:space="preserve"> </w:t>
      </w:r>
      <w:r w:rsidRPr="007B184E">
        <w:rPr>
          <w:rStyle w:val="HTMLCite"/>
          <w:color w:val="000000" w:themeColor="text1"/>
          <w:sz w:val="36"/>
          <w:szCs w:val="36"/>
        </w:rPr>
        <w:t>Batman</w:t>
      </w:r>
      <w:r w:rsidRPr="007B184E">
        <w:rPr>
          <w:rStyle w:val="apple-converted-space"/>
          <w:color w:val="000000" w:themeColor="text1"/>
          <w:sz w:val="36"/>
          <w:szCs w:val="36"/>
        </w:rPr>
        <w:t> </w:t>
      </w:r>
      <w:r w:rsidRPr="007B184E">
        <w:rPr>
          <w:color w:val="000000" w:themeColor="text1"/>
          <w:sz w:val="36"/>
          <w:szCs w:val="36"/>
        </w:rPr>
        <w:t>(USA 1989 Dir</w:t>
      </w:r>
      <w:r w:rsidR="00E744AF" w:rsidRPr="007B184E">
        <w:rPr>
          <w:color w:val="000000" w:themeColor="text1"/>
          <w:sz w:val="36"/>
          <w:szCs w:val="36"/>
        </w:rPr>
        <w:t>.</w:t>
      </w:r>
      <w:r w:rsidR="005563E4" w:rsidRPr="007B184E">
        <w:rPr>
          <w:color w:val="000000" w:themeColor="text1"/>
          <w:sz w:val="36"/>
          <w:szCs w:val="36"/>
        </w:rPr>
        <w:t xml:space="preserve"> Tim Burton), </w:t>
      </w:r>
      <w:r w:rsidRPr="007B184E">
        <w:rPr>
          <w:color w:val="000000" w:themeColor="text1"/>
          <w:sz w:val="36"/>
          <w:szCs w:val="36"/>
        </w:rPr>
        <w:t xml:space="preserve"> the Penguin; or</w:t>
      </w:r>
      <w:r w:rsidR="005563E4" w:rsidRPr="007B184E">
        <w:rPr>
          <w:color w:val="000000" w:themeColor="text1"/>
          <w:sz w:val="36"/>
          <w:szCs w:val="36"/>
        </w:rPr>
        <w:t xml:space="preserve"> </w:t>
      </w:r>
      <w:r w:rsidRPr="007B184E">
        <w:rPr>
          <w:rStyle w:val="HTMLCite"/>
          <w:color w:val="000000" w:themeColor="text1"/>
          <w:sz w:val="36"/>
          <w:szCs w:val="36"/>
        </w:rPr>
        <w:t>Batman Forever</w:t>
      </w:r>
      <w:r w:rsidRPr="007B184E">
        <w:rPr>
          <w:rStyle w:val="apple-converted-space"/>
          <w:color w:val="000000" w:themeColor="text1"/>
          <w:sz w:val="36"/>
          <w:szCs w:val="36"/>
        </w:rPr>
        <w:t> </w:t>
      </w:r>
      <w:r w:rsidRPr="007B184E">
        <w:rPr>
          <w:color w:val="000000" w:themeColor="text1"/>
          <w:sz w:val="36"/>
          <w:szCs w:val="36"/>
        </w:rPr>
        <w:t>(USA 1995 Dir</w:t>
      </w:r>
      <w:r w:rsidR="00E744AF" w:rsidRPr="007B184E">
        <w:rPr>
          <w:color w:val="000000" w:themeColor="text1"/>
          <w:sz w:val="36"/>
          <w:szCs w:val="36"/>
        </w:rPr>
        <w:t>.</w:t>
      </w:r>
      <w:r w:rsidR="005563E4" w:rsidRPr="007B184E">
        <w:rPr>
          <w:color w:val="000000" w:themeColor="text1"/>
          <w:sz w:val="36"/>
          <w:szCs w:val="36"/>
        </w:rPr>
        <w:t xml:space="preserve"> Joel Schumacher),</w:t>
      </w:r>
      <w:r w:rsidRPr="007B184E">
        <w:rPr>
          <w:color w:val="000000" w:themeColor="text1"/>
          <w:sz w:val="36"/>
          <w:szCs w:val="36"/>
        </w:rPr>
        <w:t xml:space="preserve"> the </w:t>
      </w:r>
      <w:proofErr w:type="spellStart"/>
      <w:r w:rsidRPr="007B184E">
        <w:rPr>
          <w:color w:val="000000" w:themeColor="text1"/>
          <w:sz w:val="36"/>
          <w:szCs w:val="36"/>
        </w:rPr>
        <w:t>Riddler</w:t>
      </w:r>
      <w:proofErr w:type="spellEnd"/>
      <w:r w:rsidRPr="007B184E">
        <w:rPr>
          <w:color w:val="000000" w:themeColor="text1"/>
          <w:sz w:val="36"/>
          <w:szCs w:val="36"/>
        </w:rPr>
        <w:t xml:space="preserve"> or Harvey Two Face - one side bad, one side good.</w:t>
      </w:r>
    </w:p>
    <w:p w:rsidR="00BD1733" w:rsidRPr="007B184E" w:rsidRDefault="00FE543E"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b/>
          <w:color w:val="000000" w:themeColor="text1"/>
          <w:sz w:val="36"/>
          <w:szCs w:val="36"/>
        </w:rPr>
        <w:t>Euthanasia-</w:t>
      </w:r>
      <w:r w:rsidR="00BD1733" w:rsidRPr="007B184E">
        <w:rPr>
          <w:rFonts w:asciiTheme="minorHAnsi" w:hAnsiTheme="minorHAnsi"/>
          <w:color w:val="000000" w:themeColor="text1"/>
          <w:sz w:val="36"/>
          <w:szCs w:val="36"/>
        </w:rPr>
        <w:t>The ongoing pre-occupation with euthanasia, or 'the life unworthy of life' featured in a number of films in this period, such as:</w:t>
      </w:r>
    </w:p>
    <w:p w:rsidR="00BD1733" w:rsidRPr="007B184E" w:rsidRDefault="00BD1733" w:rsidP="00BD1733">
      <w:pPr>
        <w:numPr>
          <w:ilvl w:val="0"/>
          <w:numId w:val="19"/>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Johnny Got his Gun</w:t>
      </w:r>
      <w:r w:rsidRPr="007B184E">
        <w:rPr>
          <w:rStyle w:val="apple-converted-space"/>
          <w:color w:val="000000" w:themeColor="text1"/>
          <w:sz w:val="36"/>
          <w:szCs w:val="36"/>
        </w:rPr>
        <w:t> </w:t>
      </w:r>
      <w:r w:rsidRPr="007B184E">
        <w:rPr>
          <w:color w:val="000000" w:themeColor="text1"/>
          <w:sz w:val="36"/>
          <w:szCs w:val="36"/>
        </w:rPr>
        <w:t>(USA 1971 Dir</w:t>
      </w:r>
      <w:r w:rsidR="00E744AF" w:rsidRPr="007B184E">
        <w:rPr>
          <w:color w:val="000000" w:themeColor="text1"/>
          <w:sz w:val="36"/>
          <w:szCs w:val="36"/>
        </w:rPr>
        <w:t>.</w:t>
      </w:r>
      <w:r w:rsidRPr="007B184E">
        <w:rPr>
          <w:color w:val="000000" w:themeColor="text1"/>
          <w:sz w:val="36"/>
          <w:szCs w:val="36"/>
        </w:rPr>
        <w:t xml:space="preserve"> Dalton Trumbo</w:t>
      </w:r>
      <w:proofErr w:type="gramStart"/>
      <w:r w:rsidRPr="007B184E">
        <w:rPr>
          <w:color w:val="000000" w:themeColor="text1"/>
          <w:sz w:val="36"/>
          <w:szCs w:val="36"/>
        </w:rPr>
        <w:t>),</w:t>
      </w:r>
      <w:proofErr w:type="gramEnd"/>
      <w:r w:rsidRPr="007B184E">
        <w:rPr>
          <w:color w:val="000000" w:themeColor="text1"/>
          <w:sz w:val="36"/>
          <w:szCs w:val="36"/>
        </w:rPr>
        <w:t xml:space="preserve"> based on his 1939 anti-war novel and shot almost entirely from the character, Joe's, viewpoint. Only slowly do the audience realise that Joe has no limbs or face, nor can he hear, see or speak, having been hit by a shell on the last day of the First World War. Eventually, by banging his head in Morse code, Joe gets one of the nurses to convince the doctors he is not a 'vegetable', but they will not concede to his request for death.</w:t>
      </w:r>
    </w:p>
    <w:p w:rsidR="00BD1733" w:rsidRPr="007B184E" w:rsidRDefault="00BD1733" w:rsidP="00BD1733">
      <w:pPr>
        <w:numPr>
          <w:ilvl w:val="0"/>
          <w:numId w:val="19"/>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A Day in the Death of Joe Egg</w:t>
      </w:r>
      <w:r w:rsidRPr="007B184E">
        <w:rPr>
          <w:rStyle w:val="apple-converted-space"/>
          <w:color w:val="000000" w:themeColor="text1"/>
          <w:sz w:val="36"/>
          <w:szCs w:val="36"/>
        </w:rPr>
        <w:t> </w:t>
      </w:r>
      <w:r w:rsidRPr="007B184E">
        <w:rPr>
          <w:color w:val="000000" w:themeColor="text1"/>
          <w:sz w:val="36"/>
          <w:szCs w:val="36"/>
        </w:rPr>
        <w:t>(UK 1971 Dir</w:t>
      </w:r>
      <w:r w:rsidR="00E744AF" w:rsidRPr="007B184E">
        <w:rPr>
          <w:color w:val="000000" w:themeColor="text1"/>
          <w:sz w:val="36"/>
          <w:szCs w:val="36"/>
        </w:rPr>
        <w:t>.</w:t>
      </w:r>
      <w:r w:rsidRPr="007B184E">
        <w:rPr>
          <w:color w:val="000000" w:themeColor="text1"/>
          <w:sz w:val="36"/>
          <w:szCs w:val="36"/>
        </w:rPr>
        <w:t xml:space="preserve"> Peter </w:t>
      </w:r>
      <w:proofErr w:type="spellStart"/>
      <w:r w:rsidRPr="007B184E">
        <w:rPr>
          <w:color w:val="000000" w:themeColor="text1"/>
          <w:sz w:val="36"/>
          <w:szCs w:val="36"/>
        </w:rPr>
        <w:t>Medak</w:t>
      </w:r>
      <w:proofErr w:type="spellEnd"/>
      <w:r w:rsidRPr="007B184E">
        <w:rPr>
          <w:color w:val="000000" w:themeColor="text1"/>
          <w:sz w:val="36"/>
          <w:szCs w:val="36"/>
        </w:rPr>
        <w:t>), in which a young English couple struggling to raise a disabled child contemplate 'mercy killing'. It is given a darkly humorous treatment.</w:t>
      </w:r>
    </w:p>
    <w:p w:rsidR="00BD1733" w:rsidRPr="007B184E" w:rsidRDefault="007B184E" w:rsidP="00BD1733">
      <w:pPr>
        <w:numPr>
          <w:ilvl w:val="0"/>
          <w:numId w:val="19"/>
        </w:numPr>
        <w:shd w:val="clear" w:color="auto" w:fill="FFFFFF" w:themeFill="background1"/>
        <w:spacing w:before="100" w:beforeAutospacing="1" w:after="100" w:afterAutospacing="1" w:line="225" w:lineRule="atLeast"/>
        <w:ind w:left="312"/>
        <w:rPr>
          <w:color w:val="000000" w:themeColor="text1"/>
          <w:sz w:val="36"/>
          <w:szCs w:val="36"/>
        </w:rPr>
      </w:pPr>
      <w:r>
        <w:rPr>
          <w:i/>
          <w:iCs/>
          <w:noProof/>
          <w:color w:val="000000" w:themeColor="text1"/>
          <w:sz w:val="36"/>
          <w:szCs w:val="36"/>
          <w:lang w:eastAsia="en-GB"/>
        </w:rPr>
        <w:lastRenderedPageBreak/>
        <w:drawing>
          <wp:anchor distT="0" distB="0" distL="114300" distR="114300" simplePos="0" relativeHeight="251664384" behindDoc="1" locked="0" layoutInCell="1" allowOverlap="1">
            <wp:simplePos x="0" y="0"/>
            <wp:positionH relativeFrom="column">
              <wp:posOffset>-38100</wp:posOffset>
            </wp:positionH>
            <wp:positionV relativeFrom="paragraph">
              <wp:posOffset>1294765</wp:posOffset>
            </wp:positionV>
            <wp:extent cx="2275840" cy="1476375"/>
            <wp:effectExtent l="19050" t="0" r="0" b="0"/>
            <wp:wrapTight wrapText="bothSides">
              <wp:wrapPolygon edited="0">
                <wp:start x="-181" y="0"/>
                <wp:lineTo x="-181" y="21461"/>
                <wp:lineTo x="21516" y="21461"/>
                <wp:lineTo x="21516" y="0"/>
                <wp:lineTo x="-181" y="0"/>
              </wp:wrapPolygon>
            </wp:wrapTight>
            <wp:docPr id="24" name="Picture 24" descr="Still: The Bone Col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ill: The Bone Collector"/>
                    <pic:cNvPicPr>
                      <a:picLocks noChangeAspect="1" noChangeArrowheads="1"/>
                    </pic:cNvPicPr>
                  </pic:nvPicPr>
                  <pic:blipFill>
                    <a:blip r:embed="rId48" cstate="print"/>
                    <a:srcRect/>
                    <a:stretch>
                      <a:fillRect/>
                    </a:stretch>
                  </pic:blipFill>
                  <pic:spPr bwMode="auto">
                    <a:xfrm>
                      <a:off x="0" y="0"/>
                      <a:ext cx="2275840" cy="1476375"/>
                    </a:xfrm>
                    <a:prstGeom prst="rect">
                      <a:avLst/>
                    </a:prstGeom>
                    <a:noFill/>
                    <a:ln w="9525">
                      <a:noFill/>
                      <a:miter lim="800000"/>
                      <a:headEnd/>
                      <a:tailEnd/>
                    </a:ln>
                  </pic:spPr>
                </pic:pic>
              </a:graphicData>
            </a:graphic>
          </wp:anchor>
        </w:drawing>
      </w:r>
      <w:r w:rsidR="00BD1733" w:rsidRPr="007B184E">
        <w:rPr>
          <w:rStyle w:val="HTMLCite"/>
          <w:color w:val="000000" w:themeColor="text1"/>
          <w:sz w:val="36"/>
          <w:szCs w:val="36"/>
        </w:rPr>
        <w:t>In Whose Life is it Anyway?</w:t>
      </w:r>
      <w:r w:rsidR="00BD1733" w:rsidRPr="007B184E">
        <w:rPr>
          <w:rStyle w:val="apple-converted-space"/>
          <w:color w:val="000000" w:themeColor="text1"/>
          <w:sz w:val="36"/>
          <w:szCs w:val="36"/>
        </w:rPr>
        <w:t> </w:t>
      </w:r>
      <w:r w:rsidR="00BD1733" w:rsidRPr="007B184E">
        <w:rPr>
          <w:color w:val="000000" w:themeColor="text1"/>
          <w:sz w:val="36"/>
          <w:szCs w:val="36"/>
        </w:rPr>
        <w:t>(USA 1981 Dir</w:t>
      </w:r>
      <w:r w:rsidR="00E744AF" w:rsidRPr="007B184E">
        <w:rPr>
          <w:color w:val="000000" w:themeColor="text1"/>
          <w:sz w:val="36"/>
          <w:szCs w:val="36"/>
        </w:rPr>
        <w:t>.</w:t>
      </w:r>
      <w:r w:rsidR="00BD1733" w:rsidRPr="007B184E">
        <w:rPr>
          <w:color w:val="000000" w:themeColor="text1"/>
          <w:sz w:val="36"/>
          <w:szCs w:val="36"/>
        </w:rPr>
        <w:t xml:space="preserve"> John </w:t>
      </w:r>
      <w:proofErr w:type="spellStart"/>
      <w:r w:rsidR="00BD1733" w:rsidRPr="007B184E">
        <w:rPr>
          <w:color w:val="000000" w:themeColor="text1"/>
          <w:sz w:val="36"/>
          <w:szCs w:val="36"/>
        </w:rPr>
        <w:t>Badham</w:t>
      </w:r>
      <w:proofErr w:type="spellEnd"/>
      <w:r w:rsidR="00BD1733" w:rsidRPr="007B184E">
        <w:rPr>
          <w:color w:val="000000" w:themeColor="text1"/>
          <w:sz w:val="36"/>
          <w:szCs w:val="36"/>
        </w:rPr>
        <w:t>), a paralysed sculptor wants to die after he learns that the injuries he sustained in a car accident are permanent. The judge decides he can grant his request.</w:t>
      </w:r>
    </w:p>
    <w:p w:rsidR="00BD1733" w:rsidRPr="007B184E" w:rsidRDefault="00BD1733" w:rsidP="002F5A8D">
      <w:pPr>
        <w:shd w:val="clear" w:color="auto" w:fill="FFFFFF" w:themeFill="background1"/>
        <w:spacing w:after="0" w:line="225" w:lineRule="atLeast"/>
        <w:rPr>
          <w:color w:val="000000" w:themeColor="text1"/>
          <w:sz w:val="36"/>
          <w:szCs w:val="36"/>
        </w:rPr>
      </w:pPr>
      <w:proofErr w:type="gramStart"/>
      <w:r w:rsidRPr="007B184E">
        <w:rPr>
          <w:rStyle w:val="HTMLCite"/>
          <w:color w:val="000000" w:themeColor="text1"/>
          <w:sz w:val="36"/>
          <w:szCs w:val="36"/>
        </w:rPr>
        <w:t>The Bone Collector</w:t>
      </w:r>
      <w:r w:rsidRPr="007B184E">
        <w:rPr>
          <w:rStyle w:val="apple-converted-space"/>
          <w:color w:val="000000" w:themeColor="text1"/>
          <w:sz w:val="36"/>
          <w:szCs w:val="36"/>
        </w:rPr>
        <w:t> </w:t>
      </w:r>
      <w:r w:rsidRPr="007B184E">
        <w:rPr>
          <w:color w:val="000000" w:themeColor="text1"/>
          <w:sz w:val="36"/>
          <w:szCs w:val="36"/>
        </w:rPr>
        <w:t>(USA 1999 Dir</w:t>
      </w:r>
      <w:r w:rsidR="006A021B" w:rsidRPr="007B184E">
        <w:rPr>
          <w:color w:val="000000" w:themeColor="text1"/>
          <w:sz w:val="36"/>
          <w:szCs w:val="36"/>
        </w:rPr>
        <w:t>.</w:t>
      </w:r>
      <w:r w:rsidRPr="007B184E">
        <w:rPr>
          <w:color w:val="000000" w:themeColor="text1"/>
          <w:sz w:val="36"/>
          <w:szCs w:val="36"/>
        </w:rPr>
        <w:t xml:space="preserve"> Phillip </w:t>
      </w:r>
      <w:proofErr w:type="spellStart"/>
      <w:r w:rsidRPr="007B184E">
        <w:rPr>
          <w:color w:val="000000" w:themeColor="text1"/>
          <w:sz w:val="36"/>
          <w:szCs w:val="36"/>
        </w:rPr>
        <w:t>Noyce</w:t>
      </w:r>
      <w:proofErr w:type="spellEnd"/>
      <w:r w:rsidRPr="007B184E">
        <w:rPr>
          <w:color w:val="000000" w:themeColor="text1"/>
          <w:sz w:val="36"/>
          <w:szCs w:val="36"/>
        </w:rPr>
        <w:t>)</w:t>
      </w:r>
      <w:r w:rsidR="002F5A8D" w:rsidRPr="007B184E">
        <w:rPr>
          <w:color w:val="000000" w:themeColor="text1"/>
          <w:sz w:val="36"/>
          <w:szCs w:val="36"/>
        </w:rPr>
        <w:t>.</w:t>
      </w:r>
      <w:proofErr w:type="gramEnd"/>
      <w:r w:rsidR="002F5A8D" w:rsidRPr="007B184E">
        <w:rPr>
          <w:color w:val="000000" w:themeColor="text1"/>
          <w:sz w:val="36"/>
          <w:szCs w:val="36"/>
        </w:rPr>
        <w:t xml:space="preserve"> At the beginning</w:t>
      </w:r>
      <w:r w:rsidR="005563E4" w:rsidRPr="007B184E">
        <w:rPr>
          <w:color w:val="000000" w:themeColor="text1"/>
          <w:sz w:val="36"/>
          <w:szCs w:val="36"/>
        </w:rPr>
        <w:t>,</w:t>
      </w:r>
      <w:r w:rsidR="002F5A8D" w:rsidRPr="007B184E">
        <w:rPr>
          <w:color w:val="000000" w:themeColor="text1"/>
          <w:sz w:val="36"/>
          <w:szCs w:val="36"/>
        </w:rPr>
        <w:t xml:space="preserve"> </w:t>
      </w:r>
      <w:r w:rsidRPr="007B184E">
        <w:rPr>
          <w:color w:val="000000" w:themeColor="text1"/>
          <w:sz w:val="36"/>
          <w:szCs w:val="36"/>
        </w:rPr>
        <w:t xml:space="preserve">Rhyme (Denzel Washington), a top New York detective who sustained a major spinal injury four years earlier, wants 'a final adjustment', enlisting a doctor friend to help. When he gets involved </w:t>
      </w:r>
      <w:r w:rsidR="00E744AF" w:rsidRPr="007B184E">
        <w:rPr>
          <w:color w:val="000000" w:themeColor="text1"/>
          <w:sz w:val="36"/>
          <w:szCs w:val="36"/>
        </w:rPr>
        <w:t>in solving a series of</w:t>
      </w:r>
      <w:r w:rsidRPr="007B184E">
        <w:rPr>
          <w:color w:val="000000" w:themeColor="text1"/>
          <w:sz w:val="36"/>
          <w:szCs w:val="36"/>
        </w:rPr>
        <w:t xml:space="preserve"> murders with a young</w:t>
      </w:r>
      <w:r w:rsidR="005563E4" w:rsidRPr="007B184E">
        <w:rPr>
          <w:color w:val="000000" w:themeColor="text1"/>
          <w:sz w:val="36"/>
          <w:szCs w:val="36"/>
        </w:rPr>
        <w:t xml:space="preserve"> detective (Angelina Jolie) </w:t>
      </w:r>
      <w:r w:rsidRPr="007B184E">
        <w:rPr>
          <w:color w:val="000000" w:themeColor="text1"/>
          <w:sz w:val="36"/>
          <w:szCs w:val="36"/>
        </w:rPr>
        <w:t>the killer tries to kill him, he fights back with all his ingenuity. The film ends with a hint that he and Jolie a</w:t>
      </w:r>
      <w:r w:rsidR="00474C3C" w:rsidRPr="007B184E">
        <w:rPr>
          <w:color w:val="000000" w:themeColor="text1"/>
          <w:sz w:val="36"/>
          <w:szCs w:val="36"/>
        </w:rPr>
        <w:t xml:space="preserve">re starting a relationship, </w:t>
      </w:r>
      <w:r w:rsidRPr="007B184E">
        <w:rPr>
          <w:color w:val="000000" w:themeColor="text1"/>
          <w:sz w:val="36"/>
          <w:szCs w:val="36"/>
        </w:rPr>
        <w:t>all thoughts of euthanasia gone.</w:t>
      </w:r>
    </w:p>
    <w:p w:rsidR="005563E4" w:rsidRPr="007B184E" w:rsidRDefault="005563E4" w:rsidP="002F5A8D">
      <w:pPr>
        <w:shd w:val="clear" w:color="auto" w:fill="FFFFFF" w:themeFill="background1"/>
        <w:spacing w:after="0" w:line="225" w:lineRule="atLeast"/>
        <w:rPr>
          <w:color w:val="000000" w:themeColor="text1"/>
          <w:sz w:val="36"/>
          <w:szCs w:val="36"/>
        </w:rPr>
      </w:pPr>
    </w:p>
    <w:p w:rsidR="00BD1733" w:rsidRPr="007B184E"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color w:val="000000" w:themeColor="text1"/>
          <w:sz w:val="36"/>
          <w:szCs w:val="36"/>
        </w:rPr>
        <w:t xml:space="preserve">A number of films stand out as memorable for the sympathetic approach taken by the filmmakers to their disabled subjects. The films below are all examples </w:t>
      </w:r>
      <w:r w:rsidRPr="007B184E">
        <w:rPr>
          <w:rFonts w:asciiTheme="minorHAnsi" w:hAnsiTheme="minorHAnsi"/>
          <w:b/>
          <w:color w:val="000000" w:themeColor="text1"/>
          <w:sz w:val="36"/>
          <w:szCs w:val="36"/>
        </w:rPr>
        <w:t>of more enlightened moving image portrayals</w:t>
      </w:r>
      <w:r w:rsidRPr="007B184E">
        <w:rPr>
          <w:rFonts w:asciiTheme="minorHAnsi" w:hAnsiTheme="minorHAnsi"/>
          <w:color w:val="000000" w:themeColor="text1"/>
          <w:sz w:val="36"/>
          <w:szCs w:val="36"/>
        </w:rPr>
        <w:t>.</w:t>
      </w:r>
    </w:p>
    <w:p w:rsidR="00BD1733" w:rsidRPr="007B184E" w:rsidRDefault="00E744AF" w:rsidP="00E744AF">
      <w:pPr>
        <w:shd w:val="clear" w:color="auto" w:fill="FFFFFF" w:themeFill="background1"/>
        <w:spacing w:before="100" w:beforeAutospacing="1" w:after="100" w:afterAutospacing="1" w:line="225" w:lineRule="atLeast"/>
        <w:rPr>
          <w:color w:val="000000" w:themeColor="text1"/>
          <w:sz w:val="36"/>
          <w:szCs w:val="36"/>
        </w:rPr>
      </w:pPr>
      <w:r w:rsidRPr="007B184E">
        <w:rPr>
          <w:noProof/>
          <w:color w:val="000000" w:themeColor="text1"/>
          <w:sz w:val="36"/>
          <w:szCs w:val="36"/>
          <w:lang w:eastAsia="en-GB"/>
        </w:rPr>
        <w:drawing>
          <wp:anchor distT="0" distB="0" distL="114300" distR="114300" simplePos="0" relativeHeight="251688960" behindDoc="1" locked="0" layoutInCell="1" allowOverlap="1">
            <wp:simplePos x="0" y="0"/>
            <wp:positionH relativeFrom="column">
              <wp:posOffset>4924425</wp:posOffset>
            </wp:positionH>
            <wp:positionV relativeFrom="paragraph">
              <wp:posOffset>6350</wp:posOffset>
            </wp:positionV>
            <wp:extent cx="1990725" cy="1343025"/>
            <wp:effectExtent l="19050" t="0" r="9525" b="0"/>
            <wp:wrapTight wrapText="bothSides">
              <wp:wrapPolygon edited="0">
                <wp:start x="-207" y="0"/>
                <wp:lineTo x="-207" y="21447"/>
                <wp:lineTo x="21703" y="21447"/>
                <wp:lineTo x="21703" y="0"/>
                <wp:lineTo x="-207" y="0"/>
              </wp:wrapPolygon>
            </wp:wrapTight>
            <wp:docPr id="73" name="Picture 64" descr="C:\Users\Richard\Pictures\Disability History Month 2015\Anthony Hopkins and John Mer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Richard\Pictures\Disability History Month 2015\Anthony Hopkins and John Merrick.jpg"/>
                    <pic:cNvPicPr>
                      <a:picLocks noChangeAspect="1" noChangeArrowheads="1"/>
                    </pic:cNvPicPr>
                  </pic:nvPicPr>
                  <pic:blipFill>
                    <a:blip r:embed="rId49" cstate="print"/>
                    <a:srcRect/>
                    <a:stretch>
                      <a:fillRect/>
                    </a:stretch>
                  </pic:blipFill>
                  <pic:spPr bwMode="auto">
                    <a:xfrm>
                      <a:off x="0" y="0"/>
                      <a:ext cx="1990725" cy="1343025"/>
                    </a:xfrm>
                    <a:prstGeom prst="rect">
                      <a:avLst/>
                    </a:prstGeom>
                    <a:noFill/>
                    <a:ln w="9525">
                      <a:noFill/>
                      <a:miter lim="800000"/>
                      <a:headEnd/>
                      <a:tailEnd/>
                    </a:ln>
                  </pic:spPr>
                </pic:pic>
              </a:graphicData>
            </a:graphic>
          </wp:anchor>
        </w:drawing>
      </w:r>
      <w:proofErr w:type="gramStart"/>
      <w:r w:rsidRPr="007B184E">
        <w:rPr>
          <w:color w:val="000000" w:themeColor="text1"/>
          <w:sz w:val="36"/>
          <w:szCs w:val="36"/>
        </w:rPr>
        <w:t xml:space="preserve">A </w:t>
      </w:r>
      <w:r w:rsidR="00BD1733" w:rsidRPr="007B184E">
        <w:rPr>
          <w:color w:val="000000" w:themeColor="text1"/>
          <w:sz w:val="36"/>
          <w:szCs w:val="36"/>
        </w:rPr>
        <w:t xml:space="preserve"> powerful</w:t>
      </w:r>
      <w:proofErr w:type="gramEnd"/>
      <w:r w:rsidR="00BD1733" w:rsidRPr="007B184E">
        <w:rPr>
          <w:color w:val="000000" w:themeColor="text1"/>
          <w:sz w:val="36"/>
          <w:szCs w:val="36"/>
        </w:rPr>
        <w:t xml:space="preserve"> film evoking feelings of pity,</w:t>
      </w:r>
      <w:r w:rsidR="00BD1733" w:rsidRPr="007B184E">
        <w:rPr>
          <w:rStyle w:val="apple-converted-space"/>
          <w:color w:val="000000" w:themeColor="text1"/>
          <w:sz w:val="36"/>
          <w:szCs w:val="36"/>
        </w:rPr>
        <w:t> </w:t>
      </w:r>
      <w:r w:rsidR="00BD1733" w:rsidRPr="007B184E">
        <w:rPr>
          <w:rStyle w:val="HTMLCite"/>
          <w:color w:val="000000" w:themeColor="text1"/>
          <w:sz w:val="36"/>
          <w:szCs w:val="36"/>
        </w:rPr>
        <w:t>The Elephant Man</w:t>
      </w:r>
      <w:r w:rsidR="00BD1733" w:rsidRPr="007B184E">
        <w:rPr>
          <w:rStyle w:val="apple-converted-space"/>
          <w:color w:val="000000" w:themeColor="text1"/>
          <w:sz w:val="36"/>
          <w:szCs w:val="36"/>
        </w:rPr>
        <w:t> </w:t>
      </w:r>
      <w:r w:rsidR="00BD1733" w:rsidRPr="007B184E">
        <w:rPr>
          <w:color w:val="000000" w:themeColor="text1"/>
          <w:sz w:val="36"/>
          <w:szCs w:val="36"/>
        </w:rPr>
        <w:t>(UK 1980 Dir</w:t>
      </w:r>
      <w:r w:rsidRPr="007B184E">
        <w:rPr>
          <w:color w:val="000000" w:themeColor="text1"/>
          <w:sz w:val="36"/>
          <w:szCs w:val="36"/>
        </w:rPr>
        <w:t>.</w:t>
      </w:r>
      <w:r w:rsidR="00BD1733" w:rsidRPr="007B184E">
        <w:rPr>
          <w:color w:val="000000" w:themeColor="text1"/>
          <w:sz w:val="36"/>
          <w:szCs w:val="36"/>
        </w:rPr>
        <w:t xml:space="preserve"> David Lynch) was shot in black and white. It tells the true story of David Merrick, who had a very rare condition that led to hug</w:t>
      </w:r>
      <w:r w:rsidRPr="007B184E">
        <w:rPr>
          <w:color w:val="000000" w:themeColor="text1"/>
          <w:sz w:val="36"/>
          <w:szCs w:val="36"/>
        </w:rPr>
        <w:t>e growths on his skull and face</w:t>
      </w:r>
      <w:r w:rsidR="00BD1733" w:rsidRPr="007B184E">
        <w:rPr>
          <w:color w:val="000000" w:themeColor="text1"/>
          <w:sz w:val="36"/>
          <w:szCs w:val="36"/>
        </w:rPr>
        <w:t xml:space="preserve"> and scoliosis (curvature of the spine). He is exhibited as a side-show freak in Victorian London. He's rescued by Dr Treves (Anthony Hopkins) of the London Hospital, who offers Merrick a home and exploits him in a different way, as a medical curiosity. John Hurt, who plays Merrick, brings out the humanity of the character by singing, reciting psalm</w:t>
      </w:r>
      <w:r w:rsidR="005563E4" w:rsidRPr="007B184E">
        <w:rPr>
          <w:color w:val="000000" w:themeColor="text1"/>
          <w:sz w:val="36"/>
          <w:szCs w:val="36"/>
        </w:rPr>
        <w:t>s and</w:t>
      </w:r>
      <w:r w:rsidR="00BD1733" w:rsidRPr="007B184E">
        <w:rPr>
          <w:color w:val="000000" w:themeColor="text1"/>
          <w:sz w:val="36"/>
          <w:szCs w:val="36"/>
        </w:rPr>
        <w:t xml:space="preserve"> his perfect manners. This gives him the air of a saintly sage. Merrick continues as a freak today - he is still preserved in formaldehyde in the London Hospital for viewing by medical students.</w:t>
      </w:r>
    </w:p>
    <w:p w:rsidR="00BD1733" w:rsidRPr="007B184E" w:rsidRDefault="007B184E" w:rsidP="002F5A8D">
      <w:pPr>
        <w:shd w:val="clear" w:color="auto" w:fill="FFFFFF" w:themeFill="background1"/>
        <w:spacing w:line="225" w:lineRule="atLeast"/>
        <w:rPr>
          <w:color w:val="000000" w:themeColor="text1"/>
          <w:sz w:val="36"/>
          <w:szCs w:val="36"/>
        </w:rPr>
      </w:pPr>
      <w:r>
        <w:rPr>
          <w:i/>
          <w:iCs/>
          <w:noProof/>
          <w:color w:val="000000" w:themeColor="text1"/>
          <w:sz w:val="36"/>
          <w:szCs w:val="36"/>
          <w:lang w:eastAsia="en-GB"/>
        </w:rPr>
        <w:lastRenderedPageBreak/>
        <w:drawing>
          <wp:anchor distT="0" distB="0" distL="114300" distR="114300" simplePos="0" relativeHeight="251665408" behindDoc="1" locked="0" layoutInCell="1" allowOverlap="1">
            <wp:simplePos x="0" y="0"/>
            <wp:positionH relativeFrom="column">
              <wp:posOffset>-114300</wp:posOffset>
            </wp:positionH>
            <wp:positionV relativeFrom="paragraph">
              <wp:posOffset>190500</wp:posOffset>
            </wp:positionV>
            <wp:extent cx="2191385" cy="1457325"/>
            <wp:effectExtent l="19050" t="0" r="0" b="0"/>
            <wp:wrapTight wrapText="bothSides">
              <wp:wrapPolygon edited="0">
                <wp:start x="-188" y="0"/>
                <wp:lineTo x="-188" y="21459"/>
                <wp:lineTo x="21594" y="21459"/>
                <wp:lineTo x="21594" y="0"/>
                <wp:lineTo x="-188" y="0"/>
              </wp:wrapPolygon>
            </wp:wrapTight>
            <wp:docPr id="25" name="Picture 25" descr="Still: Rai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ill: Rain Man"/>
                    <pic:cNvPicPr>
                      <a:picLocks noChangeAspect="1" noChangeArrowheads="1"/>
                    </pic:cNvPicPr>
                  </pic:nvPicPr>
                  <pic:blipFill>
                    <a:blip r:embed="rId50" cstate="print"/>
                    <a:srcRect/>
                    <a:stretch>
                      <a:fillRect/>
                    </a:stretch>
                  </pic:blipFill>
                  <pic:spPr bwMode="auto">
                    <a:xfrm>
                      <a:off x="0" y="0"/>
                      <a:ext cx="2191385" cy="1457325"/>
                    </a:xfrm>
                    <a:prstGeom prst="rect">
                      <a:avLst/>
                    </a:prstGeom>
                    <a:noFill/>
                    <a:ln w="9525">
                      <a:noFill/>
                      <a:miter lim="800000"/>
                      <a:headEnd/>
                      <a:tailEnd/>
                    </a:ln>
                  </pic:spPr>
                </pic:pic>
              </a:graphicData>
            </a:graphic>
          </wp:anchor>
        </w:drawing>
      </w:r>
      <w:r w:rsidR="00BD1733" w:rsidRPr="007B184E">
        <w:rPr>
          <w:rStyle w:val="HTMLCite"/>
          <w:color w:val="000000" w:themeColor="text1"/>
          <w:sz w:val="36"/>
          <w:szCs w:val="36"/>
        </w:rPr>
        <w:t>Rain Man</w:t>
      </w:r>
      <w:r w:rsidR="00BD1733" w:rsidRPr="007B184E">
        <w:rPr>
          <w:rStyle w:val="apple-converted-space"/>
          <w:color w:val="000000" w:themeColor="text1"/>
          <w:sz w:val="36"/>
          <w:szCs w:val="36"/>
        </w:rPr>
        <w:t> </w:t>
      </w:r>
      <w:r w:rsidR="00BD1733" w:rsidRPr="007B184E">
        <w:rPr>
          <w:color w:val="000000" w:themeColor="text1"/>
          <w:sz w:val="36"/>
          <w:szCs w:val="36"/>
        </w:rPr>
        <w:t>(USA 1988 Dir</w:t>
      </w:r>
      <w:r w:rsidR="00E744AF" w:rsidRPr="007B184E">
        <w:rPr>
          <w:color w:val="000000" w:themeColor="text1"/>
          <w:sz w:val="36"/>
          <w:szCs w:val="36"/>
        </w:rPr>
        <w:t>.</w:t>
      </w:r>
      <w:r w:rsidR="00BD1733" w:rsidRPr="007B184E">
        <w:rPr>
          <w:color w:val="000000" w:themeColor="text1"/>
          <w:sz w:val="36"/>
          <w:szCs w:val="36"/>
        </w:rPr>
        <w:t xml:space="preserve"> Barry Levinson) won many Hollywood accolades. It features the selfish, avaricious Charlie </w:t>
      </w:r>
      <w:proofErr w:type="spellStart"/>
      <w:r w:rsidR="00BD1733" w:rsidRPr="007B184E">
        <w:rPr>
          <w:color w:val="000000" w:themeColor="text1"/>
          <w:sz w:val="36"/>
          <w:szCs w:val="36"/>
        </w:rPr>
        <w:t>Babbit</w:t>
      </w:r>
      <w:proofErr w:type="spellEnd"/>
      <w:r w:rsidR="00BD1733" w:rsidRPr="007B184E">
        <w:rPr>
          <w:color w:val="000000" w:themeColor="text1"/>
          <w:sz w:val="36"/>
          <w:szCs w:val="36"/>
        </w:rPr>
        <w:t xml:space="preserve"> (Tom Cruise) and his autistic elder brother, Raymond (Dustin Hoffman), whom Charlie did not know existed until his father died and left $3 million in trust for Raymond. Raymond lives in an institution and Charlie takes him out on a cross-country odyssey, hoping to persuade Raymond to give him half the money. Raymond's many autistic tend</w:t>
      </w:r>
      <w:r w:rsidR="006A021B" w:rsidRPr="007B184E">
        <w:rPr>
          <w:color w:val="000000" w:themeColor="text1"/>
          <w:sz w:val="36"/>
          <w:szCs w:val="36"/>
        </w:rPr>
        <w:t>encies (unlikely</w:t>
      </w:r>
      <w:r w:rsidR="00BD1733" w:rsidRPr="007B184E">
        <w:rPr>
          <w:color w:val="000000" w:themeColor="text1"/>
          <w:sz w:val="36"/>
          <w:szCs w:val="36"/>
        </w:rPr>
        <w:t xml:space="preserve"> to be found in one autistic person) include rigid and unchangeable habits, which Charlie is forced to accommodate. Charlie is forced to reassess his own life.</w:t>
      </w:r>
    </w:p>
    <w:p w:rsidR="00BD1733" w:rsidRPr="007B184E" w:rsidRDefault="007B184E" w:rsidP="002F5A8D">
      <w:pPr>
        <w:shd w:val="clear" w:color="auto" w:fill="FFFFFF" w:themeFill="background1"/>
        <w:spacing w:after="0" w:line="225" w:lineRule="atLeast"/>
        <w:rPr>
          <w:rFonts w:eastAsia="Times New Roman" w:cs="Times New Roman"/>
          <w:i/>
          <w:iCs/>
          <w:color w:val="000000" w:themeColor="text1"/>
          <w:sz w:val="36"/>
          <w:szCs w:val="36"/>
          <w:lang w:eastAsia="en-GB"/>
        </w:rPr>
      </w:pPr>
      <w:r>
        <w:rPr>
          <w:i/>
          <w:iCs/>
          <w:noProof/>
          <w:color w:val="000000" w:themeColor="text1"/>
          <w:sz w:val="36"/>
          <w:szCs w:val="36"/>
          <w:lang w:eastAsia="en-GB"/>
        </w:rPr>
        <w:drawing>
          <wp:anchor distT="0" distB="0" distL="114300" distR="114300" simplePos="0" relativeHeight="251689984" behindDoc="1" locked="0" layoutInCell="1" allowOverlap="1">
            <wp:simplePos x="0" y="0"/>
            <wp:positionH relativeFrom="column">
              <wp:posOffset>4181475</wp:posOffset>
            </wp:positionH>
            <wp:positionV relativeFrom="paragraph">
              <wp:posOffset>2287270</wp:posOffset>
            </wp:positionV>
            <wp:extent cx="2428875" cy="1371600"/>
            <wp:effectExtent l="19050" t="0" r="9525" b="0"/>
            <wp:wrapTight wrapText="bothSides">
              <wp:wrapPolygon edited="0">
                <wp:start x="-169" y="0"/>
                <wp:lineTo x="-169" y="21300"/>
                <wp:lineTo x="21685" y="21300"/>
                <wp:lineTo x="21685" y="0"/>
                <wp:lineTo x="-169" y="0"/>
              </wp:wrapPolygon>
            </wp:wrapTight>
            <wp:docPr id="74" name="Picture 7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51" cstate="print"/>
                    <a:stretch>
                      <a:fillRect/>
                    </a:stretch>
                  </pic:blipFill>
                  <pic:spPr>
                    <a:xfrm>
                      <a:off x="0" y="0"/>
                      <a:ext cx="2428875" cy="1371600"/>
                    </a:xfrm>
                    <a:prstGeom prst="rect">
                      <a:avLst/>
                    </a:prstGeom>
                  </pic:spPr>
                </pic:pic>
              </a:graphicData>
            </a:graphic>
          </wp:anchor>
        </w:drawing>
      </w:r>
      <w:r w:rsidR="00BD1733" w:rsidRPr="007B184E">
        <w:rPr>
          <w:rStyle w:val="HTMLCite"/>
          <w:color w:val="000000" w:themeColor="text1"/>
          <w:sz w:val="36"/>
          <w:szCs w:val="36"/>
        </w:rPr>
        <w:t>My Left Foot</w:t>
      </w:r>
      <w:r w:rsidR="00BD1733" w:rsidRPr="007B184E">
        <w:rPr>
          <w:rStyle w:val="apple-converted-space"/>
          <w:color w:val="000000" w:themeColor="text1"/>
          <w:sz w:val="36"/>
          <w:szCs w:val="36"/>
        </w:rPr>
        <w:t> </w:t>
      </w:r>
      <w:r w:rsidR="00BD1733" w:rsidRPr="007B184E">
        <w:rPr>
          <w:color w:val="000000" w:themeColor="text1"/>
          <w:sz w:val="36"/>
          <w:szCs w:val="36"/>
        </w:rPr>
        <w:t>(UK 1989 Dir</w:t>
      </w:r>
      <w:r w:rsidR="00E744AF" w:rsidRPr="007B184E">
        <w:rPr>
          <w:color w:val="000000" w:themeColor="text1"/>
          <w:sz w:val="36"/>
          <w:szCs w:val="36"/>
        </w:rPr>
        <w:t>.</w:t>
      </w:r>
      <w:r w:rsidR="00BD1733" w:rsidRPr="007B184E">
        <w:rPr>
          <w:color w:val="000000" w:themeColor="text1"/>
          <w:sz w:val="36"/>
          <w:szCs w:val="36"/>
        </w:rPr>
        <w:t xml:space="preserve"> Jim Sheridan) is based on the life-story of Christy Brown, who had cerebral palsy and wrote his story with his left foot. The film is set in working-class 1950s and 1960s Dublin and shows Christy learning to write and paint with his left foot. He is shown as witty, wrathful, drunk and frustrated. The film also shows the powerful impact of </w:t>
      </w:r>
      <w:proofErr w:type="gramStart"/>
      <w:r w:rsidR="00BD1733" w:rsidRPr="007B184E">
        <w:rPr>
          <w:color w:val="000000" w:themeColor="text1"/>
          <w:sz w:val="36"/>
          <w:szCs w:val="36"/>
        </w:rPr>
        <w:t>parents,</w:t>
      </w:r>
      <w:proofErr w:type="gramEnd"/>
      <w:r w:rsidR="00BD1733" w:rsidRPr="007B184E">
        <w:rPr>
          <w:color w:val="000000" w:themeColor="text1"/>
          <w:sz w:val="36"/>
          <w:szCs w:val="36"/>
        </w:rPr>
        <w:t xml:space="preserve"> particularly mothers (Brenda </w:t>
      </w:r>
      <w:proofErr w:type="spellStart"/>
      <w:r w:rsidR="00BD1733" w:rsidRPr="007B184E">
        <w:rPr>
          <w:color w:val="000000" w:themeColor="text1"/>
          <w:sz w:val="36"/>
          <w:szCs w:val="36"/>
        </w:rPr>
        <w:t>Fricker</w:t>
      </w:r>
      <w:proofErr w:type="spellEnd"/>
      <w:r w:rsidR="00BD1733" w:rsidRPr="007B184E">
        <w:rPr>
          <w:color w:val="000000" w:themeColor="text1"/>
          <w:sz w:val="36"/>
          <w:szCs w:val="36"/>
        </w:rPr>
        <w:t>), when they believe in and support the potential of their disabled children against a negative world.</w:t>
      </w:r>
      <w:r w:rsidR="00E744AF" w:rsidRPr="007B184E">
        <w:rPr>
          <w:color w:val="000000" w:themeColor="text1"/>
          <w:sz w:val="36"/>
          <w:szCs w:val="36"/>
        </w:rPr>
        <w:t xml:space="preserve"> </w:t>
      </w:r>
      <w:r w:rsidR="00BD1733" w:rsidRPr="007B184E">
        <w:rPr>
          <w:color w:val="000000" w:themeColor="text1"/>
          <w:sz w:val="36"/>
          <w:szCs w:val="36"/>
        </w:rPr>
        <w:t>In</w:t>
      </w:r>
      <w:r w:rsidR="00BD1733" w:rsidRPr="007B184E">
        <w:rPr>
          <w:rStyle w:val="apple-converted-space"/>
          <w:color w:val="000000" w:themeColor="text1"/>
          <w:sz w:val="36"/>
          <w:szCs w:val="36"/>
        </w:rPr>
        <w:t> </w:t>
      </w:r>
      <w:r w:rsidR="00BD1733" w:rsidRPr="007B184E">
        <w:rPr>
          <w:rStyle w:val="HTMLCite"/>
          <w:color w:val="000000" w:themeColor="text1"/>
          <w:sz w:val="36"/>
          <w:szCs w:val="36"/>
        </w:rPr>
        <w:t>My Left Foot</w:t>
      </w:r>
      <w:r w:rsidR="00BD1733" w:rsidRPr="007B184E">
        <w:rPr>
          <w:color w:val="000000" w:themeColor="text1"/>
          <w:sz w:val="36"/>
          <w:szCs w:val="36"/>
        </w:rPr>
        <w:t xml:space="preserve">, Christy was played by Daniel Day Lewis. A method actor, Day Lewis spent months with disabled people in a wheelchair, contorting his body and learning to paint with his foot, before filming began. The paintings in the film were all done by Day Lewis using this method. When the film came out, disabled people raised the issue of casting, saying that Christy should have been played by an actor with cerebral palsy. However, it is </w:t>
      </w:r>
      <w:r w:rsidR="006A021B" w:rsidRPr="007B184E">
        <w:rPr>
          <w:color w:val="000000" w:themeColor="text1"/>
          <w:sz w:val="36"/>
          <w:szCs w:val="36"/>
        </w:rPr>
        <w:t>un</w:t>
      </w:r>
      <w:r w:rsidR="00474C3C" w:rsidRPr="007B184E">
        <w:rPr>
          <w:color w:val="000000" w:themeColor="text1"/>
          <w:sz w:val="36"/>
          <w:szCs w:val="36"/>
        </w:rPr>
        <w:t xml:space="preserve">likely that </w:t>
      </w:r>
      <w:proofErr w:type="gramStart"/>
      <w:r w:rsidR="00474C3C" w:rsidRPr="007B184E">
        <w:rPr>
          <w:color w:val="000000" w:themeColor="text1"/>
          <w:sz w:val="36"/>
          <w:szCs w:val="36"/>
        </w:rPr>
        <w:t xml:space="preserve">without </w:t>
      </w:r>
      <w:r w:rsidR="006A021B" w:rsidRPr="007B184E">
        <w:rPr>
          <w:color w:val="000000" w:themeColor="text1"/>
          <w:sz w:val="36"/>
          <w:szCs w:val="36"/>
        </w:rPr>
        <w:t xml:space="preserve"> Day</w:t>
      </w:r>
      <w:proofErr w:type="gramEnd"/>
      <w:r w:rsidR="006A021B" w:rsidRPr="007B184E">
        <w:rPr>
          <w:color w:val="000000" w:themeColor="text1"/>
          <w:sz w:val="36"/>
          <w:szCs w:val="36"/>
        </w:rPr>
        <w:t xml:space="preserve"> Lewis, this film would </w:t>
      </w:r>
      <w:r w:rsidR="00BD1733" w:rsidRPr="007B184E">
        <w:rPr>
          <w:color w:val="000000" w:themeColor="text1"/>
          <w:sz w:val="36"/>
          <w:szCs w:val="36"/>
        </w:rPr>
        <w:t>ev</w:t>
      </w:r>
      <w:r w:rsidR="00E744AF" w:rsidRPr="007B184E">
        <w:rPr>
          <w:color w:val="000000" w:themeColor="text1"/>
          <w:sz w:val="36"/>
          <w:szCs w:val="36"/>
        </w:rPr>
        <w:t>er have been made.</w:t>
      </w:r>
      <w:r w:rsidR="00422025" w:rsidRPr="007B184E">
        <w:rPr>
          <w:color w:val="000000" w:themeColor="text1"/>
          <w:sz w:val="36"/>
          <w:szCs w:val="36"/>
        </w:rPr>
        <w:t xml:space="preserve"> </w:t>
      </w:r>
      <w:r w:rsidR="00E744AF" w:rsidRPr="007B184E">
        <w:rPr>
          <w:color w:val="000000" w:themeColor="text1"/>
          <w:sz w:val="36"/>
          <w:szCs w:val="36"/>
        </w:rPr>
        <w:t>As this was an excellent portrayal</w:t>
      </w:r>
      <w:r w:rsidR="00474C3C" w:rsidRPr="007B184E">
        <w:rPr>
          <w:color w:val="000000" w:themeColor="text1"/>
          <w:sz w:val="36"/>
          <w:szCs w:val="36"/>
        </w:rPr>
        <w:t>,</w:t>
      </w:r>
      <w:r w:rsidR="006A021B" w:rsidRPr="007B184E">
        <w:rPr>
          <w:color w:val="000000" w:themeColor="text1"/>
          <w:sz w:val="36"/>
          <w:szCs w:val="36"/>
        </w:rPr>
        <w:t xml:space="preserve"> it did raise consciousness </w:t>
      </w:r>
      <w:r w:rsidR="00BD1733" w:rsidRPr="007B184E">
        <w:rPr>
          <w:color w:val="000000" w:themeColor="text1"/>
          <w:sz w:val="36"/>
          <w:szCs w:val="36"/>
        </w:rPr>
        <w:t>amongst the general public.</w:t>
      </w:r>
    </w:p>
    <w:p w:rsidR="00E744AF" w:rsidRPr="007B184E" w:rsidRDefault="00E744AF"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p>
    <w:p w:rsidR="00BD1733" w:rsidRPr="007B184E"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color w:val="000000" w:themeColor="text1"/>
          <w:sz w:val="36"/>
          <w:szCs w:val="36"/>
        </w:rPr>
        <w:t>All these, plus others, such as</w:t>
      </w:r>
      <w:r w:rsidRPr="007B184E">
        <w:rPr>
          <w:rStyle w:val="apple-converted-space"/>
          <w:rFonts w:asciiTheme="minorHAnsi" w:hAnsiTheme="minorHAnsi"/>
          <w:color w:val="000000" w:themeColor="text1"/>
          <w:sz w:val="36"/>
          <w:szCs w:val="36"/>
        </w:rPr>
        <w:t> </w:t>
      </w:r>
      <w:r w:rsidRPr="007B184E">
        <w:rPr>
          <w:rStyle w:val="HTMLCite"/>
          <w:rFonts w:asciiTheme="minorHAnsi" w:hAnsiTheme="minorHAnsi"/>
          <w:color w:val="000000" w:themeColor="text1"/>
          <w:sz w:val="36"/>
          <w:szCs w:val="36"/>
        </w:rPr>
        <w:t>Gaby - A True Story</w:t>
      </w:r>
      <w:r w:rsidRPr="007B184E">
        <w:rPr>
          <w:rStyle w:val="apple-converted-space"/>
          <w:rFonts w:asciiTheme="minorHAnsi" w:hAnsiTheme="minorHAnsi"/>
          <w:color w:val="000000" w:themeColor="text1"/>
          <w:sz w:val="36"/>
          <w:szCs w:val="36"/>
        </w:rPr>
        <w:t> </w:t>
      </w:r>
      <w:r w:rsidRPr="007B184E">
        <w:rPr>
          <w:rFonts w:asciiTheme="minorHAnsi" w:hAnsiTheme="minorHAnsi"/>
          <w:color w:val="000000" w:themeColor="text1"/>
          <w:sz w:val="36"/>
          <w:szCs w:val="36"/>
        </w:rPr>
        <w:t>(USA-Mexico 1987 Dir</w:t>
      </w:r>
      <w:r w:rsidR="00422025" w:rsidRPr="007B184E">
        <w:rPr>
          <w:rFonts w:asciiTheme="minorHAnsi" w:hAnsiTheme="minorHAnsi"/>
          <w:color w:val="000000" w:themeColor="text1"/>
          <w:sz w:val="36"/>
          <w:szCs w:val="36"/>
        </w:rPr>
        <w:t>.</w:t>
      </w:r>
      <w:r w:rsidRPr="007B184E">
        <w:rPr>
          <w:rFonts w:asciiTheme="minorHAnsi" w:hAnsiTheme="minorHAnsi"/>
          <w:color w:val="000000" w:themeColor="text1"/>
          <w:sz w:val="36"/>
          <w:szCs w:val="36"/>
        </w:rPr>
        <w:t xml:space="preserve"> Luis </w:t>
      </w:r>
      <w:proofErr w:type="spellStart"/>
      <w:r w:rsidRPr="007B184E">
        <w:rPr>
          <w:rFonts w:asciiTheme="minorHAnsi" w:hAnsiTheme="minorHAnsi"/>
          <w:color w:val="000000" w:themeColor="text1"/>
          <w:sz w:val="36"/>
          <w:szCs w:val="36"/>
        </w:rPr>
        <w:t>Mandoki</w:t>
      </w:r>
      <w:proofErr w:type="spellEnd"/>
      <w:r w:rsidRPr="007B184E">
        <w:rPr>
          <w:rFonts w:asciiTheme="minorHAnsi" w:hAnsiTheme="minorHAnsi"/>
          <w:color w:val="000000" w:themeColor="text1"/>
          <w:sz w:val="36"/>
          <w:szCs w:val="36"/>
        </w:rPr>
        <w:t xml:space="preserve">), about the struggles for inclusion of a girl with </w:t>
      </w:r>
      <w:r w:rsidRPr="007B184E">
        <w:rPr>
          <w:rFonts w:asciiTheme="minorHAnsi" w:hAnsiTheme="minorHAnsi"/>
          <w:color w:val="000000" w:themeColor="text1"/>
          <w:sz w:val="36"/>
          <w:szCs w:val="36"/>
        </w:rPr>
        <w:lastRenderedPageBreak/>
        <w:t>cerebral palsy;</w:t>
      </w:r>
      <w:r w:rsidRPr="007B184E">
        <w:rPr>
          <w:rStyle w:val="apple-converted-space"/>
          <w:rFonts w:asciiTheme="minorHAnsi" w:hAnsiTheme="minorHAnsi"/>
          <w:color w:val="000000" w:themeColor="text1"/>
          <w:sz w:val="36"/>
          <w:szCs w:val="36"/>
        </w:rPr>
        <w:t> </w:t>
      </w:r>
      <w:r w:rsidRPr="007B184E">
        <w:rPr>
          <w:rStyle w:val="HTMLCite"/>
          <w:rFonts w:asciiTheme="minorHAnsi" w:hAnsiTheme="minorHAnsi"/>
          <w:color w:val="000000" w:themeColor="text1"/>
          <w:sz w:val="36"/>
          <w:szCs w:val="36"/>
        </w:rPr>
        <w:t xml:space="preserve">The </w:t>
      </w:r>
      <w:proofErr w:type="spellStart"/>
      <w:r w:rsidRPr="007B184E">
        <w:rPr>
          <w:rStyle w:val="HTMLCite"/>
          <w:rFonts w:asciiTheme="minorHAnsi" w:hAnsiTheme="minorHAnsi"/>
          <w:color w:val="000000" w:themeColor="text1"/>
          <w:sz w:val="36"/>
          <w:szCs w:val="36"/>
        </w:rPr>
        <w:t>Waterdance</w:t>
      </w:r>
      <w:proofErr w:type="spellEnd"/>
      <w:r w:rsidR="00422025" w:rsidRPr="007B184E">
        <w:rPr>
          <w:rStyle w:val="HTMLCite"/>
          <w:rFonts w:asciiTheme="minorHAnsi" w:hAnsiTheme="minorHAnsi"/>
          <w:color w:val="000000" w:themeColor="text1"/>
          <w:sz w:val="36"/>
          <w:szCs w:val="36"/>
        </w:rPr>
        <w:t xml:space="preserve"> </w:t>
      </w:r>
      <w:r w:rsidRPr="007B184E">
        <w:rPr>
          <w:rFonts w:asciiTheme="minorHAnsi" w:hAnsiTheme="minorHAnsi"/>
          <w:color w:val="000000" w:themeColor="text1"/>
          <w:sz w:val="36"/>
          <w:szCs w:val="36"/>
        </w:rPr>
        <w:t>(USA 1991 Dir</w:t>
      </w:r>
      <w:r w:rsidR="00422025" w:rsidRPr="007B184E">
        <w:rPr>
          <w:rFonts w:asciiTheme="minorHAnsi" w:hAnsiTheme="minorHAnsi"/>
          <w:color w:val="000000" w:themeColor="text1"/>
          <w:sz w:val="36"/>
          <w:szCs w:val="36"/>
        </w:rPr>
        <w:t>.</w:t>
      </w:r>
      <w:r w:rsidRPr="007B184E">
        <w:rPr>
          <w:rFonts w:asciiTheme="minorHAnsi" w:hAnsiTheme="minorHAnsi"/>
          <w:color w:val="000000" w:themeColor="text1"/>
          <w:sz w:val="36"/>
          <w:szCs w:val="36"/>
        </w:rPr>
        <w:t xml:space="preserve"> Neal J</w:t>
      </w:r>
      <w:r w:rsidR="006A021B" w:rsidRPr="007B184E">
        <w:rPr>
          <w:rFonts w:asciiTheme="minorHAnsi" w:hAnsiTheme="minorHAnsi"/>
          <w:color w:val="000000" w:themeColor="text1"/>
          <w:sz w:val="36"/>
          <w:szCs w:val="36"/>
        </w:rPr>
        <w:t xml:space="preserve">imenez/Michael Steinberg), </w:t>
      </w:r>
      <w:r w:rsidRPr="007B184E">
        <w:rPr>
          <w:rFonts w:asciiTheme="minorHAnsi" w:hAnsiTheme="minorHAnsi"/>
          <w:color w:val="000000" w:themeColor="text1"/>
          <w:sz w:val="36"/>
          <w:szCs w:val="36"/>
        </w:rPr>
        <w:t xml:space="preserve"> was written as well as directed by Jimenez, a wheelchair user, and based on his experiences in a rehabilitation hospital;</w:t>
      </w:r>
      <w:r w:rsidR="002F5A8D" w:rsidRPr="007B184E">
        <w:rPr>
          <w:rFonts w:asciiTheme="minorHAnsi" w:hAnsiTheme="minorHAnsi"/>
          <w:color w:val="000000" w:themeColor="text1"/>
          <w:sz w:val="36"/>
          <w:szCs w:val="36"/>
        </w:rPr>
        <w:t xml:space="preserve"> </w:t>
      </w:r>
      <w:r w:rsidRPr="007B184E">
        <w:rPr>
          <w:rStyle w:val="HTMLCite"/>
          <w:rFonts w:asciiTheme="minorHAnsi" w:hAnsiTheme="minorHAnsi"/>
          <w:color w:val="000000" w:themeColor="text1"/>
          <w:sz w:val="36"/>
          <w:szCs w:val="36"/>
        </w:rPr>
        <w:t>Passion Fish</w:t>
      </w:r>
      <w:r w:rsidRPr="007B184E">
        <w:rPr>
          <w:rStyle w:val="apple-converted-space"/>
          <w:rFonts w:asciiTheme="minorHAnsi" w:hAnsiTheme="minorHAnsi"/>
          <w:color w:val="000000" w:themeColor="text1"/>
          <w:sz w:val="36"/>
          <w:szCs w:val="36"/>
        </w:rPr>
        <w:t> </w:t>
      </w:r>
      <w:r w:rsidRPr="007B184E">
        <w:rPr>
          <w:rFonts w:asciiTheme="minorHAnsi" w:hAnsiTheme="minorHAnsi"/>
          <w:color w:val="000000" w:themeColor="text1"/>
          <w:sz w:val="36"/>
          <w:szCs w:val="36"/>
        </w:rPr>
        <w:t xml:space="preserve">(USA 1992 </w:t>
      </w:r>
      <w:proofErr w:type="spellStart"/>
      <w:r w:rsidRPr="007B184E">
        <w:rPr>
          <w:rFonts w:asciiTheme="minorHAnsi" w:hAnsiTheme="minorHAnsi"/>
          <w:color w:val="000000" w:themeColor="text1"/>
          <w:sz w:val="36"/>
          <w:szCs w:val="36"/>
        </w:rPr>
        <w:t>Di</w:t>
      </w:r>
      <w:r w:rsidR="00422025" w:rsidRPr="007B184E">
        <w:rPr>
          <w:rFonts w:asciiTheme="minorHAnsi" w:hAnsiTheme="minorHAnsi"/>
          <w:color w:val="000000" w:themeColor="text1"/>
          <w:sz w:val="36"/>
          <w:szCs w:val="36"/>
        </w:rPr>
        <w:t>.</w:t>
      </w:r>
      <w:r w:rsidRPr="007B184E">
        <w:rPr>
          <w:rFonts w:asciiTheme="minorHAnsi" w:hAnsiTheme="minorHAnsi"/>
          <w:color w:val="000000" w:themeColor="text1"/>
          <w:sz w:val="36"/>
          <w:szCs w:val="36"/>
        </w:rPr>
        <w:t>r</w:t>
      </w:r>
      <w:proofErr w:type="spellEnd"/>
      <w:r w:rsidRPr="007B184E">
        <w:rPr>
          <w:rFonts w:asciiTheme="minorHAnsi" w:hAnsiTheme="minorHAnsi"/>
          <w:color w:val="000000" w:themeColor="text1"/>
          <w:sz w:val="36"/>
          <w:szCs w:val="36"/>
        </w:rPr>
        <w:t xml:space="preserve"> John Sayles), about the personal change impairment brings; </w:t>
      </w:r>
      <w:r w:rsidRPr="007B184E">
        <w:rPr>
          <w:rStyle w:val="apple-converted-space"/>
          <w:rFonts w:asciiTheme="minorHAnsi" w:hAnsiTheme="minorHAnsi"/>
          <w:color w:val="000000" w:themeColor="text1"/>
          <w:sz w:val="36"/>
          <w:szCs w:val="36"/>
        </w:rPr>
        <w:t> </w:t>
      </w:r>
      <w:r w:rsidRPr="007B184E">
        <w:rPr>
          <w:rStyle w:val="HTMLCite"/>
          <w:rFonts w:asciiTheme="minorHAnsi" w:hAnsiTheme="minorHAnsi"/>
          <w:color w:val="000000" w:themeColor="text1"/>
          <w:sz w:val="36"/>
          <w:szCs w:val="36"/>
        </w:rPr>
        <w:t>Philadelphia</w:t>
      </w:r>
      <w:r w:rsidRPr="007B184E">
        <w:rPr>
          <w:rStyle w:val="apple-converted-space"/>
          <w:rFonts w:asciiTheme="minorHAnsi" w:hAnsiTheme="minorHAnsi"/>
          <w:color w:val="000000" w:themeColor="text1"/>
          <w:sz w:val="36"/>
          <w:szCs w:val="36"/>
        </w:rPr>
        <w:t> </w:t>
      </w:r>
      <w:r w:rsidRPr="007B184E">
        <w:rPr>
          <w:rFonts w:asciiTheme="minorHAnsi" w:hAnsiTheme="minorHAnsi"/>
          <w:color w:val="000000" w:themeColor="text1"/>
          <w:sz w:val="36"/>
          <w:szCs w:val="36"/>
        </w:rPr>
        <w:t>(USA 1993 Dir</w:t>
      </w:r>
      <w:r w:rsidR="00422025" w:rsidRPr="007B184E">
        <w:rPr>
          <w:rFonts w:asciiTheme="minorHAnsi" w:hAnsiTheme="minorHAnsi"/>
          <w:color w:val="000000" w:themeColor="text1"/>
          <w:sz w:val="36"/>
          <w:szCs w:val="36"/>
        </w:rPr>
        <w:t>.</w:t>
      </w:r>
      <w:r w:rsidRPr="007B184E">
        <w:rPr>
          <w:rFonts w:asciiTheme="minorHAnsi" w:hAnsiTheme="minorHAnsi"/>
          <w:color w:val="000000" w:themeColor="text1"/>
          <w:sz w:val="36"/>
          <w:szCs w:val="36"/>
        </w:rPr>
        <w:t xml:space="preserve"> Jonathan </w:t>
      </w:r>
      <w:proofErr w:type="spellStart"/>
      <w:r w:rsidRPr="007B184E">
        <w:rPr>
          <w:rFonts w:asciiTheme="minorHAnsi" w:hAnsiTheme="minorHAnsi"/>
          <w:color w:val="000000" w:themeColor="text1"/>
          <w:sz w:val="36"/>
          <w:szCs w:val="36"/>
        </w:rPr>
        <w:t>Demme</w:t>
      </w:r>
      <w:proofErr w:type="spellEnd"/>
      <w:r w:rsidRPr="007B184E">
        <w:rPr>
          <w:rFonts w:asciiTheme="minorHAnsi" w:hAnsiTheme="minorHAnsi"/>
          <w:color w:val="000000" w:themeColor="text1"/>
          <w:sz w:val="36"/>
          <w:szCs w:val="36"/>
        </w:rPr>
        <w:t>), which dealt with HIV/AIDS in a sympathetic manner, are evidence of a more enlightened attitude, though the problem of disability is still seen as an individual one.</w:t>
      </w:r>
    </w:p>
    <w:p w:rsidR="00BD1733" w:rsidRPr="007B184E" w:rsidRDefault="007B184E"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Pr>
          <w:rFonts w:asciiTheme="minorHAnsi" w:hAnsiTheme="minorHAnsi"/>
          <w:noProof/>
          <w:color w:val="000000" w:themeColor="text1"/>
          <w:sz w:val="36"/>
          <w:szCs w:val="36"/>
        </w:rPr>
        <w:drawing>
          <wp:anchor distT="0" distB="0" distL="114300" distR="114300" simplePos="0" relativeHeight="251667456" behindDoc="1" locked="0" layoutInCell="1" allowOverlap="1">
            <wp:simplePos x="0" y="0"/>
            <wp:positionH relativeFrom="column">
              <wp:posOffset>19050</wp:posOffset>
            </wp:positionH>
            <wp:positionV relativeFrom="paragraph">
              <wp:posOffset>986790</wp:posOffset>
            </wp:positionV>
            <wp:extent cx="2381885" cy="1609725"/>
            <wp:effectExtent l="19050" t="0" r="0" b="0"/>
            <wp:wrapTight wrapText="bothSides">
              <wp:wrapPolygon edited="0">
                <wp:start x="-173" y="0"/>
                <wp:lineTo x="-173" y="21472"/>
                <wp:lineTo x="21594" y="21472"/>
                <wp:lineTo x="21594" y="0"/>
                <wp:lineTo x="-173" y="0"/>
              </wp:wrapPolygon>
            </wp:wrapTight>
            <wp:docPr id="27" name="Picture 27" descr="Still: 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ill: Shine"/>
                    <pic:cNvPicPr>
                      <a:picLocks noChangeAspect="1" noChangeArrowheads="1"/>
                    </pic:cNvPicPr>
                  </pic:nvPicPr>
                  <pic:blipFill>
                    <a:blip r:embed="rId52" cstate="print"/>
                    <a:srcRect/>
                    <a:stretch>
                      <a:fillRect/>
                    </a:stretch>
                  </pic:blipFill>
                  <pic:spPr bwMode="auto">
                    <a:xfrm>
                      <a:off x="0" y="0"/>
                      <a:ext cx="2381885" cy="1609725"/>
                    </a:xfrm>
                    <a:prstGeom prst="rect">
                      <a:avLst/>
                    </a:prstGeom>
                    <a:noFill/>
                    <a:ln w="9525">
                      <a:noFill/>
                      <a:miter lim="800000"/>
                      <a:headEnd/>
                      <a:tailEnd/>
                    </a:ln>
                  </pic:spPr>
                </pic:pic>
              </a:graphicData>
            </a:graphic>
          </wp:anchor>
        </w:drawing>
      </w:r>
      <w:r w:rsidR="002F5A8D" w:rsidRPr="007B184E">
        <w:rPr>
          <w:rFonts w:asciiTheme="minorHAnsi" w:hAnsiTheme="minorHAnsi"/>
          <w:color w:val="000000" w:themeColor="text1"/>
          <w:sz w:val="36"/>
          <w:szCs w:val="36"/>
        </w:rPr>
        <w:t>S</w:t>
      </w:r>
      <w:r w:rsidR="00BD1733" w:rsidRPr="007B184E">
        <w:rPr>
          <w:rFonts w:asciiTheme="minorHAnsi" w:hAnsiTheme="minorHAnsi"/>
          <w:color w:val="000000" w:themeColor="text1"/>
          <w:sz w:val="36"/>
          <w:szCs w:val="36"/>
        </w:rPr>
        <w:t>ome films</w:t>
      </w:r>
      <w:r w:rsidR="00422025" w:rsidRPr="007B184E">
        <w:rPr>
          <w:rFonts w:asciiTheme="minorHAnsi" w:hAnsiTheme="minorHAnsi"/>
          <w:color w:val="000000" w:themeColor="text1"/>
          <w:sz w:val="36"/>
          <w:szCs w:val="36"/>
        </w:rPr>
        <w:t xml:space="preserve">, following </w:t>
      </w:r>
      <w:r w:rsidR="00422025" w:rsidRPr="007B184E">
        <w:rPr>
          <w:rFonts w:asciiTheme="minorHAnsi" w:hAnsiTheme="minorHAnsi"/>
          <w:i/>
          <w:color w:val="000000" w:themeColor="text1"/>
          <w:sz w:val="36"/>
          <w:szCs w:val="36"/>
        </w:rPr>
        <w:t>One Flew Over the Cuckoo’s Nest</w:t>
      </w:r>
      <w:r w:rsidR="00422025" w:rsidRPr="007B184E">
        <w:rPr>
          <w:rFonts w:asciiTheme="minorHAnsi" w:hAnsiTheme="minorHAnsi"/>
          <w:color w:val="000000" w:themeColor="text1"/>
          <w:sz w:val="36"/>
          <w:szCs w:val="36"/>
        </w:rPr>
        <w:t xml:space="preserve"> (1975 Dir. </w:t>
      </w:r>
      <w:proofErr w:type="spellStart"/>
      <w:r w:rsidR="00422025" w:rsidRPr="007B184E">
        <w:rPr>
          <w:rFonts w:asciiTheme="minorHAnsi" w:hAnsiTheme="minorHAnsi"/>
          <w:color w:val="000000" w:themeColor="text1"/>
          <w:sz w:val="36"/>
          <w:szCs w:val="36"/>
        </w:rPr>
        <w:t>Milos</w:t>
      </w:r>
      <w:proofErr w:type="spellEnd"/>
      <w:r w:rsidR="00422025" w:rsidRPr="007B184E">
        <w:rPr>
          <w:rFonts w:asciiTheme="minorHAnsi" w:hAnsiTheme="minorHAnsi"/>
          <w:color w:val="000000" w:themeColor="text1"/>
          <w:sz w:val="36"/>
          <w:szCs w:val="36"/>
        </w:rPr>
        <w:t xml:space="preserve"> Foreman)</w:t>
      </w:r>
      <w:proofErr w:type="gramStart"/>
      <w:r w:rsidR="00422025" w:rsidRPr="007B184E">
        <w:rPr>
          <w:rFonts w:asciiTheme="minorHAnsi" w:hAnsiTheme="minorHAnsi"/>
          <w:color w:val="000000" w:themeColor="text1"/>
          <w:sz w:val="36"/>
          <w:szCs w:val="36"/>
        </w:rPr>
        <w:t>,</w:t>
      </w:r>
      <w:proofErr w:type="gramEnd"/>
      <w:r w:rsidR="00BD1733" w:rsidRPr="007B184E">
        <w:rPr>
          <w:rFonts w:asciiTheme="minorHAnsi" w:hAnsiTheme="minorHAnsi"/>
          <w:color w:val="000000" w:themeColor="text1"/>
          <w:sz w:val="36"/>
          <w:szCs w:val="36"/>
        </w:rPr>
        <w:t xml:space="preserve"> have broken new ground by showing a sympathetic approach to mental health:</w:t>
      </w:r>
    </w:p>
    <w:p w:rsidR="00BD1733" w:rsidRPr="007B184E" w:rsidRDefault="00BD1733" w:rsidP="00BD1733">
      <w:pPr>
        <w:shd w:val="clear" w:color="auto" w:fill="FFFFFF" w:themeFill="background1"/>
        <w:spacing w:line="225" w:lineRule="atLeast"/>
        <w:rPr>
          <w:color w:val="000000" w:themeColor="text1"/>
          <w:sz w:val="36"/>
          <w:szCs w:val="36"/>
        </w:rPr>
      </w:pPr>
      <w:r w:rsidRPr="007B184E">
        <w:rPr>
          <w:rStyle w:val="HTMLCite"/>
          <w:color w:val="000000" w:themeColor="text1"/>
          <w:sz w:val="36"/>
          <w:szCs w:val="36"/>
        </w:rPr>
        <w:t>Shine</w:t>
      </w:r>
      <w:r w:rsidRPr="007B184E">
        <w:rPr>
          <w:rStyle w:val="apple-converted-space"/>
          <w:color w:val="000000" w:themeColor="text1"/>
          <w:sz w:val="36"/>
          <w:szCs w:val="36"/>
        </w:rPr>
        <w:t> </w:t>
      </w:r>
      <w:r w:rsidRPr="007B184E">
        <w:rPr>
          <w:color w:val="000000" w:themeColor="text1"/>
          <w:sz w:val="36"/>
          <w:szCs w:val="36"/>
        </w:rPr>
        <w:t>(Australia 1996 Dir</w:t>
      </w:r>
      <w:r w:rsidR="00422025" w:rsidRPr="007B184E">
        <w:rPr>
          <w:color w:val="000000" w:themeColor="text1"/>
          <w:sz w:val="36"/>
          <w:szCs w:val="36"/>
        </w:rPr>
        <w:t>.</w:t>
      </w:r>
      <w:r w:rsidRPr="007B184E">
        <w:rPr>
          <w:color w:val="000000" w:themeColor="text1"/>
          <w:sz w:val="36"/>
          <w:szCs w:val="36"/>
        </w:rPr>
        <w:t xml:space="preserve"> Scott Hicks) tells the true story of David </w:t>
      </w:r>
      <w:proofErr w:type="spellStart"/>
      <w:r w:rsidRPr="007B184E">
        <w:rPr>
          <w:color w:val="000000" w:themeColor="text1"/>
          <w:sz w:val="36"/>
          <w:szCs w:val="36"/>
        </w:rPr>
        <w:t>Helfgott</w:t>
      </w:r>
      <w:proofErr w:type="spellEnd"/>
      <w:r w:rsidRPr="007B184E">
        <w:rPr>
          <w:color w:val="000000" w:themeColor="text1"/>
          <w:sz w:val="36"/>
          <w:szCs w:val="36"/>
        </w:rPr>
        <w:t xml:space="preserve"> (Geoffrey Rush). He's an Australian piano prodigy with a history of mental health issues, driven by his overbearing father, who was a concentration camp survivor. The film shows </w:t>
      </w:r>
      <w:proofErr w:type="spellStart"/>
      <w:r w:rsidRPr="007B184E">
        <w:rPr>
          <w:color w:val="000000" w:themeColor="text1"/>
          <w:sz w:val="36"/>
          <w:szCs w:val="36"/>
        </w:rPr>
        <w:t>Helfgott's</w:t>
      </w:r>
      <w:proofErr w:type="spellEnd"/>
      <w:r w:rsidRPr="007B184E">
        <w:rPr>
          <w:color w:val="000000" w:themeColor="text1"/>
          <w:sz w:val="36"/>
          <w:szCs w:val="36"/>
        </w:rPr>
        <w:t xml:space="preserve"> journey back to piano playing, supported by his love of Gillian (Lynn Redgrave).</w:t>
      </w:r>
    </w:p>
    <w:p w:rsidR="00BD1733" w:rsidRPr="007B184E" w:rsidRDefault="00BD1733" w:rsidP="002F5A8D">
      <w:p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apple-converted-space"/>
          <w:color w:val="000000" w:themeColor="text1"/>
          <w:sz w:val="36"/>
          <w:szCs w:val="36"/>
        </w:rPr>
        <w:t> </w:t>
      </w:r>
      <w:r w:rsidRPr="007B184E">
        <w:rPr>
          <w:rStyle w:val="HTMLCite"/>
          <w:color w:val="000000" w:themeColor="text1"/>
          <w:sz w:val="36"/>
          <w:szCs w:val="36"/>
        </w:rPr>
        <w:t>A Beautiful Mind</w:t>
      </w:r>
      <w:r w:rsidRPr="007B184E">
        <w:rPr>
          <w:rStyle w:val="apple-converted-space"/>
          <w:color w:val="000000" w:themeColor="text1"/>
          <w:sz w:val="36"/>
          <w:szCs w:val="36"/>
        </w:rPr>
        <w:t> </w:t>
      </w:r>
      <w:r w:rsidR="006A021B" w:rsidRPr="007B184E">
        <w:rPr>
          <w:color w:val="000000" w:themeColor="text1"/>
          <w:sz w:val="36"/>
          <w:szCs w:val="36"/>
        </w:rPr>
        <w:t>(2001, Ron Howard, USA) is</w:t>
      </w:r>
      <w:r w:rsidRPr="007B184E">
        <w:rPr>
          <w:color w:val="000000" w:themeColor="text1"/>
          <w:sz w:val="36"/>
          <w:szCs w:val="36"/>
        </w:rPr>
        <w:t xml:space="preserve"> about the mathematician John Nash (Russell Crowe), and shows how his mind is taken over by delusional figures. It follows his lifelong personal battle to co-exist with them and still carry on with his mathematics.</w:t>
      </w:r>
    </w:p>
    <w:p w:rsidR="00BD1733" w:rsidRPr="007B184E" w:rsidRDefault="007B184E"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Pr>
          <w:rFonts w:asciiTheme="minorHAnsi" w:hAnsiTheme="minorHAnsi"/>
          <w:noProof/>
          <w:color w:val="000000" w:themeColor="text1"/>
          <w:sz w:val="36"/>
          <w:szCs w:val="36"/>
        </w:rPr>
        <w:drawing>
          <wp:anchor distT="0" distB="0" distL="114300" distR="114300" simplePos="0" relativeHeight="251668480" behindDoc="1" locked="0" layoutInCell="1" allowOverlap="1">
            <wp:simplePos x="0" y="0"/>
            <wp:positionH relativeFrom="column">
              <wp:posOffset>19050</wp:posOffset>
            </wp:positionH>
            <wp:positionV relativeFrom="paragraph">
              <wp:posOffset>989330</wp:posOffset>
            </wp:positionV>
            <wp:extent cx="2135505" cy="1524000"/>
            <wp:effectExtent l="19050" t="0" r="0" b="0"/>
            <wp:wrapTight wrapText="bothSides">
              <wp:wrapPolygon edited="0">
                <wp:start x="-193" y="0"/>
                <wp:lineTo x="-193" y="21330"/>
                <wp:lineTo x="21581" y="21330"/>
                <wp:lineTo x="21581" y="0"/>
                <wp:lineTo x="-193" y="0"/>
              </wp:wrapPolygon>
            </wp:wrapTight>
            <wp:docPr id="28" name="Picture 28" descr="Still: The Usual Susp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ill: The Usual Suspects"/>
                    <pic:cNvPicPr>
                      <a:picLocks noChangeAspect="1" noChangeArrowheads="1"/>
                    </pic:cNvPicPr>
                  </pic:nvPicPr>
                  <pic:blipFill>
                    <a:blip r:embed="rId53" cstate="print"/>
                    <a:srcRect/>
                    <a:stretch>
                      <a:fillRect/>
                    </a:stretch>
                  </pic:blipFill>
                  <pic:spPr bwMode="auto">
                    <a:xfrm>
                      <a:off x="0" y="0"/>
                      <a:ext cx="2135505" cy="1524000"/>
                    </a:xfrm>
                    <a:prstGeom prst="rect">
                      <a:avLst/>
                    </a:prstGeom>
                    <a:noFill/>
                    <a:ln w="9525">
                      <a:noFill/>
                      <a:miter lim="800000"/>
                      <a:headEnd/>
                      <a:tailEnd/>
                    </a:ln>
                  </pic:spPr>
                </pic:pic>
              </a:graphicData>
            </a:graphic>
          </wp:anchor>
        </w:drawing>
      </w:r>
      <w:r w:rsidR="00422025" w:rsidRPr="007B184E">
        <w:rPr>
          <w:rFonts w:asciiTheme="minorHAnsi" w:hAnsiTheme="minorHAnsi"/>
          <w:color w:val="000000" w:themeColor="text1"/>
          <w:sz w:val="36"/>
          <w:szCs w:val="36"/>
        </w:rPr>
        <w:t>However, b</w:t>
      </w:r>
      <w:r w:rsidR="00FE543E" w:rsidRPr="007B184E">
        <w:rPr>
          <w:rFonts w:asciiTheme="minorHAnsi" w:hAnsiTheme="minorHAnsi"/>
          <w:color w:val="000000" w:themeColor="text1"/>
          <w:sz w:val="36"/>
          <w:szCs w:val="36"/>
        </w:rPr>
        <w:t>ad habits continue</w:t>
      </w:r>
      <w:r w:rsidR="00422025" w:rsidRPr="007B184E">
        <w:rPr>
          <w:rFonts w:asciiTheme="minorHAnsi" w:hAnsiTheme="minorHAnsi"/>
          <w:color w:val="000000" w:themeColor="text1"/>
          <w:sz w:val="36"/>
          <w:szCs w:val="36"/>
        </w:rPr>
        <w:t xml:space="preserve">. </w:t>
      </w:r>
      <w:r w:rsidR="00BD1733" w:rsidRPr="007B184E">
        <w:rPr>
          <w:rFonts w:asciiTheme="minorHAnsi" w:hAnsiTheme="minorHAnsi"/>
          <w:color w:val="000000" w:themeColor="text1"/>
          <w:sz w:val="36"/>
          <w:szCs w:val="36"/>
        </w:rPr>
        <w:t>One unfortunate trend that emerged in the 1990s was for a protagonist to pretend to be disabled to elicit the stock response from other characters:</w:t>
      </w:r>
    </w:p>
    <w:p w:rsidR="00BD1733" w:rsidRPr="007B184E" w:rsidRDefault="00BD1733" w:rsidP="00422025">
      <w:pPr>
        <w:shd w:val="clear" w:color="auto" w:fill="FFFFFF" w:themeFill="background1"/>
        <w:spacing w:line="225" w:lineRule="atLeast"/>
        <w:rPr>
          <w:color w:val="000000" w:themeColor="text1"/>
          <w:sz w:val="36"/>
          <w:szCs w:val="36"/>
        </w:rPr>
      </w:pPr>
      <w:r w:rsidRPr="007B184E">
        <w:rPr>
          <w:rStyle w:val="HTMLCite"/>
          <w:color w:val="000000" w:themeColor="text1"/>
          <w:sz w:val="36"/>
          <w:szCs w:val="36"/>
        </w:rPr>
        <w:t>The Usual Suspects</w:t>
      </w:r>
      <w:r w:rsidR="00422025" w:rsidRPr="007B184E">
        <w:rPr>
          <w:rStyle w:val="HTMLCite"/>
          <w:color w:val="000000" w:themeColor="text1"/>
          <w:sz w:val="36"/>
          <w:szCs w:val="36"/>
        </w:rPr>
        <w:t>-</w:t>
      </w:r>
      <w:r w:rsidRPr="007B184E">
        <w:rPr>
          <w:color w:val="000000" w:themeColor="text1"/>
          <w:sz w:val="36"/>
          <w:szCs w:val="36"/>
        </w:rPr>
        <w:t xml:space="preserve">Kevin </w:t>
      </w:r>
      <w:proofErr w:type="spellStart"/>
      <w:r w:rsidRPr="007B184E">
        <w:rPr>
          <w:color w:val="000000" w:themeColor="text1"/>
          <w:sz w:val="36"/>
          <w:szCs w:val="36"/>
        </w:rPr>
        <w:t>Spacey's</w:t>
      </w:r>
      <w:proofErr w:type="spellEnd"/>
      <w:r w:rsidRPr="007B184E">
        <w:rPr>
          <w:color w:val="000000" w:themeColor="text1"/>
          <w:sz w:val="36"/>
          <w:szCs w:val="36"/>
        </w:rPr>
        <w:t xml:space="preserve"> character (USA 1995 Dir</w:t>
      </w:r>
      <w:r w:rsidR="00422025" w:rsidRPr="007B184E">
        <w:rPr>
          <w:color w:val="000000" w:themeColor="text1"/>
          <w:sz w:val="36"/>
          <w:szCs w:val="36"/>
        </w:rPr>
        <w:t>.</w:t>
      </w:r>
      <w:r w:rsidRPr="007B184E">
        <w:rPr>
          <w:color w:val="000000" w:themeColor="text1"/>
          <w:sz w:val="36"/>
          <w:szCs w:val="36"/>
        </w:rPr>
        <w:t xml:space="preserve"> Bryan Singer) has cere</w:t>
      </w:r>
      <w:r w:rsidR="00422025" w:rsidRPr="007B184E">
        <w:rPr>
          <w:color w:val="000000" w:themeColor="text1"/>
          <w:sz w:val="36"/>
          <w:szCs w:val="36"/>
        </w:rPr>
        <w:t>bral palsy and is ignored by his gang</w:t>
      </w:r>
      <w:r w:rsidRPr="007B184E">
        <w:rPr>
          <w:color w:val="000000" w:themeColor="text1"/>
          <w:sz w:val="36"/>
          <w:szCs w:val="36"/>
        </w:rPr>
        <w:t xml:space="preserve">. He recounts, in flashbacks, an amazing story featuring an underworld kingpin, who turns out to be </w:t>
      </w:r>
      <w:proofErr w:type="gramStart"/>
      <w:r w:rsidRPr="007B184E">
        <w:rPr>
          <w:color w:val="000000" w:themeColor="text1"/>
          <w:sz w:val="36"/>
          <w:szCs w:val="36"/>
        </w:rPr>
        <w:t>himself</w:t>
      </w:r>
      <w:proofErr w:type="gramEnd"/>
      <w:r w:rsidRPr="007B184E">
        <w:rPr>
          <w:color w:val="000000" w:themeColor="text1"/>
          <w:sz w:val="36"/>
          <w:szCs w:val="36"/>
        </w:rPr>
        <w:t xml:space="preserve"> as he really is - not disabled. This flaws </w:t>
      </w:r>
      <w:r w:rsidRPr="007B184E">
        <w:rPr>
          <w:color w:val="000000" w:themeColor="text1"/>
          <w:sz w:val="36"/>
          <w:szCs w:val="36"/>
        </w:rPr>
        <w:lastRenderedPageBreak/>
        <w:t>one of the cleverest, best-acted and most influential thrillers of the 1990s, relying upon the stereotyped responses of the rest of the gang and the police.</w:t>
      </w:r>
    </w:p>
    <w:p w:rsidR="00BD1733" w:rsidRPr="007B184E" w:rsidRDefault="00BD1733" w:rsidP="00422025">
      <w:pPr>
        <w:shd w:val="clear" w:color="auto" w:fill="FFFFFF" w:themeFill="background1"/>
        <w:spacing w:before="100" w:beforeAutospacing="1" w:after="100" w:afterAutospacing="1" w:line="225" w:lineRule="atLeast"/>
        <w:ind w:left="312"/>
        <w:rPr>
          <w:color w:val="000000" w:themeColor="text1"/>
          <w:sz w:val="36"/>
          <w:szCs w:val="36"/>
        </w:rPr>
      </w:pPr>
      <w:r w:rsidRPr="007B184E">
        <w:rPr>
          <w:color w:val="000000" w:themeColor="text1"/>
          <w:sz w:val="36"/>
          <w:szCs w:val="36"/>
        </w:rPr>
        <w:t>Lee Evans in</w:t>
      </w:r>
      <w:r w:rsidRPr="007B184E">
        <w:rPr>
          <w:rStyle w:val="apple-converted-space"/>
          <w:color w:val="000000" w:themeColor="text1"/>
          <w:sz w:val="36"/>
          <w:szCs w:val="36"/>
        </w:rPr>
        <w:t> </w:t>
      </w:r>
      <w:r w:rsidRPr="007B184E">
        <w:rPr>
          <w:rStyle w:val="HTMLCite"/>
          <w:color w:val="000000" w:themeColor="text1"/>
          <w:sz w:val="36"/>
          <w:szCs w:val="36"/>
        </w:rPr>
        <w:t xml:space="preserve">There's Something </w:t>
      </w:r>
      <w:proofErr w:type="gramStart"/>
      <w:r w:rsidRPr="007B184E">
        <w:rPr>
          <w:rStyle w:val="HTMLCite"/>
          <w:color w:val="000000" w:themeColor="text1"/>
          <w:sz w:val="36"/>
          <w:szCs w:val="36"/>
        </w:rPr>
        <w:t>About</w:t>
      </w:r>
      <w:proofErr w:type="gramEnd"/>
      <w:r w:rsidRPr="007B184E">
        <w:rPr>
          <w:rStyle w:val="HTMLCite"/>
          <w:color w:val="000000" w:themeColor="text1"/>
          <w:sz w:val="36"/>
          <w:szCs w:val="36"/>
        </w:rPr>
        <w:t xml:space="preserve"> Mary</w:t>
      </w:r>
      <w:r w:rsidRPr="007B184E">
        <w:rPr>
          <w:rStyle w:val="apple-converted-space"/>
          <w:color w:val="000000" w:themeColor="text1"/>
          <w:sz w:val="36"/>
          <w:szCs w:val="36"/>
        </w:rPr>
        <w:t> </w:t>
      </w:r>
      <w:r w:rsidRPr="007B184E">
        <w:rPr>
          <w:color w:val="000000" w:themeColor="text1"/>
          <w:sz w:val="36"/>
          <w:szCs w:val="36"/>
        </w:rPr>
        <w:t>(USA 1998 Dir</w:t>
      </w:r>
      <w:r w:rsidR="00422025" w:rsidRPr="007B184E">
        <w:rPr>
          <w:color w:val="000000" w:themeColor="text1"/>
          <w:sz w:val="36"/>
          <w:szCs w:val="36"/>
        </w:rPr>
        <w:t>.</w:t>
      </w:r>
      <w:r w:rsidRPr="007B184E">
        <w:rPr>
          <w:color w:val="000000" w:themeColor="text1"/>
          <w:sz w:val="36"/>
          <w:szCs w:val="36"/>
        </w:rPr>
        <w:t xml:space="preserve"> Peter </w:t>
      </w:r>
      <w:proofErr w:type="spellStart"/>
      <w:r w:rsidRPr="007B184E">
        <w:rPr>
          <w:color w:val="000000" w:themeColor="text1"/>
          <w:sz w:val="36"/>
          <w:szCs w:val="36"/>
        </w:rPr>
        <w:t>Farrelly</w:t>
      </w:r>
      <w:proofErr w:type="spellEnd"/>
      <w:r w:rsidRPr="007B184E">
        <w:rPr>
          <w:color w:val="000000" w:themeColor="text1"/>
          <w:sz w:val="36"/>
          <w:szCs w:val="36"/>
        </w:rPr>
        <w:t xml:space="preserve">/Bobby </w:t>
      </w:r>
      <w:proofErr w:type="spellStart"/>
      <w:r w:rsidRPr="007B184E">
        <w:rPr>
          <w:color w:val="000000" w:themeColor="text1"/>
          <w:sz w:val="36"/>
          <w:szCs w:val="36"/>
        </w:rPr>
        <w:t>Farrelly</w:t>
      </w:r>
      <w:proofErr w:type="spellEnd"/>
      <w:r w:rsidRPr="007B184E">
        <w:rPr>
          <w:color w:val="000000" w:themeColor="text1"/>
          <w:sz w:val="36"/>
          <w:szCs w:val="36"/>
        </w:rPr>
        <w:t>) pretends to have cerebral palsy to get Mary's sympathy. This was somewhat offset by the inclusion of Mary's brother and friends as people with learning difficulties, played by people with learning difficulties, and Danny Murphy, a wheelchair user.</w:t>
      </w:r>
    </w:p>
    <w:p w:rsidR="00BD1733" w:rsidRPr="007B184E" w:rsidRDefault="00BD1733" w:rsidP="00BD1733">
      <w:pPr>
        <w:numPr>
          <w:ilvl w:val="0"/>
          <w:numId w:val="25"/>
        </w:numPr>
        <w:shd w:val="clear" w:color="auto" w:fill="FFFFFF" w:themeFill="background1"/>
        <w:spacing w:before="100" w:beforeAutospacing="1" w:after="100" w:afterAutospacing="1" w:line="225" w:lineRule="atLeast"/>
        <w:ind w:left="312"/>
        <w:rPr>
          <w:color w:val="000000" w:themeColor="text1"/>
          <w:sz w:val="36"/>
          <w:szCs w:val="36"/>
        </w:rPr>
      </w:pPr>
      <w:r w:rsidRPr="007B184E">
        <w:rPr>
          <w:color w:val="000000" w:themeColor="text1"/>
          <w:sz w:val="36"/>
          <w:szCs w:val="36"/>
        </w:rPr>
        <w:t>In</w:t>
      </w:r>
      <w:r w:rsidRPr="007B184E">
        <w:rPr>
          <w:rStyle w:val="apple-converted-space"/>
          <w:color w:val="000000" w:themeColor="text1"/>
          <w:sz w:val="36"/>
          <w:szCs w:val="36"/>
        </w:rPr>
        <w:t> </w:t>
      </w:r>
      <w:r w:rsidRPr="007B184E">
        <w:rPr>
          <w:rStyle w:val="HTMLCite"/>
          <w:color w:val="000000" w:themeColor="text1"/>
          <w:sz w:val="36"/>
          <w:szCs w:val="36"/>
        </w:rPr>
        <w:t>The Score</w:t>
      </w:r>
      <w:r w:rsidRPr="007B184E">
        <w:rPr>
          <w:rStyle w:val="apple-converted-space"/>
          <w:color w:val="000000" w:themeColor="text1"/>
          <w:sz w:val="36"/>
          <w:szCs w:val="36"/>
        </w:rPr>
        <w:t> </w:t>
      </w:r>
      <w:r w:rsidRPr="007B184E">
        <w:rPr>
          <w:color w:val="000000" w:themeColor="text1"/>
          <w:sz w:val="36"/>
          <w:szCs w:val="36"/>
        </w:rPr>
        <w:t xml:space="preserve">(2001, Frank Oz, USA) a young man (Edward Norton) sets up a robbery in the Custom House, by pretending to be a cleaner with cerebral palsy to make him seem innocent to the guards. He double-crosses his partner, the more experienced and older thief (Robert </w:t>
      </w:r>
      <w:proofErr w:type="spellStart"/>
      <w:r w:rsidRPr="007B184E">
        <w:rPr>
          <w:color w:val="000000" w:themeColor="text1"/>
          <w:sz w:val="36"/>
          <w:szCs w:val="36"/>
        </w:rPr>
        <w:t>DeNiro</w:t>
      </w:r>
      <w:proofErr w:type="spellEnd"/>
      <w:r w:rsidRPr="007B184E">
        <w:rPr>
          <w:color w:val="000000" w:themeColor="text1"/>
          <w:sz w:val="36"/>
          <w:szCs w:val="36"/>
        </w:rPr>
        <w:t>), who was persuaded by his 'fence' (Marlon Brando) to work with Norton in his home town of Montreal, although both things break his 'rules'. However, experience wins out in the end.</w:t>
      </w:r>
    </w:p>
    <w:p w:rsidR="00BD1733" w:rsidRPr="007B184E"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color w:val="000000" w:themeColor="text1"/>
          <w:sz w:val="36"/>
          <w:szCs w:val="36"/>
        </w:rPr>
        <w:t>Cure, death, vengeance, mirth and tragedy have continued as themes right up until the present day, often in entertaining and otherwise well-made films:</w:t>
      </w:r>
    </w:p>
    <w:p w:rsidR="00BD1733" w:rsidRPr="007B184E" w:rsidRDefault="007B184E" w:rsidP="00A11AD1">
      <w:pPr>
        <w:shd w:val="clear" w:color="auto" w:fill="FFFFFF" w:themeFill="background1"/>
        <w:spacing w:before="100" w:beforeAutospacing="1" w:after="100" w:afterAutospacing="1" w:line="225" w:lineRule="atLeast"/>
        <w:ind w:left="312"/>
        <w:rPr>
          <w:color w:val="000000" w:themeColor="text1"/>
          <w:sz w:val="36"/>
          <w:szCs w:val="36"/>
        </w:rPr>
      </w:pPr>
      <w:r>
        <w:rPr>
          <w:i/>
          <w:iCs/>
          <w:noProof/>
          <w:color w:val="000000" w:themeColor="text1"/>
          <w:sz w:val="36"/>
          <w:szCs w:val="36"/>
          <w:lang w:eastAsia="en-GB"/>
        </w:rPr>
        <w:drawing>
          <wp:anchor distT="0" distB="0" distL="114300" distR="114300" simplePos="0" relativeHeight="251669504" behindDoc="1" locked="0" layoutInCell="1" allowOverlap="1">
            <wp:simplePos x="0" y="0"/>
            <wp:positionH relativeFrom="column">
              <wp:posOffset>-66675</wp:posOffset>
            </wp:positionH>
            <wp:positionV relativeFrom="paragraph">
              <wp:posOffset>801370</wp:posOffset>
            </wp:positionV>
            <wp:extent cx="1466850" cy="1944370"/>
            <wp:effectExtent l="19050" t="0" r="0" b="0"/>
            <wp:wrapTight wrapText="bothSides">
              <wp:wrapPolygon edited="0">
                <wp:start x="-281" y="0"/>
                <wp:lineTo x="-281" y="21374"/>
                <wp:lineTo x="21600" y="21374"/>
                <wp:lineTo x="21600" y="0"/>
                <wp:lineTo x="-281" y="0"/>
              </wp:wrapPolygon>
            </wp:wrapTight>
            <wp:docPr id="29" name="Picture 29" descr="Still: Scent of 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ill: Scent of a Woman"/>
                    <pic:cNvPicPr>
                      <a:picLocks noChangeAspect="1" noChangeArrowheads="1"/>
                    </pic:cNvPicPr>
                  </pic:nvPicPr>
                  <pic:blipFill>
                    <a:blip r:embed="rId54" cstate="print"/>
                    <a:srcRect/>
                    <a:stretch>
                      <a:fillRect/>
                    </a:stretch>
                  </pic:blipFill>
                  <pic:spPr bwMode="auto">
                    <a:xfrm>
                      <a:off x="0" y="0"/>
                      <a:ext cx="1466850" cy="1944370"/>
                    </a:xfrm>
                    <a:prstGeom prst="rect">
                      <a:avLst/>
                    </a:prstGeom>
                    <a:noFill/>
                    <a:ln w="9525">
                      <a:noFill/>
                      <a:miter lim="800000"/>
                      <a:headEnd/>
                      <a:tailEnd/>
                    </a:ln>
                  </pic:spPr>
                </pic:pic>
              </a:graphicData>
            </a:graphic>
          </wp:anchor>
        </w:drawing>
      </w:r>
      <w:r w:rsidR="00BD1733" w:rsidRPr="007B184E">
        <w:rPr>
          <w:rStyle w:val="HTMLCite"/>
          <w:color w:val="000000" w:themeColor="text1"/>
          <w:sz w:val="36"/>
          <w:szCs w:val="36"/>
        </w:rPr>
        <w:t>See No Evil, Hear No Evil</w:t>
      </w:r>
      <w:r w:rsidR="00BD1733" w:rsidRPr="007B184E">
        <w:rPr>
          <w:rStyle w:val="apple-converted-space"/>
          <w:color w:val="000000" w:themeColor="text1"/>
          <w:sz w:val="36"/>
          <w:szCs w:val="36"/>
        </w:rPr>
        <w:t> </w:t>
      </w:r>
      <w:r w:rsidR="00BD1733" w:rsidRPr="007B184E">
        <w:rPr>
          <w:color w:val="000000" w:themeColor="text1"/>
          <w:sz w:val="36"/>
          <w:szCs w:val="36"/>
        </w:rPr>
        <w:t>(USA 1989 Dir</w:t>
      </w:r>
      <w:r w:rsidR="0067098F" w:rsidRPr="007B184E">
        <w:rPr>
          <w:color w:val="000000" w:themeColor="text1"/>
          <w:sz w:val="36"/>
          <w:szCs w:val="36"/>
        </w:rPr>
        <w:t>.</w:t>
      </w:r>
      <w:r w:rsidR="00BD1733" w:rsidRPr="007B184E">
        <w:rPr>
          <w:color w:val="000000" w:themeColor="text1"/>
          <w:sz w:val="36"/>
          <w:szCs w:val="36"/>
        </w:rPr>
        <w:t xml:space="preserve"> Arthur Hiller) encourages the audience to laugh at a blind and a deaf man (Gene Wilder and Richard Pryor) and their misadventures.</w:t>
      </w:r>
    </w:p>
    <w:p w:rsidR="00BD1733" w:rsidRPr="007B184E" w:rsidRDefault="00BD1733" w:rsidP="00886010">
      <w:pPr>
        <w:shd w:val="clear" w:color="auto" w:fill="FFFFFF" w:themeFill="background1"/>
        <w:spacing w:after="0" w:line="225" w:lineRule="atLeast"/>
        <w:rPr>
          <w:color w:val="000000" w:themeColor="text1"/>
          <w:sz w:val="36"/>
          <w:szCs w:val="36"/>
        </w:rPr>
      </w:pPr>
      <w:r w:rsidRPr="007B184E">
        <w:rPr>
          <w:rStyle w:val="HTMLCite"/>
          <w:color w:val="000000" w:themeColor="text1"/>
          <w:sz w:val="36"/>
          <w:szCs w:val="36"/>
        </w:rPr>
        <w:t>Scent of a Woman</w:t>
      </w:r>
      <w:r w:rsidRPr="007B184E">
        <w:rPr>
          <w:rStyle w:val="apple-converted-space"/>
          <w:color w:val="000000" w:themeColor="text1"/>
          <w:sz w:val="36"/>
          <w:szCs w:val="36"/>
        </w:rPr>
        <w:t> </w:t>
      </w:r>
      <w:r w:rsidRPr="007B184E">
        <w:rPr>
          <w:color w:val="000000" w:themeColor="text1"/>
          <w:sz w:val="36"/>
          <w:szCs w:val="36"/>
        </w:rPr>
        <w:t>(USA 1992 Dir</w:t>
      </w:r>
      <w:r w:rsidR="0067098F" w:rsidRPr="007B184E">
        <w:rPr>
          <w:color w:val="000000" w:themeColor="text1"/>
          <w:sz w:val="36"/>
          <w:szCs w:val="36"/>
        </w:rPr>
        <w:t>.</w:t>
      </w:r>
      <w:r w:rsidRPr="007B184E">
        <w:rPr>
          <w:color w:val="000000" w:themeColor="text1"/>
          <w:sz w:val="36"/>
          <w:szCs w:val="36"/>
        </w:rPr>
        <w:t xml:space="preserve"> Martin Brest) features blind ex-Colonel, Frank Harris (Al </w:t>
      </w:r>
      <w:proofErr w:type="spellStart"/>
      <w:r w:rsidRPr="007B184E">
        <w:rPr>
          <w:color w:val="000000" w:themeColor="text1"/>
          <w:sz w:val="36"/>
          <w:szCs w:val="36"/>
        </w:rPr>
        <w:t>Pacino</w:t>
      </w:r>
      <w:proofErr w:type="spellEnd"/>
      <w:r w:rsidRPr="007B184E">
        <w:rPr>
          <w:color w:val="000000" w:themeColor="text1"/>
          <w:sz w:val="36"/>
          <w:szCs w:val="36"/>
        </w:rPr>
        <w:t xml:space="preserve">) driving across New York at speed and wanting to kill himself. His friendship with a young man (Chris O'Donnell) shakes him out of his self-indulgence. </w:t>
      </w:r>
    </w:p>
    <w:p w:rsidR="00BD1733" w:rsidRPr="007B184E" w:rsidRDefault="00BD1733" w:rsidP="00886010">
      <w:p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Unbreakable</w:t>
      </w:r>
      <w:r w:rsidRPr="007B184E">
        <w:rPr>
          <w:rStyle w:val="apple-converted-space"/>
          <w:color w:val="000000" w:themeColor="text1"/>
          <w:sz w:val="36"/>
          <w:szCs w:val="36"/>
        </w:rPr>
        <w:t> </w:t>
      </w:r>
      <w:r w:rsidR="0067098F" w:rsidRPr="007B184E">
        <w:rPr>
          <w:color w:val="000000" w:themeColor="text1"/>
          <w:sz w:val="36"/>
          <w:szCs w:val="36"/>
        </w:rPr>
        <w:t>(2000</w:t>
      </w:r>
      <w:proofErr w:type="gramStart"/>
      <w:r w:rsidR="0067098F" w:rsidRPr="007B184E">
        <w:rPr>
          <w:color w:val="000000" w:themeColor="text1"/>
          <w:sz w:val="36"/>
          <w:szCs w:val="36"/>
        </w:rPr>
        <w:t xml:space="preserve">,  </w:t>
      </w:r>
      <w:proofErr w:type="spellStart"/>
      <w:r w:rsidR="0067098F" w:rsidRPr="007B184E">
        <w:rPr>
          <w:color w:val="000000" w:themeColor="text1"/>
          <w:sz w:val="36"/>
          <w:szCs w:val="36"/>
        </w:rPr>
        <w:t>Dir.M.</w:t>
      </w:r>
      <w:r w:rsidRPr="007B184E">
        <w:rPr>
          <w:color w:val="000000" w:themeColor="text1"/>
          <w:sz w:val="36"/>
          <w:szCs w:val="36"/>
        </w:rPr>
        <w:t>Night</w:t>
      </w:r>
      <w:proofErr w:type="spellEnd"/>
      <w:proofErr w:type="gramEnd"/>
      <w:r w:rsidRPr="007B184E">
        <w:rPr>
          <w:color w:val="000000" w:themeColor="text1"/>
          <w:sz w:val="36"/>
          <w:szCs w:val="36"/>
        </w:rPr>
        <w:t xml:space="preserve"> </w:t>
      </w:r>
      <w:proofErr w:type="spellStart"/>
      <w:r w:rsidR="006A021B" w:rsidRPr="007B184E">
        <w:rPr>
          <w:color w:val="000000" w:themeColor="text1"/>
          <w:sz w:val="36"/>
          <w:szCs w:val="36"/>
        </w:rPr>
        <w:t>Shyamalan</w:t>
      </w:r>
      <w:proofErr w:type="spellEnd"/>
      <w:r w:rsidR="006A021B" w:rsidRPr="007B184E">
        <w:rPr>
          <w:color w:val="000000" w:themeColor="text1"/>
          <w:sz w:val="36"/>
          <w:szCs w:val="36"/>
        </w:rPr>
        <w:t>, USA). At 6 feet 2 inches</w:t>
      </w:r>
      <w:r w:rsidRPr="007B184E">
        <w:rPr>
          <w:color w:val="000000" w:themeColor="text1"/>
          <w:sz w:val="36"/>
          <w:szCs w:val="36"/>
        </w:rPr>
        <w:t>, Sam Jackson unbeli</w:t>
      </w:r>
      <w:r w:rsidR="0067098F" w:rsidRPr="007B184E">
        <w:rPr>
          <w:color w:val="000000" w:themeColor="text1"/>
          <w:sz w:val="36"/>
          <w:szCs w:val="36"/>
        </w:rPr>
        <w:t xml:space="preserve">evably plays a man with brittle </w:t>
      </w:r>
      <w:r w:rsidRPr="007B184E">
        <w:rPr>
          <w:color w:val="000000" w:themeColor="text1"/>
          <w:sz w:val="36"/>
          <w:szCs w:val="36"/>
        </w:rPr>
        <w:t>bones, called Mr. Glass (people with brittle bones do not grow to anyw</w:t>
      </w:r>
      <w:r w:rsidR="006A021B" w:rsidRPr="007B184E">
        <w:rPr>
          <w:color w:val="000000" w:themeColor="text1"/>
          <w:sz w:val="36"/>
          <w:szCs w:val="36"/>
        </w:rPr>
        <w:t xml:space="preserve">here near this height). He </w:t>
      </w:r>
      <w:r w:rsidRPr="007B184E">
        <w:rPr>
          <w:color w:val="000000" w:themeColor="text1"/>
          <w:sz w:val="36"/>
          <w:szCs w:val="36"/>
        </w:rPr>
        <w:t xml:space="preserve">is obsessed with comics and their </w:t>
      </w:r>
      <w:r w:rsidRPr="007B184E">
        <w:rPr>
          <w:color w:val="000000" w:themeColor="text1"/>
          <w:sz w:val="36"/>
          <w:szCs w:val="36"/>
        </w:rPr>
        <w:lastRenderedPageBreak/>
        <w:t>indestructible super-h</w:t>
      </w:r>
      <w:r w:rsidR="006A021B" w:rsidRPr="007B184E">
        <w:rPr>
          <w:color w:val="000000" w:themeColor="text1"/>
          <w:sz w:val="36"/>
          <w:szCs w:val="36"/>
        </w:rPr>
        <w:t xml:space="preserve">eroes </w:t>
      </w:r>
      <w:proofErr w:type="gramStart"/>
      <w:r w:rsidR="006A021B" w:rsidRPr="007B184E">
        <w:rPr>
          <w:color w:val="000000" w:themeColor="text1"/>
          <w:sz w:val="36"/>
          <w:szCs w:val="36"/>
        </w:rPr>
        <w:t xml:space="preserve">and </w:t>
      </w:r>
      <w:r w:rsidRPr="007B184E">
        <w:rPr>
          <w:color w:val="000000" w:themeColor="text1"/>
          <w:sz w:val="36"/>
          <w:szCs w:val="36"/>
        </w:rPr>
        <w:t xml:space="preserve"> anti</w:t>
      </w:r>
      <w:proofErr w:type="gramEnd"/>
      <w:r w:rsidRPr="007B184E">
        <w:rPr>
          <w:color w:val="000000" w:themeColor="text1"/>
          <w:sz w:val="36"/>
          <w:szCs w:val="36"/>
        </w:rPr>
        <w:t>-heroes. He transfers this obsession to his own life, seeking out his antithesis in the 'unbreakable' Bruce Willis character. Mr Glass contrives all sorts of murderous m</w:t>
      </w:r>
      <w:r w:rsidR="006A021B" w:rsidRPr="007B184E">
        <w:rPr>
          <w:color w:val="000000" w:themeColor="text1"/>
          <w:sz w:val="36"/>
          <w:szCs w:val="36"/>
        </w:rPr>
        <w:t xml:space="preserve">ass accidents to try to </w:t>
      </w:r>
      <w:proofErr w:type="gramStart"/>
      <w:r w:rsidR="006A021B" w:rsidRPr="007B184E">
        <w:rPr>
          <w:color w:val="000000" w:themeColor="text1"/>
          <w:sz w:val="36"/>
          <w:szCs w:val="36"/>
        </w:rPr>
        <w:t xml:space="preserve">find </w:t>
      </w:r>
      <w:r w:rsidRPr="007B184E">
        <w:rPr>
          <w:color w:val="000000" w:themeColor="text1"/>
          <w:sz w:val="36"/>
          <w:szCs w:val="36"/>
        </w:rPr>
        <w:t xml:space="preserve"> and</w:t>
      </w:r>
      <w:proofErr w:type="gramEnd"/>
      <w:r w:rsidRPr="007B184E">
        <w:rPr>
          <w:color w:val="000000" w:themeColor="text1"/>
          <w:sz w:val="36"/>
          <w:szCs w:val="36"/>
        </w:rPr>
        <w:t xml:space="preserve"> break him.</w:t>
      </w:r>
      <w:r w:rsidR="0067098F" w:rsidRPr="007B184E">
        <w:rPr>
          <w:color w:val="000000" w:themeColor="text1"/>
          <w:sz w:val="36"/>
          <w:szCs w:val="36"/>
        </w:rPr>
        <w:t xml:space="preserve"> T</w:t>
      </w:r>
      <w:r w:rsidRPr="007B184E">
        <w:rPr>
          <w:color w:val="000000" w:themeColor="text1"/>
          <w:sz w:val="36"/>
          <w:szCs w:val="36"/>
        </w:rPr>
        <w:t xml:space="preserve">he filmmaker also fails to convince you that </w:t>
      </w:r>
      <w:r w:rsidR="006A021B" w:rsidRPr="007B184E">
        <w:rPr>
          <w:color w:val="000000" w:themeColor="text1"/>
          <w:sz w:val="36"/>
          <w:szCs w:val="36"/>
        </w:rPr>
        <w:t>the Willis character is</w:t>
      </w:r>
      <w:r w:rsidRPr="007B184E">
        <w:rPr>
          <w:color w:val="000000" w:themeColor="text1"/>
          <w:sz w:val="36"/>
          <w:szCs w:val="36"/>
        </w:rPr>
        <w:t xml:space="preserve"> 'unbreakable'.</w:t>
      </w:r>
    </w:p>
    <w:p w:rsidR="00BD1733" w:rsidRPr="007B184E" w:rsidRDefault="00BD1733" w:rsidP="00BD1733">
      <w:pPr>
        <w:numPr>
          <w:ilvl w:val="0"/>
          <w:numId w:val="27"/>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Red Dragon</w:t>
      </w:r>
      <w:r w:rsidRPr="007B184E">
        <w:rPr>
          <w:rStyle w:val="apple-converted-space"/>
          <w:color w:val="000000" w:themeColor="text1"/>
          <w:sz w:val="36"/>
          <w:szCs w:val="36"/>
        </w:rPr>
        <w:t> </w:t>
      </w:r>
      <w:r w:rsidRPr="007B184E">
        <w:rPr>
          <w:color w:val="000000" w:themeColor="text1"/>
          <w:sz w:val="36"/>
          <w:szCs w:val="36"/>
        </w:rPr>
        <w:t xml:space="preserve">(2002, </w:t>
      </w:r>
      <w:proofErr w:type="spellStart"/>
      <w:r w:rsidR="0067098F" w:rsidRPr="007B184E">
        <w:rPr>
          <w:color w:val="000000" w:themeColor="text1"/>
          <w:sz w:val="36"/>
          <w:szCs w:val="36"/>
        </w:rPr>
        <w:t>Dir.</w:t>
      </w:r>
      <w:r w:rsidRPr="007B184E">
        <w:rPr>
          <w:color w:val="000000" w:themeColor="text1"/>
          <w:sz w:val="36"/>
          <w:szCs w:val="36"/>
        </w:rPr>
        <w:t>Brett</w:t>
      </w:r>
      <w:proofErr w:type="spellEnd"/>
      <w:r w:rsidRPr="007B184E">
        <w:rPr>
          <w:color w:val="000000" w:themeColor="text1"/>
          <w:sz w:val="36"/>
          <w:szCs w:val="36"/>
        </w:rPr>
        <w:t xml:space="preserve"> </w:t>
      </w:r>
      <w:proofErr w:type="spellStart"/>
      <w:r w:rsidRPr="007B184E">
        <w:rPr>
          <w:color w:val="000000" w:themeColor="text1"/>
          <w:sz w:val="36"/>
          <w:szCs w:val="36"/>
        </w:rPr>
        <w:t>Ratner</w:t>
      </w:r>
      <w:proofErr w:type="spellEnd"/>
      <w:r w:rsidRPr="007B184E">
        <w:rPr>
          <w:color w:val="000000" w:themeColor="text1"/>
          <w:sz w:val="36"/>
          <w:szCs w:val="36"/>
        </w:rPr>
        <w:t xml:space="preserve">, USA/Germany), in which the hare-lipped, isolated protagonist with a chip on his shoulder, Francis </w:t>
      </w:r>
      <w:proofErr w:type="spellStart"/>
      <w:r w:rsidRPr="007B184E">
        <w:rPr>
          <w:color w:val="000000" w:themeColor="text1"/>
          <w:sz w:val="36"/>
          <w:szCs w:val="36"/>
        </w:rPr>
        <w:t>Dolarhyde</w:t>
      </w:r>
      <w:proofErr w:type="spellEnd"/>
      <w:r w:rsidRPr="007B184E">
        <w:rPr>
          <w:color w:val="000000" w:themeColor="text1"/>
          <w:sz w:val="36"/>
          <w:szCs w:val="36"/>
        </w:rPr>
        <w:t xml:space="preserve"> (Ralph Fiennes), is a multiple murderer of whole families. Throwing in a blind woman who unknowingly has a relationship with the killer, this formulaic thriller reinforces these old</w:t>
      </w:r>
      <w:r w:rsidR="00603FB3" w:rsidRPr="007B184E">
        <w:rPr>
          <w:color w:val="000000" w:themeColor="text1"/>
          <w:sz w:val="36"/>
          <w:szCs w:val="36"/>
        </w:rPr>
        <w:t xml:space="preserve"> </w:t>
      </w:r>
      <w:hyperlink r:id="rId55" w:history="1">
        <w:r w:rsidRPr="007B184E">
          <w:rPr>
            <w:rStyle w:val="Hyperlink"/>
            <w:b/>
            <w:bCs/>
            <w:color w:val="000000" w:themeColor="text1"/>
            <w:sz w:val="36"/>
            <w:szCs w:val="36"/>
            <w:u w:val="none"/>
          </w:rPr>
          <w:t>stereotypes</w:t>
        </w:r>
      </w:hyperlink>
      <w:r w:rsidRPr="007B184E">
        <w:rPr>
          <w:rStyle w:val="apple-converted-space"/>
          <w:color w:val="000000" w:themeColor="text1"/>
          <w:sz w:val="36"/>
          <w:szCs w:val="36"/>
        </w:rPr>
        <w:t> </w:t>
      </w:r>
      <w:r w:rsidR="0067098F" w:rsidRPr="007B184E">
        <w:rPr>
          <w:color w:val="000000" w:themeColor="text1"/>
          <w:sz w:val="36"/>
          <w:szCs w:val="36"/>
        </w:rPr>
        <w:t>in a new M</w:t>
      </w:r>
      <w:r w:rsidRPr="007B184E">
        <w:rPr>
          <w:color w:val="000000" w:themeColor="text1"/>
          <w:sz w:val="36"/>
          <w:szCs w:val="36"/>
        </w:rPr>
        <w:t>illennium.</w:t>
      </w:r>
    </w:p>
    <w:p w:rsidR="00886010" w:rsidRPr="007B184E" w:rsidRDefault="00BD1733" w:rsidP="00886010">
      <w:pPr>
        <w:numPr>
          <w:ilvl w:val="0"/>
          <w:numId w:val="27"/>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Daredevil</w:t>
      </w:r>
      <w:r w:rsidRPr="007B184E">
        <w:rPr>
          <w:rStyle w:val="apple-converted-space"/>
          <w:color w:val="000000" w:themeColor="text1"/>
          <w:sz w:val="36"/>
          <w:szCs w:val="36"/>
        </w:rPr>
        <w:t> </w:t>
      </w:r>
      <w:r w:rsidRPr="007B184E">
        <w:rPr>
          <w:color w:val="000000" w:themeColor="text1"/>
          <w:sz w:val="36"/>
          <w:szCs w:val="36"/>
        </w:rPr>
        <w:t>(2003</w:t>
      </w:r>
      <w:proofErr w:type="gramStart"/>
      <w:r w:rsidRPr="007B184E">
        <w:rPr>
          <w:color w:val="000000" w:themeColor="text1"/>
          <w:sz w:val="36"/>
          <w:szCs w:val="36"/>
        </w:rPr>
        <w:t>,</w:t>
      </w:r>
      <w:r w:rsidR="0067098F" w:rsidRPr="007B184E">
        <w:rPr>
          <w:color w:val="000000" w:themeColor="text1"/>
          <w:sz w:val="36"/>
          <w:szCs w:val="36"/>
        </w:rPr>
        <w:t>Dir.</w:t>
      </w:r>
      <w:r w:rsidRPr="007B184E">
        <w:rPr>
          <w:color w:val="000000" w:themeColor="text1"/>
          <w:sz w:val="36"/>
          <w:szCs w:val="36"/>
        </w:rPr>
        <w:t>Mark</w:t>
      </w:r>
      <w:proofErr w:type="gramEnd"/>
      <w:r w:rsidRPr="007B184E">
        <w:rPr>
          <w:color w:val="000000" w:themeColor="text1"/>
          <w:sz w:val="36"/>
          <w:szCs w:val="36"/>
        </w:rPr>
        <w:t xml:space="preserve"> Steven Johnson, USA) is a sci-fi action thriller, based on a Marvel Comics character. Mathew Murdock (Ben Affleck) is the blind lawyer devoting himself to bringing wrongdoers to justice, since his father was killed by gangsters. Murdock is blind after b</w:t>
      </w:r>
      <w:r w:rsidR="00474C3C" w:rsidRPr="007B184E">
        <w:rPr>
          <w:color w:val="000000" w:themeColor="text1"/>
          <w:sz w:val="36"/>
          <w:szCs w:val="36"/>
        </w:rPr>
        <w:t>eing struck by a truck, but no-one knows</w:t>
      </w:r>
      <w:r w:rsidRPr="007B184E">
        <w:rPr>
          <w:color w:val="000000" w:themeColor="text1"/>
          <w:sz w:val="36"/>
          <w:szCs w:val="36"/>
        </w:rPr>
        <w:t xml:space="preserve"> that he was also doused in unusual radioactive chemicals, raising his other senses to such a keen pitch that they act like radar. This reinforces the wrongly-held idea that blind people have developed some sixth sense, but does at least show a disabled person as a super-hero. This compensatory 'super-</w:t>
      </w:r>
      <w:proofErr w:type="spellStart"/>
      <w:r w:rsidRPr="007B184E">
        <w:rPr>
          <w:color w:val="000000" w:themeColor="text1"/>
          <w:sz w:val="36"/>
          <w:szCs w:val="36"/>
        </w:rPr>
        <w:t>crip</w:t>
      </w:r>
      <w:proofErr w:type="spellEnd"/>
      <w:r w:rsidRPr="007B184E">
        <w:rPr>
          <w:color w:val="000000" w:themeColor="text1"/>
          <w:sz w:val="36"/>
          <w:szCs w:val="36"/>
        </w:rPr>
        <w:t>'</w:t>
      </w:r>
      <w:r w:rsidRPr="007B184E">
        <w:rPr>
          <w:rStyle w:val="apple-converted-space"/>
          <w:color w:val="000000" w:themeColor="text1"/>
          <w:sz w:val="36"/>
          <w:szCs w:val="36"/>
        </w:rPr>
        <w:t> </w:t>
      </w:r>
      <w:hyperlink r:id="rId56" w:history="1">
        <w:r w:rsidRPr="007B184E">
          <w:rPr>
            <w:rStyle w:val="Hyperlink"/>
            <w:b/>
            <w:bCs/>
            <w:color w:val="000000" w:themeColor="text1"/>
            <w:sz w:val="36"/>
            <w:szCs w:val="36"/>
            <w:u w:val="none"/>
          </w:rPr>
          <w:t>stereotype</w:t>
        </w:r>
      </w:hyperlink>
      <w:r w:rsidRPr="007B184E">
        <w:rPr>
          <w:rStyle w:val="apple-converted-space"/>
          <w:color w:val="000000" w:themeColor="text1"/>
          <w:sz w:val="36"/>
          <w:szCs w:val="36"/>
        </w:rPr>
        <w:t> </w:t>
      </w:r>
      <w:r w:rsidRPr="007B184E">
        <w:rPr>
          <w:color w:val="000000" w:themeColor="text1"/>
          <w:sz w:val="36"/>
          <w:szCs w:val="36"/>
        </w:rPr>
        <w:t>is not unusual in films based on comic books, such as</w:t>
      </w:r>
      <w:r w:rsidRPr="007B184E">
        <w:rPr>
          <w:rStyle w:val="apple-converted-space"/>
          <w:color w:val="000000" w:themeColor="text1"/>
          <w:sz w:val="36"/>
          <w:szCs w:val="36"/>
        </w:rPr>
        <w:t> </w:t>
      </w:r>
      <w:r w:rsidRPr="007B184E">
        <w:rPr>
          <w:rStyle w:val="HTMLCite"/>
          <w:color w:val="000000" w:themeColor="text1"/>
          <w:sz w:val="36"/>
          <w:szCs w:val="36"/>
        </w:rPr>
        <w:t>Hulk</w:t>
      </w:r>
      <w:r w:rsidRPr="007B184E">
        <w:rPr>
          <w:rStyle w:val="apple-converted-space"/>
          <w:color w:val="000000" w:themeColor="text1"/>
          <w:sz w:val="36"/>
          <w:szCs w:val="36"/>
        </w:rPr>
        <w:t> </w:t>
      </w:r>
      <w:r w:rsidRPr="007B184E">
        <w:rPr>
          <w:color w:val="000000" w:themeColor="text1"/>
          <w:sz w:val="36"/>
          <w:szCs w:val="36"/>
        </w:rPr>
        <w:t>(2003</w:t>
      </w:r>
      <w:proofErr w:type="gramStart"/>
      <w:r w:rsidRPr="007B184E">
        <w:rPr>
          <w:color w:val="000000" w:themeColor="text1"/>
          <w:sz w:val="36"/>
          <w:szCs w:val="36"/>
        </w:rPr>
        <w:t>,</w:t>
      </w:r>
      <w:r w:rsidR="0067098F" w:rsidRPr="007B184E">
        <w:rPr>
          <w:color w:val="000000" w:themeColor="text1"/>
          <w:sz w:val="36"/>
          <w:szCs w:val="36"/>
        </w:rPr>
        <w:t>Dir</w:t>
      </w:r>
      <w:proofErr w:type="gramEnd"/>
      <w:r w:rsidR="0067098F" w:rsidRPr="007B184E">
        <w:rPr>
          <w:color w:val="000000" w:themeColor="text1"/>
          <w:sz w:val="36"/>
          <w:szCs w:val="36"/>
        </w:rPr>
        <w:t>.</w:t>
      </w:r>
      <w:r w:rsidRPr="007B184E">
        <w:rPr>
          <w:color w:val="000000" w:themeColor="text1"/>
          <w:sz w:val="36"/>
          <w:szCs w:val="36"/>
        </w:rPr>
        <w:t xml:space="preserve"> </w:t>
      </w:r>
      <w:proofErr w:type="spellStart"/>
      <w:r w:rsidRPr="007B184E">
        <w:rPr>
          <w:color w:val="000000" w:themeColor="text1"/>
          <w:sz w:val="36"/>
          <w:szCs w:val="36"/>
        </w:rPr>
        <w:t>Ang</w:t>
      </w:r>
      <w:proofErr w:type="spellEnd"/>
      <w:r w:rsidRPr="007B184E">
        <w:rPr>
          <w:color w:val="000000" w:themeColor="text1"/>
          <w:sz w:val="36"/>
          <w:szCs w:val="36"/>
        </w:rPr>
        <w:t xml:space="preserve"> Lee, USA); or</w:t>
      </w:r>
      <w:r w:rsidRPr="007B184E">
        <w:rPr>
          <w:rStyle w:val="apple-converted-space"/>
          <w:color w:val="000000" w:themeColor="text1"/>
          <w:sz w:val="36"/>
          <w:szCs w:val="36"/>
        </w:rPr>
        <w:t> </w:t>
      </w:r>
      <w:r w:rsidRPr="007B184E">
        <w:rPr>
          <w:rStyle w:val="HTMLCite"/>
          <w:color w:val="000000" w:themeColor="text1"/>
          <w:sz w:val="36"/>
          <w:szCs w:val="36"/>
        </w:rPr>
        <w:t>X-men</w:t>
      </w:r>
      <w:r w:rsidRPr="007B184E">
        <w:rPr>
          <w:rStyle w:val="apple-converted-space"/>
          <w:color w:val="000000" w:themeColor="text1"/>
          <w:sz w:val="36"/>
          <w:szCs w:val="36"/>
        </w:rPr>
        <w:t> </w:t>
      </w:r>
      <w:r w:rsidRPr="007B184E">
        <w:rPr>
          <w:color w:val="000000" w:themeColor="text1"/>
          <w:sz w:val="36"/>
          <w:szCs w:val="36"/>
        </w:rPr>
        <w:t xml:space="preserve">(2000, </w:t>
      </w:r>
      <w:proofErr w:type="spellStart"/>
      <w:r w:rsidR="0067098F" w:rsidRPr="007B184E">
        <w:rPr>
          <w:color w:val="000000" w:themeColor="text1"/>
          <w:sz w:val="36"/>
          <w:szCs w:val="36"/>
        </w:rPr>
        <w:t>Dir.</w:t>
      </w:r>
      <w:r w:rsidRPr="007B184E">
        <w:rPr>
          <w:color w:val="000000" w:themeColor="text1"/>
          <w:sz w:val="36"/>
          <w:szCs w:val="36"/>
        </w:rPr>
        <w:t>Bryan</w:t>
      </w:r>
      <w:proofErr w:type="spellEnd"/>
      <w:r w:rsidRPr="007B184E">
        <w:rPr>
          <w:color w:val="000000" w:themeColor="text1"/>
          <w:sz w:val="36"/>
          <w:szCs w:val="36"/>
        </w:rPr>
        <w:t xml:space="preserve"> Singer, USA).</w:t>
      </w:r>
    </w:p>
    <w:p w:rsidR="00BD1733" w:rsidRPr="007B184E" w:rsidRDefault="00886010" w:rsidP="00886010">
      <w:pPr>
        <w:shd w:val="clear" w:color="auto" w:fill="FFFFFF" w:themeFill="background1"/>
        <w:spacing w:before="100" w:beforeAutospacing="1" w:after="100" w:afterAutospacing="1" w:line="225" w:lineRule="atLeast"/>
        <w:ind w:left="312"/>
        <w:rPr>
          <w:color w:val="000000" w:themeColor="text1"/>
          <w:sz w:val="36"/>
          <w:szCs w:val="36"/>
        </w:rPr>
      </w:pPr>
      <w:r w:rsidRPr="007B184E">
        <w:rPr>
          <w:i/>
          <w:iCs/>
          <w:noProof/>
          <w:color w:val="000000" w:themeColor="text1"/>
          <w:sz w:val="36"/>
          <w:szCs w:val="36"/>
          <w:lang w:eastAsia="en-GB"/>
        </w:rPr>
        <w:drawing>
          <wp:anchor distT="0" distB="0" distL="114300" distR="114300" simplePos="0" relativeHeight="251670528" behindDoc="1" locked="0" layoutInCell="1" allowOverlap="1">
            <wp:simplePos x="0" y="0"/>
            <wp:positionH relativeFrom="column">
              <wp:posOffset>219075</wp:posOffset>
            </wp:positionH>
            <wp:positionV relativeFrom="paragraph">
              <wp:posOffset>5080</wp:posOffset>
            </wp:positionV>
            <wp:extent cx="2218690" cy="1619250"/>
            <wp:effectExtent l="19050" t="0" r="0" b="0"/>
            <wp:wrapTight wrapText="bothSides">
              <wp:wrapPolygon edited="0">
                <wp:start x="-185" y="0"/>
                <wp:lineTo x="-185" y="21346"/>
                <wp:lineTo x="21513" y="21346"/>
                <wp:lineTo x="21513" y="0"/>
                <wp:lineTo x="-185" y="0"/>
              </wp:wrapPolygon>
            </wp:wrapTight>
            <wp:docPr id="30" name="Picture 30" descr="Still: In the Company of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ill: In the Company of Men"/>
                    <pic:cNvPicPr>
                      <a:picLocks noChangeAspect="1" noChangeArrowheads="1"/>
                    </pic:cNvPicPr>
                  </pic:nvPicPr>
                  <pic:blipFill>
                    <a:blip r:embed="rId57" cstate="print"/>
                    <a:srcRect/>
                    <a:stretch>
                      <a:fillRect/>
                    </a:stretch>
                  </pic:blipFill>
                  <pic:spPr bwMode="auto">
                    <a:xfrm>
                      <a:off x="0" y="0"/>
                      <a:ext cx="2218690" cy="1619250"/>
                    </a:xfrm>
                    <a:prstGeom prst="rect">
                      <a:avLst/>
                    </a:prstGeom>
                    <a:noFill/>
                    <a:ln w="9525">
                      <a:noFill/>
                      <a:miter lim="800000"/>
                      <a:headEnd/>
                      <a:tailEnd/>
                    </a:ln>
                  </pic:spPr>
                </pic:pic>
              </a:graphicData>
            </a:graphic>
          </wp:anchor>
        </w:drawing>
      </w:r>
      <w:proofErr w:type="gramStart"/>
      <w:r w:rsidR="00BD1733" w:rsidRPr="007B184E">
        <w:rPr>
          <w:rStyle w:val="HTMLCite"/>
          <w:color w:val="000000" w:themeColor="text1"/>
          <w:sz w:val="36"/>
          <w:szCs w:val="36"/>
        </w:rPr>
        <w:t>In the Company of Men</w:t>
      </w:r>
      <w:r w:rsidR="00BD1733" w:rsidRPr="007B184E">
        <w:rPr>
          <w:rStyle w:val="apple-converted-space"/>
          <w:color w:val="000000" w:themeColor="text1"/>
          <w:sz w:val="36"/>
          <w:szCs w:val="36"/>
        </w:rPr>
        <w:t> </w:t>
      </w:r>
      <w:r w:rsidR="00BD1733" w:rsidRPr="007B184E">
        <w:rPr>
          <w:color w:val="000000" w:themeColor="text1"/>
          <w:sz w:val="36"/>
          <w:szCs w:val="36"/>
        </w:rPr>
        <w:t>(USA 1997 Dir</w:t>
      </w:r>
      <w:r w:rsidR="0067098F" w:rsidRPr="007B184E">
        <w:rPr>
          <w:color w:val="000000" w:themeColor="text1"/>
          <w:sz w:val="36"/>
          <w:szCs w:val="36"/>
        </w:rPr>
        <w:t>.</w:t>
      </w:r>
      <w:r w:rsidR="00BD1733" w:rsidRPr="007B184E">
        <w:rPr>
          <w:color w:val="000000" w:themeColor="text1"/>
          <w:sz w:val="36"/>
          <w:szCs w:val="36"/>
        </w:rPr>
        <w:t xml:space="preserve"> Neil </w:t>
      </w:r>
      <w:proofErr w:type="spellStart"/>
      <w:r w:rsidR="00BD1733" w:rsidRPr="007B184E">
        <w:rPr>
          <w:color w:val="000000" w:themeColor="text1"/>
          <w:sz w:val="36"/>
          <w:szCs w:val="36"/>
        </w:rPr>
        <w:t>LaBute</w:t>
      </w:r>
      <w:proofErr w:type="spellEnd"/>
      <w:r w:rsidR="00BD1733" w:rsidRPr="007B184E">
        <w:rPr>
          <w:color w:val="000000" w:themeColor="text1"/>
          <w:sz w:val="36"/>
          <w:szCs w:val="36"/>
        </w:rPr>
        <w:t>).</w:t>
      </w:r>
      <w:proofErr w:type="gramEnd"/>
      <w:r w:rsidR="00BD1733" w:rsidRPr="007B184E">
        <w:rPr>
          <w:color w:val="000000" w:themeColor="text1"/>
          <w:sz w:val="36"/>
          <w:szCs w:val="36"/>
        </w:rPr>
        <w:t xml:space="preserve"> Passed over for promotion and dumped by their girlfriends, Chad and Howard want revenge. Out of town for six weeks on a business trip, they fix on beautiful, deaf Christine, who works in the typing pool, as their victim. They get her to fall in love with one of the</w:t>
      </w:r>
      <w:r w:rsidRPr="007B184E">
        <w:rPr>
          <w:color w:val="000000" w:themeColor="text1"/>
          <w:sz w:val="36"/>
          <w:szCs w:val="36"/>
        </w:rPr>
        <w:t xml:space="preserve">m by trickery and then drop </w:t>
      </w:r>
      <w:r w:rsidR="00BD1733" w:rsidRPr="007B184E">
        <w:rPr>
          <w:color w:val="000000" w:themeColor="text1"/>
          <w:sz w:val="36"/>
          <w:szCs w:val="36"/>
        </w:rPr>
        <w:t xml:space="preserve">her, destroying her fragile self-confidence. Though much praised by the critics, it is worth </w:t>
      </w:r>
      <w:r w:rsidR="00BD1733" w:rsidRPr="007B184E">
        <w:rPr>
          <w:color w:val="000000" w:themeColor="text1"/>
          <w:sz w:val="36"/>
          <w:szCs w:val="36"/>
        </w:rPr>
        <w:lastRenderedPageBreak/>
        <w:t>considering the negative impact this film must have had</w:t>
      </w:r>
      <w:r w:rsidR="006A021B" w:rsidRPr="007B184E">
        <w:rPr>
          <w:color w:val="000000" w:themeColor="text1"/>
          <w:sz w:val="36"/>
          <w:szCs w:val="36"/>
        </w:rPr>
        <w:t>,</w:t>
      </w:r>
      <w:r w:rsidR="00BD1733" w:rsidRPr="007B184E">
        <w:rPr>
          <w:color w:val="000000" w:themeColor="text1"/>
          <w:sz w:val="36"/>
          <w:szCs w:val="36"/>
        </w:rPr>
        <w:t xml:space="preserve"> on</w:t>
      </w:r>
      <w:r w:rsidR="006A021B" w:rsidRPr="007B184E">
        <w:rPr>
          <w:color w:val="000000" w:themeColor="text1"/>
          <w:sz w:val="36"/>
          <w:szCs w:val="36"/>
        </w:rPr>
        <w:t xml:space="preserve"> </w:t>
      </w:r>
      <w:proofErr w:type="gramStart"/>
      <w:r w:rsidR="006A021B" w:rsidRPr="007B184E">
        <w:rPr>
          <w:color w:val="000000" w:themeColor="text1"/>
          <w:sz w:val="36"/>
          <w:szCs w:val="36"/>
        </w:rPr>
        <w:t xml:space="preserve">reinforcing </w:t>
      </w:r>
      <w:r w:rsidR="00BD1733" w:rsidRPr="007B184E">
        <w:rPr>
          <w:color w:val="000000" w:themeColor="text1"/>
          <w:sz w:val="36"/>
          <w:szCs w:val="36"/>
        </w:rPr>
        <w:t xml:space="preserve"> people's</w:t>
      </w:r>
      <w:proofErr w:type="gramEnd"/>
      <w:r w:rsidR="00BD1733" w:rsidRPr="007B184E">
        <w:rPr>
          <w:color w:val="000000" w:themeColor="text1"/>
          <w:sz w:val="36"/>
          <w:szCs w:val="36"/>
        </w:rPr>
        <w:t xml:space="preserve"> view of disabled people as victims.</w:t>
      </w:r>
    </w:p>
    <w:p w:rsidR="00BD1733" w:rsidRPr="007B184E"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color w:val="000000" w:themeColor="text1"/>
          <w:sz w:val="36"/>
          <w:szCs w:val="36"/>
        </w:rPr>
        <w:t xml:space="preserve">The Disney organisation has continued its long tradition of reinforcing negative stereotypes of disability, </w:t>
      </w:r>
      <w:proofErr w:type="spellStart"/>
      <w:r w:rsidRPr="007B184E">
        <w:rPr>
          <w:rFonts w:asciiTheme="minorHAnsi" w:hAnsiTheme="minorHAnsi"/>
          <w:color w:val="000000" w:themeColor="text1"/>
          <w:sz w:val="36"/>
          <w:szCs w:val="36"/>
        </w:rPr>
        <w:t>eg</w:t>
      </w:r>
      <w:proofErr w:type="spellEnd"/>
      <w:r w:rsidRPr="007B184E">
        <w:rPr>
          <w:rFonts w:asciiTheme="minorHAnsi" w:hAnsiTheme="minorHAnsi"/>
          <w:color w:val="000000" w:themeColor="text1"/>
          <w:sz w:val="36"/>
          <w:szCs w:val="36"/>
        </w:rPr>
        <w:t xml:space="preserve"> in</w:t>
      </w:r>
      <w:r w:rsidRPr="007B184E">
        <w:rPr>
          <w:rStyle w:val="apple-converted-space"/>
          <w:rFonts w:asciiTheme="minorHAnsi" w:hAnsiTheme="minorHAnsi"/>
          <w:color w:val="000000" w:themeColor="text1"/>
          <w:sz w:val="36"/>
          <w:szCs w:val="36"/>
        </w:rPr>
        <w:t> </w:t>
      </w:r>
      <w:r w:rsidRPr="007B184E">
        <w:rPr>
          <w:rStyle w:val="HTMLCite"/>
          <w:rFonts w:asciiTheme="minorHAnsi" w:hAnsiTheme="minorHAnsi"/>
          <w:color w:val="000000" w:themeColor="text1"/>
          <w:sz w:val="36"/>
          <w:szCs w:val="36"/>
        </w:rPr>
        <w:t>Peter Pan</w:t>
      </w:r>
      <w:r w:rsidRPr="007B184E">
        <w:rPr>
          <w:rStyle w:val="apple-converted-space"/>
          <w:rFonts w:asciiTheme="minorHAnsi" w:hAnsiTheme="minorHAnsi"/>
          <w:color w:val="000000" w:themeColor="text1"/>
          <w:sz w:val="36"/>
          <w:szCs w:val="36"/>
        </w:rPr>
        <w:t> </w:t>
      </w:r>
      <w:r w:rsidRPr="007B184E">
        <w:rPr>
          <w:rFonts w:asciiTheme="minorHAnsi" w:hAnsiTheme="minorHAnsi"/>
          <w:color w:val="000000" w:themeColor="text1"/>
          <w:sz w:val="36"/>
          <w:szCs w:val="36"/>
        </w:rPr>
        <w:t>(USA 1953 Dir</w:t>
      </w:r>
      <w:r w:rsidR="0067098F" w:rsidRPr="007B184E">
        <w:rPr>
          <w:rFonts w:asciiTheme="minorHAnsi" w:hAnsiTheme="minorHAnsi"/>
          <w:color w:val="000000" w:themeColor="text1"/>
          <w:sz w:val="36"/>
          <w:szCs w:val="36"/>
        </w:rPr>
        <w:t>.</w:t>
      </w:r>
      <w:r w:rsidRPr="007B184E">
        <w:rPr>
          <w:rFonts w:asciiTheme="minorHAnsi" w:hAnsiTheme="minorHAnsi"/>
          <w:color w:val="000000" w:themeColor="text1"/>
          <w:sz w:val="36"/>
          <w:szCs w:val="36"/>
        </w:rPr>
        <w:t xml:space="preserve"> Hamilton </w:t>
      </w:r>
      <w:proofErr w:type="spellStart"/>
      <w:r w:rsidRPr="007B184E">
        <w:rPr>
          <w:rFonts w:asciiTheme="minorHAnsi" w:hAnsiTheme="minorHAnsi"/>
          <w:color w:val="000000" w:themeColor="text1"/>
          <w:sz w:val="36"/>
          <w:szCs w:val="36"/>
        </w:rPr>
        <w:t>Luske</w:t>
      </w:r>
      <w:proofErr w:type="spellEnd"/>
      <w:r w:rsidRPr="007B184E">
        <w:rPr>
          <w:rFonts w:asciiTheme="minorHAnsi" w:hAnsiTheme="minorHAnsi"/>
          <w:color w:val="000000" w:themeColor="text1"/>
          <w:sz w:val="36"/>
          <w:szCs w:val="36"/>
        </w:rPr>
        <w:t xml:space="preserve">/Clyde </w:t>
      </w:r>
      <w:proofErr w:type="spellStart"/>
      <w:r w:rsidRPr="007B184E">
        <w:rPr>
          <w:rFonts w:asciiTheme="minorHAnsi" w:hAnsiTheme="minorHAnsi"/>
          <w:color w:val="000000" w:themeColor="text1"/>
          <w:sz w:val="36"/>
          <w:szCs w:val="36"/>
        </w:rPr>
        <w:t>Geronimi</w:t>
      </w:r>
      <w:proofErr w:type="spellEnd"/>
      <w:r w:rsidRPr="007B184E">
        <w:rPr>
          <w:rFonts w:asciiTheme="minorHAnsi" w:hAnsiTheme="minorHAnsi"/>
          <w:color w:val="000000" w:themeColor="text1"/>
          <w:sz w:val="36"/>
          <w:szCs w:val="36"/>
        </w:rPr>
        <w:t>/Wilfred Jackson) with vengeful Captain Hook; and</w:t>
      </w:r>
      <w:r w:rsidRPr="007B184E">
        <w:rPr>
          <w:rStyle w:val="apple-converted-space"/>
          <w:rFonts w:asciiTheme="minorHAnsi" w:hAnsiTheme="minorHAnsi"/>
          <w:color w:val="000000" w:themeColor="text1"/>
          <w:sz w:val="36"/>
          <w:szCs w:val="36"/>
        </w:rPr>
        <w:t> </w:t>
      </w:r>
      <w:r w:rsidRPr="007B184E">
        <w:rPr>
          <w:rStyle w:val="HTMLCite"/>
          <w:rFonts w:asciiTheme="minorHAnsi" w:hAnsiTheme="minorHAnsi"/>
          <w:color w:val="000000" w:themeColor="text1"/>
          <w:sz w:val="36"/>
          <w:szCs w:val="36"/>
        </w:rPr>
        <w:t>Snow White and the Seven Dwarfs</w:t>
      </w:r>
      <w:r w:rsidRPr="007B184E">
        <w:rPr>
          <w:rStyle w:val="apple-converted-space"/>
          <w:rFonts w:asciiTheme="minorHAnsi" w:hAnsiTheme="minorHAnsi"/>
          <w:color w:val="000000" w:themeColor="text1"/>
          <w:sz w:val="36"/>
          <w:szCs w:val="36"/>
        </w:rPr>
        <w:t> </w:t>
      </w:r>
      <w:r w:rsidRPr="007B184E">
        <w:rPr>
          <w:rFonts w:asciiTheme="minorHAnsi" w:hAnsiTheme="minorHAnsi"/>
          <w:color w:val="000000" w:themeColor="text1"/>
          <w:sz w:val="36"/>
          <w:szCs w:val="36"/>
        </w:rPr>
        <w:t>(1937), the dwarfs being figures of fun isolated in the forest. Disney then took Victor Hugo's classic,</w:t>
      </w:r>
      <w:r w:rsidRPr="007B184E">
        <w:rPr>
          <w:rStyle w:val="apple-converted-space"/>
          <w:rFonts w:asciiTheme="minorHAnsi" w:hAnsiTheme="minorHAnsi"/>
          <w:color w:val="000000" w:themeColor="text1"/>
          <w:sz w:val="36"/>
          <w:szCs w:val="36"/>
        </w:rPr>
        <w:t> </w:t>
      </w:r>
      <w:r w:rsidRPr="007B184E">
        <w:rPr>
          <w:rStyle w:val="HTMLCite"/>
          <w:rFonts w:asciiTheme="minorHAnsi" w:hAnsiTheme="minorHAnsi"/>
          <w:color w:val="000000" w:themeColor="text1"/>
          <w:sz w:val="36"/>
          <w:szCs w:val="36"/>
        </w:rPr>
        <w:t>Notre Dame de Paris</w:t>
      </w:r>
      <w:r w:rsidRPr="007B184E">
        <w:rPr>
          <w:rStyle w:val="apple-converted-space"/>
          <w:rFonts w:asciiTheme="minorHAnsi" w:hAnsiTheme="minorHAnsi"/>
          <w:color w:val="000000" w:themeColor="text1"/>
          <w:sz w:val="36"/>
          <w:szCs w:val="36"/>
        </w:rPr>
        <w:t> </w:t>
      </w:r>
      <w:r w:rsidRPr="007B184E">
        <w:rPr>
          <w:rFonts w:asciiTheme="minorHAnsi" w:hAnsiTheme="minorHAnsi"/>
          <w:color w:val="000000" w:themeColor="text1"/>
          <w:sz w:val="36"/>
          <w:szCs w:val="36"/>
        </w:rPr>
        <w:t>and produced:</w:t>
      </w:r>
    </w:p>
    <w:p w:rsidR="00BD1733" w:rsidRPr="007B184E" w:rsidRDefault="00BD1733" w:rsidP="00BD1733">
      <w:pPr>
        <w:numPr>
          <w:ilvl w:val="0"/>
          <w:numId w:val="29"/>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The Hunchback of Notre Dame</w:t>
      </w:r>
      <w:r w:rsidRPr="007B184E">
        <w:rPr>
          <w:rStyle w:val="apple-converted-space"/>
          <w:color w:val="000000" w:themeColor="text1"/>
          <w:sz w:val="36"/>
          <w:szCs w:val="36"/>
        </w:rPr>
        <w:t> </w:t>
      </w:r>
      <w:r w:rsidRPr="007B184E">
        <w:rPr>
          <w:color w:val="000000" w:themeColor="text1"/>
          <w:sz w:val="36"/>
          <w:szCs w:val="36"/>
        </w:rPr>
        <w:t>(USA 1998 Dir Walt Disney). In this cartoon, Disney chose to have Esmeralda go off with the non-disabled Phoebus rather than the hunchback, Quasimodo, who loves her. Quasimodo has to go off with a little girl.</w:t>
      </w:r>
      <w:r w:rsidR="0067098F" w:rsidRPr="007B184E">
        <w:rPr>
          <w:color w:val="000000" w:themeColor="text1"/>
          <w:sz w:val="36"/>
          <w:szCs w:val="36"/>
        </w:rPr>
        <w:t xml:space="preserve"> In the 6 months after this came out people with scoliosis were attacked and name called </w:t>
      </w:r>
      <w:proofErr w:type="gramStart"/>
      <w:r w:rsidR="0067098F" w:rsidRPr="007B184E">
        <w:rPr>
          <w:color w:val="000000" w:themeColor="text1"/>
          <w:sz w:val="36"/>
          <w:szCs w:val="36"/>
        </w:rPr>
        <w:t>‘Hunchback’</w:t>
      </w:r>
      <w:r w:rsidRPr="007B184E">
        <w:rPr>
          <w:color w:val="000000" w:themeColor="text1"/>
          <w:sz w:val="36"/>
          <w:szCs w:val="36"/>
        </w:rPr>
        <w:t xml:space="preserve"> </w:t>
      </w:r>
      <w:r w:rsidR="006A021B" w:rsidRPr="007B184E">
        <w:rPr>
          <w:color w:val="000000" w:themeColor="text1"/>
          <w:sz w:val="36"/>
          <w:szCs w:val="36"/>
        </w:rPr>
        <w:t>.</w:t>
      </w:r>
      <w:proofErr w:type="gramEnd"/>
    </w:p>
    <w:p w:rsidR="00BD1733" w:rsidRPr="007B184E"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Style w:val="HTMLCite"/>
          <w:rFonts w:asciiTheme="minorHAnsi" w:hAnsiTheme="minorHAnsi"/>
          <w:color w:val="000000" w:themeColor="text1"/>
          <w:sz w:val="36"/>
          <w:szCs w:val="36"/>
        </w:rPr>
        <w:t>Mr Magoo</w:t>
      </w:r>
      <w:r w:rsidRPr="007B184E">
        <w:rPr>
          <w:rFonts w:asciiTheme="minorHAnsi" w:hAnsiTheme="minorHAnsi"/>
          <w:color w:val="000000" w:themeColor="text1"/>
          <w:sz w:val="36"/>
          <w:szCs w:val="36"/>
        </w:rPr>
        <w:t>, the visually-impaired man who is a figure of fun, was made into a full-length cartoon feature film by Disney in 1997, but this flopped.</w:t>
      </w:r>
      <w:r w:rsidRPr="007B184E">
        <w:rPr>
          <w:rStyle w:val="apple-converted-space"/>
          <w:rFonts w:asciiTheme="minorHAnsi" w:hAnsiTheme="minorHAnsi"/>
          <w:color w:val="000000" w:themeColor="text1"/>
          <w:sz w:val="36"/>
          <w:szCs w:val="36"/>
        </w:rPr>
        <w:t> </w:t>
      </w:r>
      <w:r w:rsidRPr="007B184E">
        <w:rPr>
          <w:rStyle w:val="HTMLCite"/>
          <w:rFonts w:asciiTheme="minorHAnsi" w:hAnsiTheme="minorHAnsi"/>
          <w:color w:val="000000" w:themeColor="text1"/>
          <w:sz w:val="36"/>
          <w:szCs w:val="36"/>
        </w:rPr>
        <w:t>The Hunchback of Notre Dame II</w:t>
      </w:r>
      <w:r w:rsidRPr="007B184E">
        <w:rPr>
          <w:rStyle w:val="apple-converted-space"/>
          <w:rFonts w:asciiTheme="minorHAnsi" w:hAnsiTheme="minorHAnsi"/>
          <w:color w:val="000000" w:themeColor="text1"/>
          <w:sz w:val="36"/>
          <w:szCs w:val="36"/>
        </w:rPr>
        <w:t> </w:t>
      </w:r>
      <w:r w:rsidRPr="007B184E">
        <w:rPr>
          <w:rFonts w:asciiTheme="minorHAnsi" w:hAnsiTheme="minorHAnsi"/>
          <w:color w:val="000000" w:themeColor="text1"/>
          <w:sz w:val="36"/>
          <w:szCs w:val="36"/>
        </w:rPr>
        <w:t>(2002</w:t>
      </w:r>
      <w:r w:rsidR="0067098F" w:rsidRPr="007B184E">
        <w:rPr>
          <w:rFonts w:asciiTheme="minorHAnsi" w:hAnsiTheme="minorHAnsi"/>
          <w:color w:val="000000" w:themeColor="text1"/>
          <w:sz w:val="36"/>
          <w:szCs w:val="36"/>
        </w:rPr>
        <w:t>, Walt Disney, USA) was only</w:t>
      </w:r>
      <w:r w:rsidRPr="007B184E">
        <w:rPr>
          <w:rFonts w:asciiTheme="minorHAnsi" w:hAnsiTheme="minorHAnsi"/>
          <w:color w:val="000000" w:themeColor="text1"/>
          <w:sz w:val="36"/>
          <w:szCs w:val="36"/>
        </w:rPr>
        <w:t xml:space="preserve"> released as a video</w:t>
      </w:r>
      <w:r w:rsidR="0067098F" w:rsidRPr="007B184E">
        <w:rPr>
          <w:rFonts w:asciiTheme="minorHAnsi" w:hAnsiTheme="minorHAnsi"/>
          <w:color w:val="000000" w:themeColor="text1"/>
          <w:sz w:val="36"/>
          <w:szCs w:val="36"/>
        </w:rPr>
        <w:t>.</w:t>
      </w:r>
      <w:r w:rsidRPr="007B184E">
        <w:rPr>
          <w:rFonts w:asciiTheme="minorHAnsi" w:hAnsiTheme="minorHAnsi"/>
          <w:color w:val="000000" w:themeColor="text1"/>
          <w:sz w:val="36"/>
          <w:szCs w:val="36"/>
        </w:rPr>
        <w:t xml:space="preserve"> </w:t>
      </w:r>
      <w:r w:rsidR="0067098F" w:rsidRPr="007B184E">
        <w:rPr>
          <w:rFonts w:asciiTheme="minorHAnsi" w:hAnsiTheme="minorHAnsi"/>
          <w:color w:val="000000" w:themeColor="text1"/>
          <w:sz w:val="36"/>
          <w:szCs w:val="36"/>
        </w:rPr>
        <w:t>T</w:t>
      </w:r>
      <w:r w:rsidRPr="007B184E">
        <w:rPr>
          <w:rFonts w:asciiTheme="minorHAnsi" w:hAnsiTheme="minorHAnsi"/>
          <w:color w:val="000000" w:themeColor="text1"/>
          <w:sz w:val="36"/>
          <w:szCs w:val="36"/>
        </w:rPr>
        <w:t>hese failures</w:t>
      </w:r>
      <w:r w:rsidR="0067098F" w:rsidRPr="007B184E">
        <w:rPr>
          <w:rFonts w:asciiTheme="minorHAnsi" w:hAnsiTheme="minorHAnsi"/>
          <w:color w:val="000000" w:themeColor="text1"/>
          <w:sz w:val="36"/>
          <w:szCs w:val="36"/>
        </w:rPr>
        <w:t xml:space="preserve"> and straight-to-video films </w:t>
      </w:r>
      <w:r w:rsidRPr="007B184E">
        <w:rPr>
          <w:rFonts w:asciiTheme="minorHAnsi" w:hAnsiTheme="minorHAnsi"/>
          <w:color w:val="000000" w:themeColor="text1"/>
          <w:sz w:val="36"/>
          <w:szCs w:val="36"/>
        </w:rPr>
        <w:t>suggest</w:t>
      </w:r>
      <w:r w:rsidR="0067098F" w:rsidRPr="007B184E">
        <w:rPr>
          <w:rFonts w:asciiTheme="minorHAnsi" w:hAnsiTheme="minorHAnsi"/>
          <w:color w:val="000000" w:themeColor="text1"/>
          <w:sz w:val="36"/>
          <w:szCs w:val="36"/>
        </w:rPr>
        <w:t>s</w:t>
      </w:r>
      <w:r w:rsidRPr="007B184E">
        <w:rPr>
          <w:rFonts w:asciiTheme="minorHAnsi" w:hAnsiTheme="minorHAnsi"/>
          <w:color w:val="000000" w:themeColor="text1"/>
          <w:sz w:val="36"/>
          <w:szCs w:val="36"/>
        </w:rPr>
        <w:t xml:space="preserve"> that the popularity of this kind of film is waning.</w:t>
      </w:r>
    </w:p>
    <w:p w:rsidR="00BD1733" w:rsidRPr="007B184E" w:rsidRDefault="00FE543E"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b/>
          <w:color w:val="000000" w:themeColor="text1"/>
          <w:sz w:val="36"/>
          <w:szCs w:val="36"/>
        </w:rPr>
        <w:t>Science Fiction</w:t>
      </w:r>
      <w:r w:rsidRPr="007B184E">
        <w:rPr>
          <w:rFonts w:asciiTheme="minorHAnsi" w:hAnsiTheme="minorHAnsi"/>
          <w:color w:val="000000" w:themeColor="text1"/>
          <w:sz w:val="36"/>
          <w:szCs w:val="36"/>
        </w:rPr>
        <w:t xml:space="preserve"> </w:t>
      </w:r>
      <w:r w:rsidR="00BD1733" w:rsidRPr="007B184E">
        <w:rPr>
          <w:rFonts w:asciiTheme="minorHAnsi" w:hAnsiTheme="minorHAnsi"/>
          <w:color w:val="000000" w:themeColor="text1"/>
          <w:sz w:val="36"/>
          <w:szCs w:val="36"/>
        </w:rPr>
        <w:t>allows filmmakers to play around with</w:t>
      </w:r>
      <w:r w:rsidR="0067098F" w:rsidRPr="007B184E">
        <w:rPr>
          <w:rFonts w:asciiTheme="minorHAnsi" w:hAnsiTheme="minorHAnsi"/>
          <w:color w:val="000000" w:themeColor="text1"/>
          <w:sz w:val="36"/>
          <w:szCs w:val="36"/>
        </w:rPr>
        <w:t xml:space="preserve"> what is meant by</w:t>
      </w:r>
      <w:r w:rsidR="00BD1733" w:rsidRPr="007B184E">
        <w:rPr>
          <w:rFonts w:asciiTheme="minorHAnsi" w:hAnsiTheme="minorHAnsi"/>
          <w:color w:val="000000" w:themeColor="text1"/>
          <w:sz w:val="36"/>
          <w:szCs w:val="36"/>
        </w:rPr>
        <w:t xml:space="preserve"> 'normality'. </w:t>
      </w:r>
    </w:p>
    <w:p w:rsidR="00BD1733" w:rsidRPr="007B184E" w:rsidRDefault="00BD1733" w:rsidP="00BD1733">
      <w:pPr>
        <w:numPr>
          <w:ilvl w:val="0"/>
          <w:numId w:val="30"/>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Extreme Measures</w:t>
      </w:r>
      <w:r w:rsidRPr="007B184E">
        <w:rPr>
          <w:rStyle w:val="apple-converted-space"/>
          <w:color w:val="000000" w:themeColor="text1"/>
          <w:sz w:val="36"/>
          <w:szCs w:val="36"/>
        </w:rPr>
        <w:t> </w:t>
      </w:r>
      <w:r w:rsidRPr="007B184E">
        <w:rPr>
          <w:color w:val="000000" w:themeColor="text1"/>
          <w:sz w:val="36"/>
          <w:szCs w:val="36"/>
        </w:rPr>
        <w:t>(USA 1996 Dir</w:t>
      </w:r>
      <w:r w:rsidR="0067098F" w:rsidRPr="007B184E">
        <w:rPr>
          <w:color w:val="000000" w:themeColor="text1"/>
          <w:sz w:val="36"/>
          <w:szCs w:val="36"/>
        </w:rPr>
        <w:t>.</w:t>
      </w:r>
      <w:r w:rsidRPr="007B184E">
        <w:rPr>
          <w:color w:val="000000" w:themeColor="text1"/>
          <w:sz w:val="36"/>
          <w:szCs w:val="36"/>
        </w:rPr>
        <w:t xml:space="preserve"> Michael </w:t>
      </w:r>
      <w:proofErr w:type="spellStart"/>
      <w:r w:rsidRPr="007B184E">
        <w:rPr>
          <w:color w:val="000000" w:themeColor="text1"/>
          <w:sz w:val="36"/>
          <w:szCs w:val="36"/>
        </w:rPr>
        <w:t>Apted</w:t>
      </w:r>
      <w:proofErr w:type="spellEnd"/>
      <w:r w:rsidRPr="007B184E">
        <w:rPr>
          <w:color w:val="000000" w:themeColor="text1"/>
          <w:sz w:val="36"/>
          <w:szCs w:val="36"/>
        </w:rPr>
        <w:t>) is a thriller with science fiction elements about an unscrupulous Doctor Myrick who is seeking a cure for spinal injury by experimenting on live homeless people. Various wheelchair users go along with his p</w:t>
      </w:r>
      <w:r w:rsidR="00BC25F7" w:rsidRPr="007B184E">
        <w:rPr>
          <w:color w:val="000000" w:themeColor="text1"/>
          <w:sz w:val="36"/>
          <w:szCs w:val="36"/>
        </w:rPr>
        <w:t>lan. A young trauma r</w:t>
      </w:r>
      <w:r w:rsidRPr="007B184E">
        <w:rPr>
          <w:color w:val="000000" w:themeColor="text1"/>
          <w:sz w:val="36"/>
          <w:szCs w:val="36"/>
        </w:rPr>
        <w:t xml:space="preserve">oom doctor, </w:t>
      </w:r>
      <w:proofErr w:type="spellStart"/>
      <w:r w:rsidRPr="007B184E">
        <w:rPr>
          <w:color w:val="000000" w:themeColor="text1"/>
          <w:sz w:val="36"/>
          <w:szCs w:val="36"/>
        </w:rPr>
        <w:t>Luthan</w:t>
      </w:r>
      <w:proofErr w:type="spellEnd"/>
      <w:r w:rsidRPr="007B184E">
        <w:rPr>
          <w:color w:val="000000" w:themeColor="text1"/>
          <w:sz w:val="36"/>
          <w:szCs w:val="36"/>
        </w:rPr>
        <w:t xml:space="preserve"> (Hugh Grant), bec</w:t>
      </w:r>
      <w:r w:rsidR="00BC25F7" w:rsidRPr="007B184E">
        <w:rPr>
          <w:color w:val="000000" w:themeColor="text1"/>
          <w:sz w:val="36"/>
          <w:szCs w:val="36"/>
        </w:rPr>
        <w:t xml:space="preserve">omes suspicious </w:t>
      </w:r>
      <w:proofErr w:type="gramStart"/>
      <w:r w:rsidR="00BC25F7" w:rsidRPr="007B184E">
        <w:rPr>
          <w:color w:val="000000" w:themeColor="text1"/>
          <w:sz w:val="36"/>
          <w:szCs w:val="36"/>
        </w:rPr>
        <w:t xml:space="preserve">and </w:t>
      </w:r>
      <w:r w:rsidRPr="007B184E">
        <w:rPr>
          <w:color w:val="000000" w:themeColor="text1"/>
          <w:sz w:val="36"/>
          <w:szCs w:val="36"/>
        </w:rPr>
        <w:t xml:space="preserve"> uncovers</w:t>
      </w:r>
      <w:proofErr w:type="gramEnd"/>
      <w:r w:rsidRPr="007B184E">
        <w:rPr>
          <w:color w:val="000000" w:themeColor="text1"/>
          <w:sz w:val="36"/>
          <w:szCs w:val="36"/>
        </w:rPr>
        <w:t xml:space="preserve"> the plot, putting his own life in danger.</w:t>
      </w:r>
    </w:p>
    <w:p w:rsidR="006A021B" w:rsidRPr="007B184E" w:rsidRDefault="007B184E" w:rsidP="006A021B">
      <w:pPr>
        <w:numPr>
          <w:ilvl w:val="0"/>
          <w:numId w:val="30"/>
        </w:numPr>
        <w:shd w:val="clear" w:color="auto" w:fill="FFFFFF" w:themeFill="background1"/>
        <w:spacing w:before="100" w:beforeAutospacing="1" w:after="100" w:afterAutospacing="1" w:line="225" w:lineRule="atLeast"/>
        <w:ind w:left="312"/>
        <w:rPr>
          <w:color w:val="000000" w:themeColor="text1"/>
          <w:sz w:val="36"/>
          <w:szCs w:val="36"/>
        </w:rPr>
      </w:pPr>
      <w:r>
        <w:rPr>
          <w:i/>
          <w:iCs/>
          <w:noProof/>
          <w:color w:val="000000" w:themeColor="text1"/>
          <w:sz w:val="36"/>
          <w:szCs w:val="36"/>
          <w:lang w:eastAsia="en-GB"/>
        </w:rPr>
        <w:drawing>
          <wp:anchor distT="0" distB="0" distL="114300" distR="114300" simplePos="0" relativeHeight="251691008" behindDoc="1" locked="0" layoutInCell="1" allowOverlap="1">
            <wp:simplePos x="0" y="0"/>
            <wp:positionH relativeFrom="column">
              <wp:posOffset>3790950</wp:posOffset>
            </wp:positionH>
            <wp:positionV relativeFrom="paragraph">
              <wp:posOffset>104775</wp:posOffset>
            </wp:positionV>
            <wp:extent cx="2800350" cy="1800225"/>
            <wp:effectExtent l="19050" t="0" r="0" b="0"/>
            <wp:wrapTight wrapText="bothSides">
              <wp:wrapPolygon edited="0">
                <wp:start x="-147" y="0"/>
                <wp:lineTo x="-147" y="21486"/>
                <wp:lineTo x="21600" y="21486"/>
                <wp:lineTo x="21600" y="0"/>
                <wp:lineTo x="-147" y="0"/>
              </wp:wrapPolygon>
            </wp:wrapTight>
            <wp:docPr id="75" name="Picture 74" descr="eugenegatt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genegattaca.png"/>
                    <pic:cNvPicPr/>
                  </pic:nvPicPr>
                  <pic:blipFill>
                    <a:blip r:embed="rId58" cstate="print"/>
                    <a:stretch>
                      <a:fillRect/>
                    </a:stretch>
                  </pic:blipFill>
                  <pic:spPr>
                    <a:xfrm>
                      <a:off x="0" y="0"/>
                      <a:ext cx="2800350" cy="1800225"/>
                    </a:xfrm>
                    <a:prstGeom prst="rect">
                      <a:avLst/>
                    </a:prstGeom>
                  </pic:spPr>
                </pic:pic>
              </a:graphicData>
            </a:graphic>
          </wp:anchor>
        </w:drawing>
      </w:r>
      <w:proofErr w:type="spellStart"/>
      <w:r w:rsidR="00BD1733" w:rsidRPr="007B184E">
        <w:rPr>
          <w:rStyle w:val="HTMLCite"/>
          <w:color w:val="000000" w:themeColor="text1"/>
          <w:sz w:val="36"/>
          <w:szCs w:val="36"/>
        </w:rPr>
        <w:t>Gattaca</w:t>
      </w:r>
      <w:proofErr w:type="spellEnd"/>
      <w:r w:rsidR="00BD1733" w:rsidRPr="007B184E">
        <w:rPr>
          <w:rStyle w:val="apple-converted-space"/>
          <w:color w:val="000000" w:themeColor="text1"/>
          <w:sz w:val="36"/>
          <w:szCs w:val="36"/>
        </w:rPr>
        <w:t> </w:t>
      </w:r>
      <w:r w:rsidR="00BD1733" w:rsidRPr="007B184E">
        <w:rPr>
          <w:color w:val="000000" w:themeColor="text1"/>
          <w:sz w:val="36"/>
          <w:szCs w:val="36"/>
        </w:rPr>
        <w:t>(USA 1997 Dir</w:t>
      </w:r>
      <w:r w:rsidR="00BC25F7" w:rsidRPr="007B184E">
        <w:rPr>
          <w:color w:val="000000" w:themeColor="text1"/>
          <w:sz w:val="36"/>
          <w:szCs w:val="36"/>
        </w:rPr>
        <w:t>.</w:t>
      </w:r>
      <w:r w:rsidR="00BD1733" w:rsidRPr="007B184E">
        <w:rPr>
          <w:color w:val="000000" w:themeColor="text1"/>
          <w:sz w:val="36"/>
          <w:szCs w:val="36"/>
        </w:rPr>
        <w:t xml:space="preserve"> Andrew </w:t>
      </w:r>
      <w:proofErr w:type="spellStart"/>
      <w:r w:rsidR="00BD1733" w:rsidRPr="007B184E">
        <w:rPr>
          <w:color w:val="000000" w:themeColor="text1"/>
          <w:sz w:val="36"/>
          <w:szCs w:val="36"/>
        </w:rPr>
        <w:t>Niccol</w:t>
      </w:r>
      <w:proofErr w:type="spellEnd"/>
      <w:r w:rsidR="00BD1733" w:rsidRPr="007B184E">
        <w:rPr>
          <w:color w:val="000000" w:themeColor="text1"/>
          <w:sz w:val="36"/>
          <w:szCs w:val="36"/>
        </w:rPr>
        <w:t>), which is set at some point in the future when everyone is genetically designe</w:t>
      </w:r>
      <w:r w:rsidR="00BC25F7" w:rsidRPr="007B184E">
        <w:rPr>
          <w:color w:val="000000" w:themeColor="text1"/>
          <w:sz w:val="36"/>
          <w:szCs w:val="36"/>
        </w:rPr>
        <w:t>d</w:t>
      </w:r>
      <w:proofErr w:type="gramStart"/>
      <w:r w:rsidR="00BC25F7" w:rsidRPr="007B184E">
        <w:rPr>
          <w:color w:val="000000" w:themeColor="text1"/>
          <w:sz w:val="36"/>
          <w:szCs w:val="36"/>
        </w:rPr>
        <w:t xml:space="preserve">, </w:t>
      </w:r>
      <w:r w:rsidR="00BD1733" w:rsidRPr="007B184E">
        <w:rPr>
          <w:color w:val="000000" w:themeColor="text1"/>
          <w:sz w:val="36"/>
          <w:szCs w:val="36"/>
        </w:rPr>
        <w:t xml:space="preserve"> Vincent</w:t>
      </w:r>
      <w:proofErr w:type="gramEnd"/>
      <w:r w:rsidR="00BD1733" w:rsidRPr="007B184E">
        <w:rPr>
          <w:color w:val="000000" w:themeColor="text1"/>
          <w:sz w:val="36"/>
          <w:szCs w:val="36"/>
        </w:rPr>
        <w:t xml:space="preserve"> (Ethan </w:t>
      </w:r>
      <w:r w:rsidR="00BD1733" w:rsidRPr="007B184E">
        <w:rPr>
          <w:color w:val="000000" w:themeColor="text1"/>
          <w:sz w:val="36"/>
          <w:szCs w:val="36"/>
        </w:rPr>
        <w:lastRenderedPageBreak/>
        <w:t>Hawke) is an outsider of natural birth, called an 'In-valid'. Determined to break free of his genetic destiny, Vincent meets Jerome (Jude Law), a 'Valid' who has sustained a spinal injury</w:t>
      </w:r>
      <w:r w:rsidR="00BC25F7" w:rsidRPr="007B184E">
        <w:rPr>
          <w:color w:val="000000" w:themeColor="text1"/>
          <w:sz w:val="36"/>
          <w:szCs w:val="36"/>
        </w:rPr>
        <w:t xml:space="preserve">, uses a wheelchair </w:t>
      </w:r>
      <w:r w:rsidR="00BD1733" w:rsidRPr="007B184E">
        <w:rPr>
          <w:color w:val="000000" w:themeColor="text1"/>
          <w:sz w:val="36"/>
          <w:szCs w:val="36"/>
        </w:rPr>
        <w:t>and is prepared to sell his genetic material for cash. Vincent uses Jerome's hair, blood and urine samples to</w:t>
      </w:r>
      <w:r w:rsidR="00BC25F7" w:rsidRPr="007B184E">
        <w:rPr>
          <w:color w:val="000000" w:themeColor="text1"/>
          <w:sz w:val="36"/>
          <w:szCs w:val="36"/>
        </w:rPr>
        <w:t xml:space="preserve"> forge a new identity. This</w:t>
      </w:r>
      <w:r w:rsidR="00BD1733" w:rsidRPr="007B184E">
        <w:rPr>
          <w:color w:val="000000" w:themeColor="text1"/>
          <w:sz w:val="36"/>
          <w:szCs w:val="36"/>
        </w:rPr>
        <w:t xml:space="preserve"> is a reminder that even in a genetically 'cleansed' future, with all the impacts on human life and freedom shown in the film, impairment is part of the human condition.</w:t>
      </w:r>
    </w:p>
    <w:p w:rsidR="00BD1733" w:rsidRPr="007B184E" w:rsidRDefault="00BD1733" w:rsidP="00BD1733">
      <w:pPr>
        <w:numPr>
          <w:ilvl w:val="0"/>
          <w:numId w:val="30"/>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X-Men</w:t>
      </w:r>
      <w:r w:rsidRPr="007B184E">
        <w:rPr>
          <w:rStyle w:val="apple-converted-space"/>
          <w:color w:val="000000" w:themeColor="text1"/>
          <w:sz w:val="36"/>
          <w:szCs w:val="36"/>
        </w:rPr>
        <w:t> </w:t>
      </w:r>
      <w:r w:rsidRPr="007B184E">
        <w:rPr>
          <w:color w:val="000000" w:themeColor="text1"/>
          <w:sz w:val="36"/>
          <w:szCs w:val="36"/>
        </w:rPr>
        <w:t xml:space="preserve">(2000, </w:t>
      </w:r>
      <w:proofErr w:type="spellStart"/>
      <w:r w:rsidR="00BC25F7" w:rsidRPr="007B184E">
        <w:rPr>
          <w:color w:val="000000" w:themeColor="text1"/>
          <w:sz w:val="36"/>
          <w:szCs w:val="36"/>
        </w:rPr>
        <w:t>Dir.</w:t>
      </w:r>
      <w:r w:rsidRPr="007B184E">
        <w:rPr>
          <w:color w:val="000000" w:themeColor="text1"/>
          <w:sz w:val="36"/>
          <w:szCs w:val="36"/>
        </w:rPr>
        <w:t>Bryan</w:t>
      </w:r>
      <w:proofErr w:type="spellEnd"/>
      <w:r w:rsidRPr="007B184E">
        <w:rPr>
          <w:color w:val="000000" w:themeColor="text1"/>
          <w:sz w:val="36"/>
          <w:szCs w:val="36"/>
        </w:rPr>
        <w:t xml:space="preserve"> Singer, USA) is based on the Marvel Comics characters, featuring Professor Charles X</w:t>
      </w:r>
      <w:r w:rsidR="006A021B" w:rsidRPr="007B184E">
        <w:rPr>
          <w:color w:val="000000" w:themeColor="text1"/>
          <w:sz w:val="36"/>
          <w:szCs w:val="36"/>
        </w:rPr>
        <w:t xml:space="preserve">avier (Patrick Stewart), </w:t>
      </w:r>
      <w:r w:rsidRPr="007B184E">
        <w:rPr>
          <w:color w:val="000000" w:themeColor="text1"/>
          <w:sz w:val="36"/>
          <w:szCs w:val="36"/>
        </w:rPr>
        <w:t>a wheelcha</w:t>
      </w:r>
      <w:r w:rsidR="00BC25F7" w:rsidRPr="007B184E">
        <w:rPr>
          <w:color w:val="000000" w:themeColor="text1"/>
          <w:sz w:val="36"/>
          <w:szCs w:val="36"/>
        </w:rPr>
        <w:t>ir user and genius telepath, who</w:t>
      </w:r>
      <w:r w:rsidRPr="007B184E">
        <w:rPr>
          <w:color w:val="000000" w:themeColor="text1"/>
          <w:sz w:val="36"/>
          <w:szCs w:val="36"/>
        </w:rPr>
        <w:t xml:space="preserve"> runs the 'good' mutants. Magneto (Ian </w:t>
      </w:r>
      <w:proofErr w:type="spellStart"/>
      <w:r w:rsidRPr="007B184E">
        <w:rPr>
          <w:color w:val="000000" w:themeColor="text1"/>
          <w:sz w:val="36"/>
          <w:szCs w:val="36"/>
        </w:rPr>
        <w:t>McKellen</w:t>
      </w:r>
      <w:proofErr w:type="spellEnd"/>
      <w:r w:rsidRPr="007B184E">
        <w:rPr>
          <w:color w:val="000000" w:themeColor="text1"/>
          <w:sz w:val="36"/>
          <w:szCs w:val="36"/>
        </w:rPr>
        <w:t xml:space="preserve">) is his enemy, and a mutant who </w:t>
      </w:r>
      <w:r w:rsidR="00BC25F7" w:rsidRPr="007B184E">
        <w:rPr>
          <w:color w:val="000000" w:themeColor="text1"/>
          <w:sz w:val="36"/>
          <w:szCs w:val="36"/>
        </w:rPr>
        <w:t>wants to eliminate humans. T</w:t>
      </w:r>
      <w:r w:rsidRPr="007B184E">
        <w:rPr>
          <w:color w:val="000000" w:themeColor="text1"/>
          <w:sz w:val="36"/>
          <w:szCs w:val="36"/>
        </w:rPr>
        <w:t>he mutants are able to manipulate aspects of the environment or people with their supernatural powers. In</w:t>
      </w:r>
      <w:r w:rsidRPr="007B184E">
        <w:rPr>
          <w:rStyle w:val="apple-converted-space"/>
          <w:color w:val="000000" w:themeColor="text1"/>
          <w:sz w:val="36"/>
          <w:szCs w:val="36"/>
        </w:rPr>
        <w:t> </w:t>
      </w:r>
      <w:r w:rsidRPr="007B184E">
        <w:rPr>
          <w:rStyle w:val="HTMLCite"/>
          <w:color w:val="000000" w:themeColor="text1"/>
          <w:sz w:val="36"/>
          <w:szCs w:val="36"/>
        </w:rPr>
        <w:t>X2</w:t>
      </w:r>
      <w:r w:rsidRPr="007B184E">
        <w:rPr>
          <w:rStyle w:val="apple-converted-space"/>
          <w:color w:val="000000" w:themeColor="text1"/>
          <w:sz w:val="36"/>
          <w:szCs w:val="36"/>
        </w:rPr>
        <w:t> </w:t>
      </w:r>
      <w:r w:rsidRPr="007B184E">
        <w:rPr>
          <w:color w:val="000000" w:themeColor="text1"/>
          <w:sz w:val="36"/>
          <w:szCs w:val="36"/>
        </w:rPr>
        <w:t xml:space="preserve">(2003, </w:t>
      </w:r>
      <w:proofErr w:type="spellStart"/>
      <w:r w:rsidR="00BC25F7" w:rsidRPr="007B184E">
        <w:rPr>
          <w:color w:val="000000" w:themeColor="text1"/>
          <w:sz w:val="36"/>
          <w:szCs w:val="36"/>
        </w:rPr>
        <w:t>Dir.</w:t>
      </w:r>
      <w:r w:rsidRPr="007B184E">
        <w:rPr>
          <w:color w:val="000000" w:themeColor="text1"/>
          <w:sz w:val="36"/>
          <w:szCs w:val="36"/>
        </w:rPr>
        <w:t>Bryan</w:t>
      </w:r>
      <w:proofErr w:type="spellEnd"/>
      <w:r w:rsidRPr="007B184E">
        <w:rPr>
          <w:color w:val="000000" w:themeColor="text1"/>
          <w:sz w:val="36"/>
          <w:szCs w:val="36"/>
        </w:rPr>
        <w:t xml:space="preserve"> Singer, USA), an attempt is made to eliminate all mutants by Stryker (Brian Cox). While Stryker is trying to destabilise Xavier's mind through a medium, he makes him</w:t>
      </w:r>
      <w:r w:rsidR="00BC25F7" w:rsidRPr="007B184E">
        <w:rPr>
          <w:color w:val="000000" w:themeColor="text1"/>
          <w:sz w:val="36"/>
          <w:szCs w:val="36"/>
        </w:rPr>
        <w:t xml:space="preserve"> hallucinate that he can walk so further eroding</w:t>
      </w:r>
      <w:r w:rsidRPr="007B184E">
        <w:rPr>
          <w:color w:val="000000" w:themeColor="text1"/>
          <w:sz w:val="36"/>
          <w:szCs w:val="36"/>
        </w:rPr>
        <w:t xml:space="preserve"> his iden</w:t>
      </w:r>
      <w:r w:rsidR="00BC25F7" w:rsidRPr="007B184E">
        <w:rPr>
          <w:color w:val="000000" w:themeColor="text1"/>
          <w:sz w:val="36"/>
          <w:szCs w:val="36"/>
        </w:rPr>
        <w:t>tity as a disabled person. T</w:t>
      </w:r>
      <w:r w:rsidRPr="007B184E">
        <w:rPr>
          <w:color w:val="000000" w:themeColor="text1"/>
          <w:sz w:val="36"/>
          <w:szCs w:val="36"/>
        </w:rPr>
        <w:t>he good Doctor Xavier prevails and co-existence is assured between mutants and humans.</w:t>
      </w:r>
    </w:p>
    <w:p w:rsidR="00BD1733" w:rsidRPr="007B184E" w:rsidRDefault="00FE543E" w:rsidP="00BD1733">
      <w:pPr>
        <w:pStyle w:val="NormalWeb"/>
        <w:shd w:val="clear" w:color="auto" w:fill="FFFFFF" w:themeFill="background1"/>
        <w:spacing w:before="0" w:beforeAutospacing="0" w:after="240" w:afterAutospacing="0" w:line="225" w:lineRule="atLeast"/>
        <w:rPr>
          <w:rFonts w:asciiTheme="minorHAnsi" w:hAnsiTheme="minorHAnsi"/>
          <w:b/>
          <w:color w:val="000000" w:themeColor="text1"/>
          <w:sz w:val="36"/>
          <w:szCs w:val="36"/>
        </w:rPr>
      </w:pPr>
      <w:r w:rsidRPr="007B184E">
        <w:rPr>
          <w:rFonts w:asciiTheme="minorHAnsi" w:hAnsiTheme="minorHAnsi"/>
          <w:b/>
          <w:color w:val="000000" w:themeColor="text1"/>
          <w:sz w:val="36"/>
          <w:szCs w:val="36"/>
        </w:rPr>
        <w:t>Disabled people as ordinary</w:t>
      </w:r>
      <w:r w:rsidR="00BC25F7" w:rsidRPr="007B184E">
        <w:rPr>
          <w:rFonts w:asciiTheme="minorHAnsi" w:hAnsiTheme="minorHAnsi"/>
          <w:b/>
          <w:color w:val="000000" w:themeColor="text1"/>
          <w:sz w:val="36"/>
          <w:szCs w:val="36"/>
        </w:rPr>
        <w:t xml:space="preserve">- </w:t>
      </w:r>
      <w:r w:rsidR="00BD1733" w:rsidRPr="007B184E">
        <w:rPr>
          <w:rFonts w:asciiTheme="minorHAnsi" w:hAnsiTheme="minorHAnsi"/>
          <w:color w:val="000000" w:themeColor="text1"/>
          <w:sz w:val="36"/>
          <w:szCs w:val="36"/>
        </w:rPr>
        <w:t>There are now many mo</w:t>
      </w:r>
      <w:r w:rsidR="00BC25F7" w:rsidRPr="007B184E">
        <w:rPr>
          <w:rFonts w:asciiTheme="minorHAnsi" w:hAnsiTheme="minorHAnsi"/>
          <w:color w:val="000000" w:themeColor="text1"/>
          <w:sz w:val="36"/>
          <w:szCs w:val="36"/>
        </w:rPr>
        <w:t>re moving image media which</w:t>
      </w:r>
      <w:r w:rsidR="00BD1733" w:rsidRPr="007B184E">
        <w:rPr>
          <w:rFonts w:asciiTheme="minorHAnsi" w:hAnsiTheme="minorHAnsi"/>
          <w:color w:val="000000" w:themeColor="text1"/>
          <w:sz w:val="36"/>
          <w:szCs w:val="36"/>
        </w:rPr>
        <w:t xml:space="preserve"> include characters who are disabl</w:t>
      </w:r>
      <w:r w:rsidR="00BC25F7" w:rsidRPr="007B184E">
        <w:rPr>
          <w:rFonts w:asciiTheme="minorHAnsi" w:hAnsiTheme="minorHAnsi"/>
          <w:color w:val="000000" w:themeColor="text1"/>
          <w:sz w:val="36"/>
          <w:szCs w:val="36"/>
        </w:rPr>
        <w:t xml:space="preserve">ed people in an incidental way, </w:t>
      </w:r>
      <w:r w:rsidR="00BD1733" w:rsidRPr="007B184E">
        <w:rPr>
          <w:rFonts w:asciiTheme="minorHAnsi" w:hAnsiTheme="minorHAnsi"/>
          <w:color w:val="000000" w:themeColor="text1"/>
          <w:sz w:val="36"/>
          <w:szCs w:val="36"/>
        </w:rPr>
        <w:t>w</w:t>
      </w:r>
      <w:r w:rsidR="00BC25F7" w:rsidRPr="007B184E">
        <w:rPr>
          <w:rFonts w:asciiTheme="minorHAnsi" w:hAnsiTheme="minorHAnsi"/>
          <w:color w:val="000000" w:themeColor="text1"/>
          <w:sz w:val="36"/>
          <w:szCs w:val="36"/>
        </w:rPr>
        <w:t>ithout stereotypes. Some</w:t>
      </w:r>
      <w:r w:rsidR="00BD1733" w:rsidRPr="007B184E">
        <w:rPr>
          <w:rFonts w:asciiTheme="minorHAnsi" w:hAnsiTheme="minorHAnsi"/>
          <w:color w:val="000000" w:themeColor="text1"/>
          <w:sz w:val="36"/>
          <w:szCs w:val="36"/>
        </w:rPr>
        <w:t xml:space="preserve"> from Hollywood are:</w:t>
      </w:r>
    </w:p>
    <w:p w:rsidR="00BD1733" w:rsidRPr="007B184E" w:rsidRDefault="00BD1733" w:rsidP="00BD1733">
      <w:pPr>
        <w:numPr>
          <w:ilvl w:val="0"/>
          <w:numId w:val="31"/>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Fried Green Tomatoes</w:t>
      </w:r>
      <w:r w:rsidRPr="007B184E">
        <w:rPr>
          <w:rStyle w:val="apple-converted-space"/>
          <w:color w:val="000000" w:themeColor="text1"/>
          <w:sz w:val="36"/>
          <w:szCs w:val="36"/>
        </w:rPr>
        <w:t> </w:t>
      </w:r>
      <w:r w:rsidRPr="007B184E">
        <w:rPr>
          <w:color w:val="000000" w:themeColor="text1"/>
          <w:sz w:val="36"/>
          <w:szCs w:val="36"/>
        </w:rPr>
        <w:t>(USA 1991 Dir</w:t>
      </w:r>
      <w:r w:rsidR="00BC25F7" w:rsidRPr="007B184E">
        <w:rPr>
          <w:color w:val="000000" w:themeColor="text1"/>
          <w:sz w:val="36"/>
          <w:szCs w:val="36"/>
        </w:rPr>
        <w:t>.</w:t>
      </w:r>
      <w:r w:rsidRPr="007B184E">
        <w:rPr>
          <w:color w:val="000000" w:themeColor="text1"/>
          <w:sz w:val="36"/>
          <w:szCs w:val="36"/>
        </w:rPr>
        <w:t xml:space="preserve"> Jon </w:t>
      </w:r>
      <w:proofErr w:type="spellStart"/>
      <w:r w:rsidRPr="007B184E">
        <w:rPr>
          <w:color w:val="000000" w:themeColor="text1"/>
          <w:sz w:val="36"/>
          <w:szCs w:val="36"/>
        </w:rPr>
        <w:t>Av</w:t>
      </w:r>
      <w:r w:rsidR="00BC25F7" w:rsidRPr="007B184E">
        <w:rPr>
          <w:color w:val="000000" w:themeColor="text1"/>
          <w:sz w:val="36"/>
          <w:szCs w:val="36"/>
        </w:rPr>
        <w:t>ne</w:t>
      </w:r>
      <w:proofErr w:type="spellEnd"/>
      <w:r w:rsidR="00BC25F7" w:rsidRPr="007B184E">
        <w:rPr>
          <w:color w:val="000000" w:themeColor="text1"/>
          <w:sz w:val="36"/>
          <w:szCs w:val="36"/>
        </w:rPr>
        <w:t xml:space="preserve">), </w:t>
      </w:r>
      <w:r w:rsidRPr="007B184E">
        <w:rPr>
          <w:color w:val="000000" w:themeColor="text1"/>
          <w:sz w:val="36"/>
          <w:szCs w:val="36"/>
        </w:rPr>
        <w:t>features an old woman in a wheelchair who takes the audience back</w:t>
      </w:r>
      <w:r w:rsidR="00BC25F7" w:rsidRPr="007B184E">
        <w:rPr>
          <w:color w:val="000000" w:themeColor="text1"/>
          <w:sz w:val="36"/>
          <w:szCs w:val="36"/>
        </w:rPr>
        <w:t xml:space="preserve"> with her recollections. A</w:t>
      </w:r>
      <w:r w:rsidRPr="007B184E">
        <w:rPr>
          <w:color w:val="000000" w:themeColor="text1"/>
          <w:sz w:val="36"/>
          <w:szCs w:val="36"/>
        </w:rPr>
        <w:t xml:space="preserve"> young boy in the flashbacks loses his arm in a train accident without this having any real plot significance, other than acknowledging that accidents which cause impairment can occur at any time.</w:t>
      </w:r>
    </w:p>
    <w:p w:rsidR="00BD1733" w:rsidRPr="007B184E" w:rsidRDefault="00BD1733" w:rsidP="00BD1733">
      <w:pPr>
        <w:numPr>
          <w:ilvl w:val="0"/>
          <w:numId w:val="31"/>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The Fisher King</w:t>
      </w:r>
      <w:r w:rsidRPr="007B184E">
        <w:rPr>
          <w:rStyle w:val="apple-converted-space"/>
          <w:color w:val="000000" w:themeColor="text1"/>
          <w:sz w:val="36"/>
          <w:szCs w:val="36"/>
        </w:rPr>
        <w:t> </w:t>
      </w:r>
      <w:r w:rsidRPr="007B184E">
        <w:rPr>
          <w:color w:val="000000" w:themeColor="text1"/>
          <w:sz w:val="36"/>
          <w:szCs w:val="36"/>
        </w:rPr>
        <w:t>(USA 1991 Dir</w:t>
      </w:r>
      <w:r w:rsidR="00BC25F7" w:rsidRPr="007B184E">
        <w:rPr>
          <w:color w:val="000000" w:themeColor="text1"/>
          <w:sz w:val="36"/>
          <w:szCs w:val="36"/>
        </w:rPr>
        <w:t>.</w:t>
      </w:r>
      <w:r w:rsidRPr="007B184E">
        <w:rPr>
          <w:color w:val="000000" w:themeColor="text1"/>
          <w:sz w:val="36"/>
          <w:szCs w:val="36"/>
        </w:rPr>
        <w:t xml:space="preserve"> Terry Gilliam), which deals with mental illness and depression in a matter-of-fact manner.</w:t>
      </w:r>
    </w:p>
    <w:p w:rsidR="00BD1733" w:rsidRPr="007B184E" w:rsidRDefault="00BD1733" w:rsidP="00BD1733">
      <w:pPr>
        <w:numPr>
          <w:ilvl w:val="0"/>
          <w:numId w:val="31"/>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ER</w:t>
      </w:r>
      <w:r w:rsidRPr="007B184E">
        <w:rPr>
          <w:rStyle w:val="apple-converted-space"/>
          <w:color w:val="000000" w:themeColor="text1"/>
          <w:sz w:val="36"/>
          <w:szCs w:val="36"/>
        </w:rPr>
        <w:t> </w:t>
      </w:r>
      <w:r w:rsidRPr="007B184E">
        <w:rPr>
          <w:color w:val="000000" w:themeColor="text1"/>
          <w:sz w:val="36"/>
          <w:szCs w:val="36"/>
        </w:rPr>
        <w:t>-</w:t>
      </w:r>
      <w:r w:rsidRPr="007B184E">
        <w:rPr>
          <w:rStyle w:val="apple-converted-space"/>
          <w:color w:val="000000" w:themeColor="text1"/>
          <w:sz w:val="36"/>
          <w:szCs w:val="36"/>
        </w:rPr>
        <w:t> </w:t>
      </w:r>
      <w:r w:rsidRPr="007B184E">
        <w:rPr>
          <w:rStyle w:val="HTMLCite"/>
          <w:color w:val="000000" w:themeColor="text1"/>
          <w:sz w:val="36"/>
          <w:szCs w:val="36"/>
        </w:rPr>
        <w:t>The Emergency Room</w:t>
      </w:r>
      <w:r w:rsidR="00BC25F7" w:rsidRPr="007B184E">
        <w:rPr>
          <w:color w:val="000000" w:themeColor="text1"/>
          <w:sz w:val="36"/>
          <w:szCs w:val="36"/>
        </w:rPr>
        <w:t xml:space="preserve">, </w:t>
      </w:r>
      <w:r w:rsidRPr="007B184E">
        <w:rPr>
          <w:color w:val="000000" w:themeColor="text1"/>
          <w:sz w:val="36"/>
          <w:szCs w:val="36"/>
        </w:rPr>
        <w:t>TV series</w:t>
      </w:r>
      <w:r w:rsidR="00BC25F7" w:rsidRPr="007B184E">
        <w:rPr>
          <w:color w:val="000000" w:themeColor="text1"/>
          <w:sz w:val="36"/>
          <w:szCs w:val="36"/>
        </w:rPr>
        <w:t xml:space="preserve"> that has for 12 years </w:t>
      </w:r>
      <w:r w:rsidRPr="007B184E">
        <w:rPr>
          <w:color w:val="000000" w:themeColor="text1"/>
          <w:sz w:val="36"/>
          <w:szCs w:val="36"/>
        </w:rPr>
        <w:t>featured a disabled senior doctor who uses a crutch</w:t>
      </w:r>
      <w:r w:rsidR="006A021B" w:rsidRPr="007B184E">
        <w:rPr>
          <w:color w:val="000000" w:themeColor="text1"/>
          <w:sz w:val="36"/>
          <w:szCs w:val="36"/>
        </w:rPr>
        <w:t>,</w:t>
      </w:r>
      <w:r w:rsidR="00BC25F7" w:rsidRPr="007B184E">
        <w:rPr>
          <w:color w:val="000000" w:themeColor="text1"/>
          <w:sz w:val="36"/>
          <w:szCs w:val="36"/>
        </w:rPr>
        <w:t xml:space="preserve"> Dr Kerry Weaver</w:t>
      </w:r>
      <w:r w:rsidRPr="007B184E">
        <w:rPr>
          <w:color w:val="000000" w:themeColor="text1"/>
          <w:sz w:val="36"/>
          <w:szCs w:val="36"/>
        </w:rPr>
        <w:t xml:space="preserve">. Apart </w:t>
      </w:r>
      <w:r w:rsidRPr="007B184E">
        <w:rPr>
          <w:color w:val="000000" w:themeColor="text1"/>
          <w:sz w:val="36"/>
          <w:szCs w:val="36"/>
        </w:rPr>
        <w:lastRenderedPageBreak/>
        <w:t>from an</w:t>
      </w:r>
      <w:r w:rsidR="006A021B" w:rsidRPr="007B184E">
        <w:rPr>
          <w:color w:val="000000" w:themeColor="text1"/>
          <w:sz w:val="36"/>
          <w:szCs w:val="36"/>
        </w:rPr>
        <w:t xml:space="preserve"> early episode</w:t>
      </w:r>
      <w:r w:rsidRPr="007B184E">
        <w:rPr>
          <w:color w:val="000000" w:themeColor="text1"/>
          <w:sz w:val="36"/>
          <w:szCs w:val="36"/>
        </w:rPr>
        <w:t>, this has not been remarked upon or used for dramatic effect. She's just there, along with a number of disabled users of the hospital.</w:t>
      </w:r>
    </w:p>
    <w:p w:rsidR="00BD1733" w:rsidRPr="007B184E" w:rsidRDefault="00BD1733" w:rsidP="00BD1733">
      <w:pPr>
        <w:numPr>
          <w:ilvl w:val="0"/>
          <w:numId w:val="31"/>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Clear and Present Danger</w:t>
      </w:r>
      <w:r w:rsidRPr="007B184E">
        <w:rPr>
          <w:rStyle w:val="apple-converted-space"/>
          <w:color w:val="000000" w:themeColor="text1"/>
          <w:sz w:val="36"/>
          <w:szCs w:val="36"/>
        </w:rPr>
        <w:t> </w:t>
      </w:r>
      <w:r w:rsidRPr="007B184E">
        <w:rPr>
          <w:color w:val="000000" w:themeColor="text1"/>
          <w:sz w:val="36"/>
          <w:szCs w:val="36"/>
        </w:rPr>
        <w:t>(USA 1994 Dir</w:t>
      </w:r>
      <w:r w:rsidR="00FC2F83" w:rsidRPr="007B184E">
        <w:rPr>
          <w:color w:val="000000" w:themeColor="text1"/>
          <w:sz w:val="36"/>
          <w:szCs w:val="36"/>
        </w:rPr>
        <w:t>.</w:t>
      </w:r>
      <w:r w:rsidRPr="007B184E">
        <w:rPr>
          <w:color w:val="000000" w:themeColor="text1"/>
          <w:sz w:val="36"/>
          <w:szCs w:val="36"/>
        </w:rPr>
        <w:t xml:space="preserve"> Phillip </w:t>
      </w:r>
      <w:proofErr w:type="spellStart"/>
      <w:r w:rsidRPr="007B184E">
        <w:rPr>
          <w:color w:val="000000" w:themeColor="text1"/>
          <w:sz w:val="36"/>
          <w:szCs w:val="36"/>
        </w:rPr>
        <w:t>Noyce</w:t>
      </w:r>
      <w:proofErr w:type="spellEnd"/>
      <w:r w:rsidRPr="007B184E">
        <w:rPr>
          <w:color w:val="000000" w:themeColor="text1"/>
          <w:sz w:val="36"/>
          <w:szCs w:val="36"/>
        </w:rPr>
        <w:t>), in which Jack Ryan (Harrison Ford), CIA Assistant Director, is supported by a minor character in the office who is a wheelchair user. Hardly worth a comment, if it wasn't so uncommon for a wheelchair user to be included without any other plot reason.</w:t>
      </w:r>
    </w:p>
    <w:p w:rsidR="00BD1733" w:rsidRPr="007B184E"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36"/>
          <w:szCs w:val="36"/>
        </w:rPr>
      </w:pPr>
      <w:r w:rsidRPr="007B184E">
        <w:rPr>
          <w:rFonts w:asciiTheme="minorHAnsi" w:hAnsiTheme="minorHAnsi"/>
          <w:color w:val="000000" w:themeColor="text1"/>
          <w:sz w:val="36"/>
          <w:szCs w:val="36"/>
        </w:rPr>
        <w:t>However, more films featuring non-stereotyped disab</w:t>
      </w:r>
      <w:r w:rsidR="00FC2F83" w:rsidRPr="007B184E">
        <w:rPr>
          <w:rFonts w:asciiTheme="minorHAnsi" w:hAnsiTheme="minorHAnsi"/>
          <w:color w:val="000000" w:themeColor="text1"/>
          <w:sz w:val="36"/>
          <w:szCs w:val="36"/>
        </w:rPr>
        <w:t>led characters have been</w:t>
      </w:r>
      <w:r w:rsidRPr="007B184E">
        <w:rPr>
          <w:rFonts w:asciiTheme="minorHAnsi" w:hAnsiTheme="minorHAnsi"/>
          <w:color w:val="000000" w:themeColor="text1"/>
          <w:sz w:val="36"/>
          <w:szCs w:val="36"/>
        </w:rPr>
        <w:t xml:space="preserve"> made away from Hollywood, such as</w:t>
      </w:r>
      <w:r w:rsidRPr="007B184E">
        <w:rPr>
          <w:rStyle w:val="apple-converted-space"/>
          <w:rFonts w:asciiTheme="minorHAnsi" w:hAnsiTheme="minorHAnsi"/>
          <w:color w:val="000000" w:themeColor="text1"/>
          <w:sz w:val="36"/>
          <w:szCs w:val="36"/>
        </w:rPr>
        <w:t> </w:t>
      </w:r>
      <w:proofErr w:type="gramStart"/>
      <w:r w:rsidRPr="007B184E">
        <w:rPr>
          <w:rStyle w:val="HTMLCite"/>
          <w:rFonts w:asciiTheme="minorHAnsi" w:hAnsiTheme="minorHAnsi"/>
          <w:color w:val="000000" w:themeColor="text1"/>
          <w:sz w:val="36"/>
          <w:szCs w:val="36"/>
        </w:rPr>
        <w:t>Shine</w:t>
      </w:r>
      <w:r w:rsidRPr="007B184E">
        <w:rPr>
          <w:rStyle w:val="apple-converted-space"/>
          <w:rFonts w:asciiTheme="minorHAnsi" w:hAnsiTheme="minorHAnsi"/>
          <w:color w:val="000000" w:themeColor="text1"/>
          <w:sz w:val="36"/>
          <w:szCs w:val="36"/>
        </w:rPr>
        <w:t> </w:t>
      </w:r>
      <w:r w:rsidR="00FC2F83" w:rsidRPr="007B184E">
        <w:rPr>
          <w:rFonts w:asciiTheme="minorHAnsi" w:hAnsiTheme="minorHAnsi"/>
          <w:color w:val="000000" w:themeColor="text1"/>
          <w:sz w:val="36"/>
          <w:szCs w:val="36"/>
        </w:rPr>
        <w:t>.</w:t>
      </w:r>
      <w:proofErr w:type="gramEnd"/>
    </w:p>
    <w:p w:rsidR="00BD1733" w:rsidRPr="007B184E" w:rsidRDefault="007B184E" w:rsidP="00BD1733">
      <w:pPr>
        <w:numPr>
          <w:ilvl w:val="0"/>
          <w:numId w:val="32"/>
        </w:numPr>
        <w:shd w:val="clear" w:color="auto" w:fill="FFFFFF" w:themeFill="background1"/>
        <w:spacing w:before="100" w:beforeAutospacing="1" w:after="100" w:afterAutospacing="1" w:line="225" w:lineRule="atLeast"/>
        <w:ind w:left="312"/>
        <w:rPr>
          <w:color w:val="000000" w:themeColor="text1"/>
          <w:sz w:val="36"/>
          <w:szCs w:val="36"/>
        </w:rPr>
      </w:pPr>
      <w:r>
        <w:rPr>
          <w:i/>
          <w:iCs/>
          <w:noProof/>
          <w:color w:val="000000" w:themeColor="text1"/>
          <w:sz w:val="36"/>
          <w:szCs w:val="36"/>
          <w:lang w:eastAsia="en-GB"/>
        </w:rPr>
        <w:drawing>
          <wp:anchor distT="0" distB="0" distL="114300" distR="114300" simplePos="0" relativeHeight="251706368" behindDoc="1" locked="0" layoutInCell="1" allowOverlap="1">
            <wp:simplePos x="0" y="0"/>
            <wp:positionH relativeFrom="column">
              <wp:posOffset>4524375</wp:posOffset>
            </wp:positionH>
            <wp:positionV relativeFrom="paragraph">
              <wp:posOffset>605790</wp:posOffset>
            </wp:positionV>
            <wp:extent cx="1841500" cy="1685925"/>
            <wp:effectExtent l="19050" t="0" r="6350" b="0"/>
            <wp:wrapTight wrapText="bothSides">
              <wp:wrapPolygon edited="0">
                <wp:start x="-223" y="0"/>
                <wp:lineTo x="-223" y="21478"/>
                <wp:lineTo x="21674" y="21478"/>
                <wp:lineTo x="21674" y="0"/>
                <wp:lineTo x="-223" y="0"/>
              </wp:wrapPolygon>
            </wp:wrapTight>
            <wp:docPr id="22" name="Picture 21" descr="Nabil City of Jo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il City of Joy.gif"/>
                    <pic:cNvPicPr/>
                  </pic:nvPicPr>
                  <pic:blipFill>
                    <a:blip r:embed="rId59" cstate="print"/>
                    <a:stretch>
                      <a:fillRect/>
                    </a:stretch>
                  </pic:blipFill>
                  <pic:spPr>
                    <a:xfrm>
                      <a:off x="0" y="0"/>
                      <a:ext cx="1841500" cy="1685925"/>
                    </a:xfrm>
                    <a:prstGeom prst="rect">
                      <a:avLst/>
                    </a:prstGeom>
                  </pic:spPr>
                </pic:pic>
              </a:graphicData>
            </a:graphic>
          </wp:anchor>
        </w:drawing>
      </w:r>
      <w:r w:rsidR="00BD1733" w:rsidRPr="007B184E">
        <w:rPr>
          <w:rStyle w:val="HTMLCite"/>
          <w:color w:val="000000" w:themeColor="text1"/>
          <w:sz w:val="36"/>
          <w:szCs w:val="36"/>
        </w:rPr>
        <w:t>City of Joy</w:t>
      </w:r>
      <w:r w:rsidR="00BD1733" w:rsidRPr="007B184E">
        <w:rPr>
          <w:color w:val="000000" w:themeColor="text1"/>
          <w:sz w:val="36"/>
          <w:szCs w:val="36"/>
        </w:rPr>
        <w:t xml:space="preserve">, (USA-UK-France 1992 Dir Roland </w:t>
      </w:r>
      <w:proofErr w:type="spellStart"/>
      <w:r w:rsidR="00BD1733" w:rsidRPr="007B184E">
        <w:rPr>
          <w:color w:val="000000" w:themeColor="text1"/>
          <w:sz w:val="36"/>
          <w:szCs w:val="36"/>
        </w:rPr>
        <w:t>Joffé</w:t>
      </w:r>
      <w:proofErr w:type="spellEnd"/>
      <w:r w:rsidR="00BD1733" w:rsidRPr="007B184E">
        <w:rPr>
          <w:color w:val="000000" w:themeColor="text1"/>
          <w:sz w:val="36"/>
          <w:szCs w:val="36"/>
        </w:rPr>
        <w:t xml:space="preserve">), set in a Calcutta slum, where disabled actor, </w:t>
      </w:r>
      <w:proofErr w:type="spellStart"/>
      <w:r w:rsidR="00BD1733" w:rsidRPr="007B184E">
        <w:rPr>
          <w:color w:val="000000" w:themeColor="text1"/>
          <w:sz w:val="36"/>
          <w:szCs w:val="36"/>
        </w:rPr>
        <w:t>Nabil</w:t>
      </w:r>
      <w:proofErr w:type="spellEnd"/>
      <w:r w:rsidR="00BD1733" w:rsidRPr="007B184E">
        <w:rPr>
          <w:color w:val="000000" w:themeColor="text1"/>
          <w:sz w:val="36"/>
          <w:szCs w:val="36"/>
        </w:rPr>
        <w:t xml:space="preserve"> Shaman, gives an excellent supporting performance.</w:t>
      </w:r>
    </w:p>
    <w:p w:rsidR="00BD1733" w:rsidRPr="007B184E" w:rsidRDefault="007B184E" w:rsidP="004A2D32">
      <w:pPr>
        <w:shd w:val="clear" w:color="auto" w:fill="FFFFFF" w:themeFill="background1"/>
        <w:spacing w:before="100" w:beforeAutospacing="1" w:after="100" w:afterAutospacing="1" w:line="225" w:lineRule="atLeast"/>
        <w:ind w:left="312"/>
        <w:rPr>
          <w:color w:val="000000" w:themeColor="text1"/>
          <w:sz w:val="36"/>
          <w:szCs w:val="36"/>
        </w:rPr>
      </w:pPr>
      <w:r>
        <w:rPr>
          <w:i/>
          <w:iCs/>
          <w:noProof/>
          <w:color w:val="000000" w:themeColor="text1"/>
          <w:sz w:val="36"/>
          <w:szCs w:val="36"/>
          <w:lang w:eastAsia="en-GB"/>
        </w:rPr>
        <w:drawing>
          <wp:anchor distT="0" distB="0" distL="114300" distR="114300" simplePos="0" relativeHeight="251696128" behindDoc="1" locked="0" layoutInCell="1" allowOverlap="1">
            <wp:simplePos x="0" y="0"/>
            <wp:positionH relativeFrom="column">
              <wp:posOffset>295275</wp:posOffset>
            </wp:positionH>
            <wp:positionV relativeFrom="paragraph">
              <wp:posOffset>1193165</wp:posOffset>
            </wp:positionV>
            <wp:extent cx="2914650" cy="1457325"/>
            <wp:effectExtent l="19050" t="0" r="0" b="0"/>
            <wp:wrapTight wrapText="bothSides">
              <wp:wrapPolygon edited="0">
                <wp:start x="-141" y="0"/>
                <wp:lineTo x="-141" y="21459"/>
                <wp:lineTo x="21600" y="21459"/>
                <wp:lineTo x="21600" y="0"/>
                <wp:lineTo x="-141" y="0"/>
              </wp:wrapPolygon>
            </wp:wrapTight>
            <wp:docPr id="80" name="Picture 79"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60" cstate="print"/>
                    <a:stretch>
                      <a:fillRect/>
                    </a:stretch>
                  </pic:blipFill>
                  <pic:spPr>
                    <a:xfrm>
                      <a:off x="0" y="0"/>
                      <a:ext cx="2914650" cy="1457325"/>
                    </a:xfrm>
                    <a:prstGeom prst="rect">
                      <a:avLst/>
                    </a:prstGeom>
                  </pic:spPr>
                </pic:pic>
              </a:graphicData>
            </a:graphic>
          </wp:anchor>
        </w:drawing>
      </w:r>
      <w:r w:rsidR="00BD1733" w:rsidRPr="007B184E">
        <w:rPr>
          <w:rStyle w:val="HTMLCite"/>
          <w:color w:val="000000" w:themeColor="text1"/>
          <w:sz w:val="36"/>
          <w:szCs w:val="36"/>
        </w:rPr>
        <w:t>The Piano</w:t>
      </w:r>
      <w:r w:rsidR="00BD1733" w:rsidRPr="007B184E">
        <w:rPr>
          <w:rStyle w:val="apple-converted-space"/>
          <w:color w:val="000000" w:themeColor="text1"/>
          <w:sz w:val="36"/>
          <w:szCs w:val="36"/>
        </w:rPr>
        <w:t> </w:t>
      </w:r>
      <w:r w:rsidR="00BD1733" w:rsidRPr="007B184E">
        <w:rPr>
          <w:color w:val="000000" w:themeColor="text1"/>
          <w:sz w:val="36"/>
          <w:szCs w:val="36"/>
        </w:rPr>
        <w:t>(NZ-UK-US</w:t>
      </w:r>
      <w:r w:rsidR="00FC2F83" w:rsidRPr="007B184E">
        <w:rPr>
          <w:color w:val="000000" w:themeColor="text1"/>
          <w:sz w:val="36"/>
          <w:szCs w:val="36"/>
        </w:rPr>
        <w:t xml:space="preserve">A 1993 </w:t>
      </w:r>
      <w:proofErr w:type="spellStart"/>
      <w:r w:rsidR="00FC2F83" w:rsidRPr="007B184E">
        <w:rPr>
          <w:color w:val="000000" w:themeColor="text1"/>
          <w:sz w:val="36"/>
          <w:szCs w:val="36"/>
        </w:rPr>
        <w:t>Dir.Jane</w:t>
      </w:r>
      <w:proofErr w:type="spellEnd"/>
      <w:r w:rsidR="00FC2F83" w:rsidRPr="007B184E">
        <w:rPr>
          <w:color w:val="000000" w:themeColor="text1"/>
          <w:sz w:val="36"/>
          <w:szCs w:val="36"/>
        </w:rPr>
        <w:t xml:space="preserve"> Campion)</w:t>
      </w:r>
      <w:r w:rsidR="00AC3FE9" w:rsidRPr="007B184E">
        <w:rPr>
          <w:color w:val="000000" w:themeColor="text1"/>
          <w:sz w:val="36"/>
          <w:szCs w:val="36"/>
        </w:rPr>
        <w:t xml:space="preserve"> </w:t>
      </w:r>
      <w:proofErr w:type="gramStart"/>
      <w:r w:rsidR="00FC2F83" w:rsidRPr="007B184E">
        <w:rPr>
          <w:color w:val="000000" w:themeColor="text1"/>
          <w:sz w:val="36"/>
          <w:szCs w:val="36"/>
        </w:rPr>
        <w:t xml:space="preserve">featuring </w:t>
      </w:r>
      <w:r w:rsidR="00BD1733" w:rsidRPr="007B184E">
        <w:rPr>
          <w:color w:val="000000" w:themeColor="text1"/>
          <w:sz w:val="36"/>
          <w:szCs w:val="36"/>
        </w:rPr>
        <w:t xml:space="preserve"> a</w:t>
      </w:r>
      <w:proofErr w:type="gramEnd"/>
      <w:r w:rsidR="00BD1733" w:rsidRPr="007B184E">
        <w:rPr>
          <w:color w:val="000000" w:themeColor="text1"/>
          <w:sz w:val="36"/>
          <w:szCs w:val="36"/>
        </w:rPr>
        <w:t xml:space="preserve"> Scottish woman (Holly Hunter) with a speech impairment, who travels to New Zealand for an arranged marriage with a landowner (Sam Shepherd). She is subj</w:t>
      </w:r>
      <w:r>
        <w:rPr>
          <w:color w:val="000000" w:themeColor="text1"/>
          <w:sz w:val="36"/>
          <w:szCs w:val="36"/>
        </w:rPr>
        <w:t>ected to cruel sexism and disab</w:t>
      </w:r>
      <w:r w:rsidR="00BD1733" w:rsidRPr="007B184E">
        <w:rPr>
          <w:color w:val="000000" w:themeColor="text1"/>
          <w:sz w:val="36"/>
          <w:szCs w:val="36"/>
        </w:rPr>
        <w:t>lism by him and finds solace in a bizarre erotic relationship with a character played by Harvey Keitel.</w:t>
      </w:r>
    </w:p>
    <w:p w:rsidR="00AC3FE9" w:rsidRPr="007B184E" w:rsidRDefault="00AC3FE9" w:rsidP="00AC3FE9">
      <w:pPr>
        <w:shd w:val="clear" w:color="auto" w:fill="FFFFFF" w:themeFill="background1"/>
        <w:spacing w:before="100" w:beforeAutospacing="1" w:after="100" w:afterAutospacing="1" w:line="225" w:lineRule="atLeast"/>
        <w:ind w:left="312"/>
        <w:rPr>
          <w:color w:val="000000" w:themeColor="text1"/>
          <w:sz w:val="36"/>
          <w:szCs w:val="36"/>
        </w:rPr>
      </w:pPr>
    </w:p>
    <w:p w:rsidR="00BD1733" w:rsidRPr="007B184E" w:rsidRDefault="00C731A2" w:rsidP="00BD1733">
      <w:pPr>
        <w:numPr>
          <w:ilvl w:val="0"/>
          <w:numId w:val="32"/>
        </w:numPr>
        <w:shd w:val="clear" w:color="auto" w:fill="FFFFFF" w:themeFill="background1"/>
        <w:spacing w:before="100" w:beforeAutospacing="1" w:after="100" w:afterAutospacing="1" w:line="225" w:lineRule="atLeast"/>
        <w:ind w:left="312"/>
        <w:rPr>
          <w:color w:val="000000" w:themeColor="text1"/>
          <w:sz w:val="36"/>
          <w:szCs w:val="36"/>
        </w:rPr>
      </w:pPr>
      <w:r w:rsidRPr="007B184E">
        <w:rPr>
          <w:i/>
          <w:iCs/>
          <w:noProof/>
          <w:color w:val="000000" w:themeColor="text1"/>
          <w:sz w:val="36"/>
          <w:szCs w:val="36"/>
          <w:lang w:eastAsia="en-GB"/>
        </w:rPr>
        <w:drawing>
          <wp:anchor distT="0" distB="0" distL="114300" distR="114300" simplePos="0" relativeHeight="251692032" behindDoc="1" locked="0" layoutInCell="1" allowOverlap="1">
            <wp:simplePos x="0" y="0"/>
            <wp:positionH relativeFrom="column">
              <wp:posOffset>4733925</wp:posOffset>
            </wp:positionH>
            <wp:positionV relativeFrom="paragraph">
              <wp:posOffset>3505200</wp:posOffset>
            </wp:positionV>
            <wp:extent cx="1731645" cy="1895475"/>
            <wp:effectExtent l="19050" t="0" r="1905" b="0"/>
            <wp:wrapTight wrapText="bothSides">
              <wp:wrapPolygon edited="0">
                <wp:start x="-238" y="0"/>
                <wp:lineTo x="-238" y="21491"/>
                <wp:lineTo x="21624" y="21491"/>
                <wp:lineTo x="21624" y="0"/>
                <wp:lineTo x="-238" y="0"/>
              </wp:wrapPolygon>
            </wp:wrapTight>
            <wp:docPr id="76" name="Picture 75" descr="Four Wedding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Weddings 2.jpg"/>
                    <pic:cNvPicPr/>
                  </pic:nvPicPr>
                  <pic:blipFill>
                    <a:blip r:embed="rId61" cstate="print"/>
                    <a:stretch>
                      <a:fillRect/>
                    </a:stretch>
                  </pic:blipFill>
                  <pic:spPr>
                    <a:xfrm>
                      <a:off x="0" y="0"/>
                      <a:ext cx="1731645" cy="1895475"/>
                    </a:xfrm>
                    <a:prstGeom prst="rect">
                      <a:avLst/>
                    </a:prstGeom>
                  </pic:spPr>
                </pic:pic>
              </a:graphicData>
            </a:graphic>
          </wp:anchor>
        </w:drawing>
      </w:r>
      <w:r w:rsidR="00BD1733" w:rsidRPr="007B184E">
        <w:rPr>
          <w:rStyle w:val="HTMLCite"/>
          <w:color w:val="000000" w:themeColor="text1"/>
          <w:sz w:val="36"/>
          <w:szCs w:val="36"/>
        </w:rPr>
        <w:t>Langer Gang</w:t>
      </w:r>
      <w:r w:rsidR="00BD1733" w:rsidRPr="007B184E">
        <w:rPr>
          <w:rStyle w:val="apple-converted-space"/>
          <w:color w:val="000000" w:themeColor="text1"/>
          <w:sz w:val="36"/>
          <w:szCs w:val="36"/>
        </w:rPr>
        <w:t> </w:t>
      </w:r>
      <w:r w:rsidR="00BD1733" w:rsidRPr="007B184E">
        <w:rPr>
          <w:color w:val="000000" w:themeColor="text1"/>
          <w:sz w:val="36"/>
          <w:szCs w:val="36"/>
        </w:rPr>
        <w:t>(</w:t>
      </w:r>
      <w:r w:rsidR="00BD1733" w:rsidRPr="007B184E">
        <w:rPr>
          <w:rStyle w:val="HTMLCite"/>
          <w:color w:val="000000" w:themeColor="text1"/>
          <w:sz w:val="36"/>
          <w:szCs w:val="36"/>
        </w:rPr>
        <w:t>Corridor</w:t>
      </w:r>
      <w:r w:rsidR="00BD1733" w:rsidRPr="007B184E">
        <w:rPr>
          <w:color w:val="000000" w:themeColor="text1"/>
          <w:sz w:val="36"/>
          <w:szCs w:val="36"/>
        </w:rPr>
        <w:t>) (Germany 1993 Dir</w:t>
      </w:r>
      <w:r w:rsidR="00FC2F83" w:rsidRPr="007B184E">
        <w:rPr>
          <w:color w:val="000000" w:themeColor="text1"/>
          <w:sz w:val="36"/>
          <w:szCs w:val="36"/>
        </w:rPr>
        <w:t>.</w:t>
      </w:r>
      <w:r w:rsidR="00BD1733" w:rsidRPr="007B184E">
        <w:rPr>
          <w:color w:val="000000" w:themeColor="text1"/>
          <w:sz w:val="36"/>
          <w:szCs w:val="36"/>
        </w:rPr>
        <w:t xml:space="preserve"> </w:t>
      </w:r>
      <w:proofErr w:type="spellStart"/>
      <w:r w:rsidR="00BD1733" w:rsidRPr="007B184E">
        <w:rPr>
          <w:color w:val="000000" w:themeColor="text1"/>
          <w:sz w:val="36"/>
          <w:szCs w:val="36"/>
        </w:rPr>
        <w:t>Yilmaz</w:t>
      </w:r>
      <w:proofErr w:type="spellEnd"/>
      <w:r w:rsidR="00BD1733" w:rsidRPr="007B184E">
        <w:rPr>
          <w:color w:val="000000" w:themeColor="text1"/>
          <w:sz w:val="36"/>
          <w:szCs w:val="36"/>
        </w:rPr>
        <w:t xml:space="preserve"> </w:t>
      </w:r>
      <w:proofErr w:type="spellStart"/>
      <w:r w:rsidR="00BD1733" w:rsidRPr="007B184E">
        <w:rPr>
          <w:color w:val="000000" w:themeColor="text1"/>
          <w:sz w:val="36"/>
          <w:szCs w:val="36"/>
        </w:rPr>
        <w:t>Arisan</w:t>
      </w:r>
      <w:proofErr w:type="spellEnd"/>
      <w:r w:rsidR="00BD1733" w:rsidRPr="007B184E">
        <w:rPr>
          <w:color w:val="000000" w:themeColor="text1"/>
          <w:sz w:val="36"/>
          <w:szCs w:val="36"/>
        </w:rPr>
        <w:t xml:space="preserve">). In spite of being set in an institution, the inhabitants (disabled people with physical impairments) conduct their lives with passion and commitment at night in the </w:t>
      </w:r>
      <w:r w:rsidR="00FC2F83" w:rsidRPr="007B184E">
        <w:rPr>
          <w:color w:val="000000" w:themeColor="text1"/>
          <w:sz w:val="36"/>
          <w:szCs w:val="36"/>
        </w:rPr>
        <w:t>corridors. All the actors are disabled. They</w:t>
      </w:r>
      <w:r w:rsidR="00BD1733" w:rsidRPr="007B184E">
        <w:rPr>
          <w:color w:val="000000" w:themeColor="text1"/>
          <w:sz w:val="36"/>
          <w:szCs w:val="36"/>
        </w:rPr>
        <w:t xml:space="preserve"> cope with their physical limitations, but </w:t>
      </w:r>
      <w:r w:rsidR="00FC2F83" w:rsidRPr="007B184E">
        <w:rPr>
          <w:color w:val="000000" w:themeColor="text1"/>
          <w:sz w:val="36"/>
          <w:szCs w:val="36"/>
        </w:rPr>
        <w:t xml:space="preserve">also </w:t>
      </w:r>
      <w:r w:rsidR="00BD1733" w:rsidRPr="007B184E">
        <w:rPr>
          <w:color w:val="000000" w:themeColor="text1"/>
          <w:sz w:val="36"/>
          <w:szCs w:val="36"/>
        </w:rPr>
        <w:t>with their rage about the con</w:t>
      </w:r>
      <w:r w:rsidR="00FC2F83" w:rsidRPr="007B184E">
        <w:rPr>
          <w:color w:val="000000" w:themeColor="text1"/>
          <w:sz w:val="36"/>
          <w:szCs w:val="36"/>
        </w:rPr>
        <w:t xml:space="preserve">straints these </w:t>
      </w:r>
      <w:r w:rsidR="00FC2F83" w:rsidRPr="007B184E">
        <w:rPr>
          <w:color w:val="000000" w:themeColor="text1"/>
          <w:sz w:val="36"/>
          <w:szCs w:val="36"/>
        </w:rPr>
        <w:lastRenderedPageBreak/>
        <w:t>impose, and</w:t>
      </w:r>
      <w:r w:rsidR="00BD1733" w:rsidRPr="007B184E">
        <w:rPr>
          <w:color w:val="000000" w:themeColor="text1"/>
          <w:sz w:val="36"/>
          <w:szCs w:val="36"/>
        </w:rPr>
        <w:t xml:space="preserve"> difficulties in dealing with the relatively clueless 'whole' people who administer the Centre. </w:t>
      </w:r>
      <w:r w:rsidR="00FC2F83" w:rsidRPr="007B184E">
        <w:rPr>
          <w:color w:val="000000" w:themeColor="text1"/>
          <w:sz w:val="36"/>
          <w:szCs w:val="36"/>
        </w:rPr>
        <w:t>T</w:t>
      </w:r>
      <w:r w:rsidR="00BD1733" w:rsidRPr="007B184E">
        <w:rPr>
          <w:color w:val="000000" w:themeColor="text1"/>
          <w:sz w:val="36"/>
          <w:szCs w:val="36"/>
        </w:rPr>
        <w:t>hey</w:t>
      </w:r>
      <w:r w:rsidR="00FC2F83" w:rsidRPr="007B184E">
        <w:rPr>
          <w:color w:val="000000" w:themeColor="text1"/>
          <w:sz w:val="36"/>
          <w:szCs w:val="36"/>
        </w:rPr>
        <w:t xml:space="preserve"> also</w:t>
      </w:r>
      <w:r w:rsidR="00BD1733" w:rsidRPr="007B184E">
        <w:rPr>
          <w:color w:val="000000" w:themeColor="text1"/>
          <w:sz w:val="36"/>
          <w:szCs w:val="36"/>
        </w:rPr>
        <w:t xml:space="preserve"> manage skilfully to wrest every ounce of enjoyment out of life, in quite surprising ways. This movie has many disturbing scenes, some of them</w:t>
      </w:r>
      <w:r w:rsidR="00FC2F83" w:rsidRPr="007B184E">
        <w:rPr>
          <w:color w:val="000000" w:themeColor="text1"/>
          <w:sz w:val="36"/>
          <w:szCs w:val="36"/>
        </w:rPr>
        <w:t xml:space="preserve"> of an explicitly sexual nature. I</w:t>
      </w:r>
      <w:r w:rsidR="00BD1733" w:rsidRPr="007B184E">
        <w:rPr>
          <w:color w:val="000000" w:themeColor="text1"/>
          <w:sz w:val="36"/>
          <w:szCs w:val="36"/>
        </w:rPr>
        <w:t xml:space="preserve">t tells the tales of the individuals in it with a humour and honesty which is free from the sentimentality usually associated with such </w:t>
      </w:r>
      <w:r w:rsidR="00474C3C" w:rsidRPr="007B184E">
        <w:rPr>
          <w:color w:val="000000" w:themeColor="text1"/>
          <w:sz w:val="36"/>
          <w:szCs w:val="36"/>
        </w:rPr>
        <w:t>stories.  T</w:t>
      </w:r>
      <w:r w:rsidR="00BD1733" w:rsidRPr="007B184E">
        <w:rPr>
          <w:color w:val="000000" w:themeColor="text1"/>
          <w:sz w:val="36"/>
          <w:szCs w:val="36"/>
        </w:rPr>
        <w:t>he director himself once resided at such a Centre and is a disabled filmmaker.</w:t>
      </w:r>
    </w:p>
    <w:p w:rsidR="00AC3FE9" w:rsidRPr="007B184E" w:rsidRDefault="00BD1733" w:rsidP="00AC3FE9">
      <w:pPr>
        <w:numPr>
          <w:ilvl w:val="0"/>
          <w:numId w:val="32"/>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Four Weddings and a Funeral</w:t>
      </w:r>
      <w:r w:rsidRPr="007B184E">
        <w:rPr>
          <w:rStyle w:val="apple-converted-space"/>
          <w:color w:val="000000" w:themeColor="text1"/>
          <w:sz w:val="36"/>
          <w:szCs w:val="36"/>
        </w:rPr>
        <w:t> </w:t>
      </w:r>
      <w:r w:rsidRPr="007B184E">
        <w:rPr>
          <w:color w:val="000000" w:themeColor="text1"/>
          <w:sz w:val="36"/>
          <w:szCs w:val="36"/>
        </w:rPr>
        <w:t>(UK 1994 Dir</w:t>
      </w:r>
      <w:r w:rsidR="00AC3FE9" w:rsidRPr="007B184E">
        <w:rPr>
          <w:color w:val="000000" w:themeColor="text1"/>
          <w:sz w:val="36"/>
          <w:szCs w:val="36"/>
        </w:rPr>
        <w:t>.</w:t>
      </w:r>
      <w:r w:rsidRPr="007B184E">
        <w:rPr>
          <w:color w:val="000000" w:themeColor="text1"/>
          <w:sz w:val="36"/>
          <w:szCs w:val="36"/>
        </w:rPr>
        <w:t xml:space="preserve"> Mike Newell), in which the Hugh Grant character's brother is deaf and played by a deaf actor (David Bowyer).</w:t>
      </w:r>
    </w:p>
    <w:p w:rsidR="00B709DA" w:rsidRPr="007B184E" w:rsidRDefault="00BD1733" w:rsidP="00B709DA">
      <w:pPr>
        <w:numPr>
          <w:ilvl w:val="0"/>
          <w:numId w:val="32"/>
        </w:numPr>
        <w:shd w:val="clear" w:color="auto" w:fill="FFFFFF" w:themeFill="background1"/>
        <w:spacing w:before="100" w:beforeAutospacing="1" w:after="100" w:afterAutospacing="1" w:line="225" w:lineRule="atLeast"/>
        <w:ind w:left="312"/>
        <w:rPr>
          <w:color w:val="000000" w:themeColor="text1"/>
          <w:sz w:val="36"/>
          <w:szCs w:val="36"/>
        </w:rPr>
      </w:pPr>
      <w:proofErr w:type="spellStart"/>
      <w:r w:rsidRPr="007B184E">
        <w:rPr>
          <w:rStyle w:val="HTMLCite"/>
          <w:color w:val="000000" w:themeColor="text1"/>
          <w:sz w:val="36"/>
          <w:szCs w:val="36"/>
        </w:rPr>
        <w:t>Scallagrigg</w:t>
      </w:r>
      <w:proofErr w:type="spellEnd"/>
      <w:r w:rsidRPr="007B184E">
        <w:rPr>
          <w:rStyle w:val="apple-converted-space"/>
          <w:color w:val="000000" w:themeColor="text1"/>
          <w:sz w:val="36"/>
          <w:szCs w:val="36"/>
        </w:rPr>
        <w:t> </w:t>
      </w:r>
      <w:r w:rsidRPr="007B184E">
        <w:rPr>
          <w:color w:val="000000" w:themeColor="text1"/>
          <w:sz w:val="36"/>
          <w:szCs w:val="36"/>
        </w:rPr>
        <w:t>(1994, BBC TV), telling the story of a boy with cerebral palsy put in a mental handicap hospital, and some young disabled people's search for him 60 years on.</w:t>
      </w:r>
    </w:p>
    <w:p w:rsidR="00BD1733" w:rsidRPr="007B184E" w:rsidRDefault="00FC2F83" w:rsidP="004A2D32">
      <w:pPr>
        <w:shd w:val="clear" w:color="auto" w:fill="FFFFFF" w:themeFill="background1"/>
        <w:spacing w:before="100" w:beforeAutospacing="1" w:after="100" w:afterAutospacing="1" w:line="225" w:lineRule="atLeast"/>
        <w:rPr>
          <w:color w:val="000000" w:themeColor="text1"/>
          <w:sz w:val="36"/>
          <w:szCs w:val="36"/>
        </w:rPr>
      </w:pPr>
      <w:r w:rsidRPr="007B184E">
        <w:rPr>
          <w:i/>
          <w:iCs/>
          <w:noProof/>
          <w:sz w:val="36"/>
          <w:szCs w:val="36"/>
          <w:lang w:eastAsia="en-GB"/>
        </w:rPr>
        <w:drawing>
          <wp:anchor distT="0" distB="0" distL="114300" distR="114300" simplePos="0" relativeHeight="251673600" behindDoc="1" locked="0" layoutInCell="1" allowOverlap="1">
            <wp:simplePos x="0" y="0"/>
            <wp:positionH relativeFrom="column">
              <wp:posOffset>180975</wp:posOffset>
            </wp:positionH>
            <wp:positionV relativeFrom="paragraph">
              <wp:posOffset>36195</wp:posOffset>
            </wp:positionV>
            <wp:extent cx="2466975" cy="1638300"/>
            <wp:effectExtent l="19050" t="0" r="9525" b="0"/>
            <wp:wrapTight wrapText="bothSides">
              <wp:wrapPolygon edited="0">
                <wp:start x="-167" y="0"/>
                <wp:lineTo x="-167" y="21349"/>
                <wp:lineTo x="21683" y="21349"/>
                <wp:lineTo x="21683" y="0"/>
                <wp:lineTo x="-167" y="0"/>
              </wp:wrapPolygon>
            </wp:wrapTight>
            <wp:docPr id="31" name="Picture 31" descr="Still: Antonia's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ill: Antonia's Line"/>
                    <pic:cNvPicPr>
                      <a:picLocks noChangeAspect="1" noChangeArrowheads="1"/>
                    </pic:cNvPicPr>
                  </pic:nvPicPr>
                  <pic:blipFill>
                    <a:blip r:embed="rId62" cstate="print"/>
                    <a:srcRect/>
                    <a:stretch>
                      <a:fillRect/>
                    </a:stretch>
                  </pic:blipFill>
                  <pic:spPr bwMode="auto">
                    <a:xfrm>
                      <a:off x="0" y="0"/>
                      <a:ext cx="2466975" cy="1638300"/>
                    </a:xfrm>
                    <a:prstGeom prst="rect">
                      <a:avLst/>
                    </a:prstGeom>
                    <a:noFill/>
                    <a:ln w="9525">
                      <a:noFill/>
                      <a:miter lim="800000"/>
                      <a:headEnd/>
                      <a:tailEnd/>
                    </a:ln>
                  </pic:spPr>
                </pic:pic>
              </a:graphicData>
            </a:graphic>
          </wp:anchor>
        </w:drawing>
      </w:r>
      <w:r w:rsidR="00BD1733" w:rsidRPr="007B184E">
        <w:rPr>
          <w:rStyle w:val="HTMLCite"/>
          <w:color w:val="000000" w:themeColor="text1"/>
          <w:sz w:val="36"/>
          <w:szCs w:val="36"/>
        </w:rPr>
        <w:t>Antonia's Line</w:t>
      </w:r>
      <w:r w:rsidR="00BD1733" w:rsidRPr="007B184E">
        <w:rPr>
          <w:rStyle w:val="apple-converted-space"/>
          <w:color w:val="000000" w:themeColor="text1"/>
          <w:sz w:val="36"/>
          <w:szCs w:val="36"/>
        </w:rPr>
        <w:t> </w:t>
      </w:r>
      <w:r w:rsidR="00BD1733" w:rsidRPr="007B184E">
        <w:rPr>
          <w:color w:val="000000" w:themeColor="text1"/>
          <w:sz w:val="36"/>
          <w:szCs w:val="36"/>
        </w:rPr>
        <w:t>(NL-Belgium-UK 1995 Dir</w:t>
      </w:r>
      <w:r w:rsidR="00C731A2" w:rsidRPr="007B184E">
        <w:rPr>
          <w:color w:val="000000" w:themeColor="text1"/>
          <w:sz w:val="36"/>
          <w:szCs w:val="36"/>
        </w:rPr>
        <w:t>.</w:t>
      </w:r>
      <w:r w:rsidR="00BD1733" w:rsidRPr="007B184E">
        <w:rPr>
          <w:color w:val="000000" w:themeColor="text1"/>
          <w:sz w:val="36"/>
          <w:szCs w:val="36"/>
        </w:rPr>
        <w:t xml:space="preserve"> </w:t>
      </w:r>
      <w:proofErr w:type="spellStart"/>
      <w:r w:rsidR="00BD1733" w:rsidRPr="007B184E">
        <w:rPr>
          <w:color w:val="000000" w:themeColor="text1"/>
          <w:sz w:val="36"/>
          <w:szCs w:val="36"/>
        </w:rPr>
        <w:t>Marleen</w:t>
      </w:r>
      <w:proofErr w:type="spellEnd"/>
      <w:r w:rsidR="00BD1733" w:rsidRPr="007B184E">
        <w:rPr>
          <w:color w:val="000000" w:themeColor="text1"/>
          <w:sz w:val="36"/>
          <w:szCs w:val="36"/>
        </w:rPr>
        <w:t xml:space="preserve"> </w:t>
      </w:r>
      <w:proofErr w:type="spellStart"/>
      <w:r w:rsidR="00BD1733" w:rsidRPr="007B184E">
        <w:rPr>
          <w:color w:val="000000" w:themeColor="text1"/>
          <w:sz w:val="36"/>
          <w:szCs w:val="36"/>
        </w:rPr>
        <w:t>Gorris</w:t>
      </w:r>
      <w:proofErr w:type="spellEnd"/>
      <w:r w:rsidR="00BD1733" w:rsidRPr="007B184E">
        <w:rPr>
          <w:color w:val="000000" w:themeColor="text1"/>
          <w:sz w:val="36"/>
          <w:szCs w:val="36"/>
        </w:rPr>
        <w:t xml:space="preserve">), about three generations of women and the community Antonia builds around her, including two people with learning difficulties </w:t>
      </w:r>
      <w:proofErr w:type="gramStart"/>
      <w:r w:rsidR="00BD1733" w:rsidRPr="007B184E">
        <w:rPr>
          <w:color w:val="000000" w:themeColor="text1"/>
          <w:sz w:val="36"/>
          <w:szCs w:val="36"/>
        </w:rPr>
        <w:t>who</w:t>
      </w:r>
      <w:proofErr w:type="gramEnd"/>
      <w:r w:rsidR="00BD1733" w:rsidRPr="007B184E">
        <w:rPr>
          <w:color w:val="000000" w:themeColor="text1"/>
          <w:sz w:val="36"/>
          <w:szCs w:val="36"/>
        </w:rPr>
        <w:t xml:space="preserve"> have a relationship, have sex and get married.</w:t>
      </w:r>
    </w:p>
    <w:p w:rsidR="00BD1733" w:rsidRPr="007B184E" w:rsidRDefault="00BD1733" w:rsidP="00AA673E">
      <w:p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Go Now</w:t>
      </w:r>
      <w:r w:rsidRPr="007B184E">
        <w:rPr>
          <w:rStyle w:val="apple-converted-space"/>
          <w:color w:val="000000" w:themeColor="text1"/>
          <w:sz w:val="36"/>
          <w:szCs w:val="36"/>
        </w:rPr>
        <w:t> </w:t>
      </w:r>
      <w:r w:rsidRPr="007B184E">
        <w:rPr>
          <w:color w:val="000000" w:themeColor="text1"/>
          <w:sz w:val="36"/>
          <w:szCs w:val="36"/>
        </w:rPr>
        <w:t>(UK 1995 Dir</w:t>
      </w:r>
      <w:r w:rsidR="00C731A2" w:rsidRPr="007B184E">
        <w:rPr>
          <w:color w:val="000000" w:themeColor="text1"/>
          <w:sz w:val="36"/>
          <w:szCs w:val="36"/>
        </w:rPr>
        <w:t>.</w:t>
      </w:r>
      <w:r w:rsidRPr="007B184E">
        <w:rPr>
          <w:color w:val="000000" w:themeColor="text1"/>
          <w:sz w:val="36"/>
          <w:szCs w:val="36"/>
        </w:rPr>
        <w:t xml:space="preserve"> Michael </w:t>
      </w:r>
      <w:proofErr w:type="spellStart"/>
      <w:r w:rsidRPr="007B184E">
        <w:rPr>
          <w:color w:val="000000" w:themeColor="text1"/>
          <w:sz w:val="36"/>
          <w:szCs w:val="36"/>
        </w:rPr>
        <w:t>Winterbottom</w:t>
      </w:r>
      <w:proofErr w:type="spellEnd"/>
      <w:r w:rsidRPr="007B184E">
        <w:rPr>
          <w:color w:val="000000" w:themeColor="text1"/>
          <w:sz w:val="36"/>
          <w:szCs w:val="36"/>
        </w:rPr>
        <w:t>) is a vibrant, unsentimental comedy drama of a young man who discovers he has multiple sclerosis, and of the woman who loves and supports him. As his impairment gradually develops, Nick (Robert Carlyle) is unable to engage in male bravad</w:t>
      </w:r>
      <w:r w:rsidR="00C731A2" w:rsidRPr="007B184E">
        <w:rPr>
          <w:color w:val="000000" w:themeColor="text1"/>
          <w:sz w:val="36"/>
          <w:szCs w:val="36"/>
        </w:rPr>
        <w:t xml:space="preserve">o and sport. He gets depressed </w:t>
      </w:r>
      <w:r w:rsidRPr="007B184E">
        <w:rPr>
          <w:color w:val="000000" w:themeColor="text1"/>
          <w:sz w:val="36"/>
          <w:szCs w:val="36"/>
        </w:rPr>
        <w:t>but comes through it to find</w:t>
      </w:r>
      <w:r w:rsidR="00AC3FE9" w:rsidRPr="007B184E">
        <w:rPr>
          <w:color w:val="000000" w:themeColor="text1"/>
          <w:sz w:val="36"/>
          <w:szCs w:val="36"/>
        </w:rPr>
        <w:t xml:space="preserve"> a new way of relating to Karen.</w:t>
      </w:r>
    </w:p>
    <w:p w:rsidR="00BD1733" w:rsidRPr="007B184E" w:rsidRDefault="00BD1733" w:rsidP="00BD1733">
      <w:pPr>
        <w:numPr>
          <w:ilvl w:val="0"/>
          <w:numId w:val="33"/>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Live Flesh</w:t>
      </w:r>
      <w:r w:rsidRPr="007B184E">
        <w:rPr>
          <w:rStyle w:val="apple-converted-space"/>
          <w:color w:val="000000" w:themeColor="text1"/>
          <w:sz w:val="36"/>
          <w:szCs w:val="36"/>
        </w:rPr>
        <w:t> </w:t>
      </w:r>
      <w:r w:rsidRPr="007B184E">
        <w:rPr>
          <w:color w:val="000000" w:themeColor="text1"/>
          <w:sz w:val="36"/>
          <w:szCs w:val="36"/>
        </w:rPr>
        <w:t>(Spain/France 1997 Dir</w:t>
      </w:r>
      <w:r w:rsidR="00C731A2" w:rsidRPr="007B184E">
        <w:rPr>
          <w:color w:val="000000" w:themeColor="text1"/>
          <w:sz w:val="36"/>
          <w:szCs w:val="36"/>
        </w:rPr>
        <w:t>.</w:t>
      </w:r>
      <w:r w:rsidRPr="007B184E">
        <w:rPr>
          <w:color w:val="000000" w:themeColor="text1"/>
          <w:sz w:val="36"/>
          <w:szCs w:val="36"/>
        </w:rPr>
        <w:t xml:space="preserve"> Pedro </w:t>
      </w:r>
      <w:proofErr w:type="spellStart"/>
      <w:r w:rsidRPr="007B184E">
        <w:rPr>
          <w:color w:val="000000" w:themeColor="text1"/>
          <w:sz w:val="36"/>
          <w:szCs w:val="36"/>
        </w:rPr>
        <w:t>Almodòvar</w:t>
      </w:r>
      <w:proofErr w:type="spellEnd"/>
      <w:r w:rsidRPr="007B184E">
        <w:rPr>
          <w:color w:val="000000" w:themeColor="text1"/>
          <w:sz w:val="36"/>
          <w:szCs w:val="36"/>
        </w:rPr>
        <w:t>) has a wheelchair-using detective whose adaptations are shown well, but whose wife has sex with the criminal who previously shot him and made him a paraplegic.</w:t>
      </w:r>
    </w:p>
    <w:p w:rsidR="00BD1733" w:rsidRPr="007B184E" w:rsidRDefault="00BD1733" w:rsidP="00BD1733">
      <w:pPr>
        <w:numPr>
          <w:ilvl w:val="0"/>
          <w:numId w:val="33"/>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Orphans</w:t>
      </w:r>
      <w:r w:rsidRPr="007B184E">
        <w:rPr>
          <w:rStyle w:val="apple-converted-space"/>
          <w:color w:val="000000" w:themeColor="text1"/>
          <w:sz w:val="36"/>
          <w:szCs w:val="36"/>
        </w:rPr>
        <w:t> </w:t>
      </w:r>
      <w:r w:rsidRPr="007B184E">
        <w:rPr>
          <w:color w:val="000000" w:themeColor="text1"/>
          <w:sz w:val="36"/>
          <w:szCs w:val="36"/>
        </w:rPr>
        <w:t>(UK 1997 Dir</w:t>
      </w:r>
      <w:r w:rsidR="00C731A2" w:rsidRPr="007B184E">
        <w:rPr>
          <w:color w:val="000000" w:themeColor="text1"/>
          <w:sz w:val="36"/>
          <w:szCs w:val="36"/>
        </w:rPr>
        <w:t>.</w:t>
      </w:r>
      <w:r w:rsidRPr="007B184E">
        <w:rPr>
          <w:color w:val="000000" w:themeColor="text1"/>
          <w:sz w:val="36"/>
          <w:szCs w:val="36"/>
        </w:rPr>
        <w:t xml:space="preserve"> Peter </w:t>
      </w:r>
      <w:proofErr w:type="spellStart"/>
      <w:r w:rsidRPr="007B184E">
        <w:rPr>
          <w:color w:val="000000" w:themeColor="text1"/>
          <w:sz w:val="36"/>
          <w:szCs w:val="36"/>
        </w:rPr>
        <w:t>Mullan</w:t>
      </w:r>
      <w:proofErr w:type="spellEnd"/>
      <w:r w:rsidRPr="007B184E">
        <w:rPr>
          <w:color w:val="000000" w:themeColor="text1"/>
          <w:sz w:val="36"/>
          <w:szCs w:val="36"/>
        </w:rPr>
        <w:t>), in which one of the three siblings is a wheelchair user, which is incidental to her role in this dark comedy.</w:t>
      </w:r>
    </w:p>
    <w:p w:rsidR="00BD1733" w:rsidRPr="007B184E" w:rsidRDefault="00BD1733" w:rsidP="00BD1733">
      <w:pPr>
        <w:numPr>
          <w:ilvl w:val="0"/>
          <w:numId w:val="33"/>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lastRenderedPageBreak/>
        <w:t>The Theory of Flight</w:t>
      </w:r>
      <w:r w:rsidRPr="007B184E">
        <w:rPr>
          <w:rStyle w:val="apple-converted-space"/>
          <w:color w:val="000000" w:themeColor="text1"/>
          <w:sz w:val="36"/>
          <w:szCs w:val="36"/>
        </w:rPr>
        <w:t> </w:t>
      </w:r>
      <w:r w:rsidRPr="007B184E">
        <w:rPr>
          <w:color w:val="000000" w:themeColor="text1"/>
          <w:sz w:val="36"/>
          <w:szCs w:val="36"/>
        </w:rPr>
        <w:t>(UK 1998 Dir</w:t>
      </w:r>
      <w:r w:rsidR="00C731A2" w:rsidRPr="007B184E">
        <w:rPr>
          <w:color w:val="000000" w:themeColor="text1"/>
          <w:sz w:val="36"/>
          <w:szCs w:val="36"/>
        </w:rPr>
        <w:t>.</w:t>
      </w:r>
      <w:r w:rsidRPr="007B184E">
        <w:rPr>
          <w:color w:val="000000" w:themeColor="text1"/>
          <w:sz w:val="36"/>
          <w:szCs w:val="36"/>
        </w:rPr>
        <w:t xml:space="preserve"> Paul </w:t>
      </w:r>
      <w:proofErr w:type="spellStart"/>
      <w:r w:rsidRPr="007B184E">
        <w:rPr>
          <w:color w:val="000000" w:themeColor="text1"/>
          <w:sz w:val="36"/>
          <w:szCs w:val="36"/>
        </w:rPr>
        <w:t>Greengrass</w:t>
      </w:r>
      <w:proofErr w:type="spellEnd"/>
      <w:r w:rsidRPr="007B184E">
        <w:rPr>
          <w:color w:val="000000" w:themeColor="text1"/>
          <w:sz w:val="36"/>
          <w:szCs w:val="36"/>
        </w:rPr>
        <w:t xml:space="preserve">) tells an unlikely tale of a reprobate artist (Kenneth </w:t>
      </w:r>
      <w:proofErr w:type="spellStart"/>
      <w:r w:rsidRPr="007B184E">
        <w:rPr>
          <w:color w:val="000000" w:themeColor="text1"/>
          <w:sz w:val="36"/>
          <w:szCs w:val="36"/>
        </w:rPr>
        <w:t>Branagh</w:t>
      </w:r>
      <w:proofErr w:type="spellEnd"/>
      <w:r w:rsidRPr="007B184E">
        <w:rPr>
          <w:color w:val="000000" w:themeColor="text1"/>
          <w:sz w:val="36"/>
          <w:szCs w:val="36"/>
        </w:rPr>
        <w:t>) on community service with Jane</w:t>
      </w:r>
      <w:r w:rsidR="00C731A2" w:rsidRPr="007B184E">
        <w:rPr>
          <w:color w:val="000000" w:themeColor="text1"/>
          <w:sz w:val="36"/>
          <w:szCs w:val="36"/>
        </w:rPr>
        <w:t xml:space="preserve"> </w:t>
      </w:r>
      <w:proofErr w:type="gramStart"/>
      <w:r w:rsidR="00C731A2" w:rsidRPr="007B184E">
        <w:rPr>
          <w:color w:val="000000" w:themeColor="text1"/>
          <w:sz w:val="36"/>
          <w:szCs w:val="36"/>
        </w:rPr>
        <w:t>( Helena</w:t>
      </w:r>
      <w:proofErr w:type="gramEnd"/>
      <w:r w:rsidR="00C731A2" w:rsidRPr="007B184E">
        <w:rPr>
          <w:color w:val="000000" w:themeColor="text1"/>
          <w:sz w:val="36"/>
          <w:szCs w:val="36"/>
        </w:rPr>
        <w:t xml:space="preserve"> Bonham-Carter)</w:t>
      </w:r>
      <w:r w:rsidRPr="007B184E">
        <w:rPr>
          <w:color w:val="000000" w:themeColor="text1"/>
          <w:sz w:val="36"/>
          <w:szCs w:val="36"/>
        </w:rPr>
        <w:t xml:space="preserve">, who is a wheelchair user with a progressive </w:t>
      </w:r>
      <w:proofErr w:type="spellStart"/>
      <w:r w:rsidRPr="007B184E">
        <w:rPr>
          <w:color w:val="000000" w:themeColor="text1"/>
          <w:sz w:val="36"/>
          <w:szCs w:val="36"/>
        </w:rPr>
        <w:t>neuro</w:t>
      </w:r>
      <w:proofErr w:type="spellEnd"/>
      <w:r w:rsidRPr="007B184E">
        <w:rPr>
          <w:color w:val="000000" w:themeColor="text1"/>
          <w:sz w:val="36"/>
          <w:szCs w:val="36"/>
        </w:rPr>
        <w:t>-muscular condition. Jane wants to lose her virginity 'b</w:t>
      </w:r>
      <w:r w:rsidR="00C731A2" w:rsidRPr="007B184E">
        <w:rPr>
          <w:color w:val="000000" w:themeColor="text1"/>
          <w:sz w:val="36"/>
          <w:szCs w:val="36"/>
        </w:rPr>
        <w:t>efore it's too late'. M</w:t>
      </w:r>
      <w:r w:rsidRPr="007B184E">
        <w:rPr>
          <w:color w:val="000000" w:themeColor="text1"/>
          <w:sz w:val="36"/>
          <w:szCs w:val="36"/>
        </w:rPr>
        <w:t>awkish at times, at least it recognises that disabled women have sexual yearnings.</w:t>
      </w:r>
    </w:p>
    <w:p w:rsidR="00BD1733" w:rsidRPr="007B184E" w:rsidRDefault="00B25A46" w:rsidP="00BD1733">
      <w:pPr>
        <w:numPr>
          <w:ilvl w:val="0"/>
          <w:numId w:val="33"/>
        </w:numPr>
        <w:shd w:val="clear" w:color="auto" w:fill="FFFFFF" w:themeFill="background1"/>
        <w:spacing w:before="100" w:beforeAutospacing="1" w:after="100" w:afterAutospacing="1" w:line="225" w:lineRule="atLeast"/>
        <w:ind w:left="312"/>
        <w:rPr>
          <w:color w:val="000000" w:themeColor="text1"/>
          <w:sz w:val="36"/>
          <w:szCs w:val="36"/>
        </w:rPr>
      </w:pPr>
      <w:r w:rsidRPr="007B184E">
        <w:rPr>
          <w:rStyle w:val="HTMLCite"/>
          <w:color w:val="000000" w:themeColor="text1"/>
          <w:sz w:val="36"/>
          <w:szCs w:val="36"/>
        </w:rPr>
        <w:t xml:space="preserve"> </w:t>
      </w:r>
      <w:r w:rsidR="00BD1733" w:rsidRPr="007B184E">
        <w:rPr>
          <w:rStyle w:val="HTMLCite"/>
          <w:color w:val="000000" w:themeColor="text1"/>
          <w:sz w:val="36"/>
          <w:szCs w:val="36"/>
        </w:rPr>
        <w:t>Iris</w:t>
      </w:r>
      <w:r w:rsidR="00BD1733" w:rsidRPr="007B184E">
        <w:rPr>
          <w:rStyle w:val="apple-converted-space"/>
          <w:color w:val="000000" w:themeColor="text1"/>
          <w:sz w:val="36"/>
          <w:szCs w:val="36"/>
        </w:rPr>
        <w:t> </w:t>
      </w:r>
      <w:r w:rsidR="00BD1733" w:rsidRPr="007B184E">
        <w:rPr>
          <w:color w:val="000000" w:themeColor="text1"/>
          <w:sz w:val="36"/>
          <w:szCs w:val="36"/>
        </w:rPr>
        <w:t>(2001, Richard Eyre, UK/USA) is a sympathetic film</w:t>
      </w:r>
      <w:r w:rsidR="00474C3C" w:rsidRPr="007B184E">
        <w:rPr>
          <w:color w:val="000000" w:themeColor="text1"/>
          <w:sz w:val="36"/>
          <w:szCs w:val="36"/>
        </w:rPr>
        <w:t xml:space="preserve"> about the writer, Iris Murdoch </w:t>
      </w:r>
      <w:r w:rsidR="00AC3FE9" w:rsidRPr="007B184E">
        <w:rPr>
          <w:color w:val="000000" w:themeColor="text1"/>
          <w:sz w:val="36"/>
          <w:szCs w:val="36"/>
        </w:rPr>
        <w:t xml:space="preserve">(Judi </w:t>
      </w:r>
      <w:proofErr w:type="spellStart"/>
      <w:r w:rsidR="00AC3FE9" w:rsidRPr="007B184E">
        <w:rPr>
          <w:color w:val="000000" w:themeColor="text1"/>
          <w:sz w:val="36"/>
          <w:szCs w:val="36"/>
        </w:rPr>
        <w:t>Dench</w:t>
      </w:r>
      <w:proofErr w:type="spellEnd"/>
      <w:r w:rsidR="00AC3FE9" w:rsidRPr="007B184E">
        <w:rPr>
          <w:color w:val="000000" w:themeColor="text1"/>
          <w:sz w:val="36"/>
          <w:szCs w:val="36"/>
        </w:rPr>
        <w:t>)</w:t>
      </w:r>
      <w:r w:rsidR="00BD1733" w:rsidRPr="007B184E">
        <w:rPr>
          <w:color w:val="000000" w:themeColor="text1"/>
          <w:sz w:val="36"/>
          <w:szCs w:val="36"/>
        </w:rPr>
        <w:t xml:space="preserve"> and her degenerative impairment of Alzheimer's disease. It is not sentimental, just a</w:t>
      </w:r>
      <w:r w:rsidR="00C731A2" w:rsidRPr="007B184E">
        <w:rPr>
          <w:color w:val="000000" w:themeColor="text1"/>
          <w:sz w:val="36"/>
          <w:szCs w:val="36"/>
        </w:rPr>
        <w:t>n excellent</w:t>
      </w:r>
      <w:r w:rsidR="00BD1733" w:rsidRPr="007B184E">
        <w:rPr>
          <w:color w:val="000000" w:themeColor="text1"/>
          <w:sz w:val="36"/>
          <w:szCs w:val="36"/>
        </w:rPr>
        <w:t xml:space="preserve"> realistic recognition</w:t>
      </w:r>
      <w:r w:rsidR="00C731A2" w:rsidRPr="007B184E">
        <w:rPr>
          <w:color w:val="000000" w:themeColor="text1"/>
          <w:sz w:val="36"/>
          <w:szCs w:val="36"/>
        </w:rPr>
        <w:t xml:space="preserve"> </w:t>
      </w:r>
      <w:proofErr w:type="gramStart"/>
      <w:r w:rsidR="00C731A2" w:rsidRPr="007B184E">
        <w:rPr>
          <w:color w:val="000000" w:themeColor="text1"/>
          <w:sz w:val="36"/>
          <w:szCs w:val="36"/>
        </w:rPr>
        <w:t>of  the</w:t>
      </w:r>
      <w:proofErr w:type="gramEnd"/>
      <w:r w:rsidR="00C731A2" w:rsidRPr="007B184E">
        <w:rPr>
          <w:color w:val="000000" w:themeColor="text1"/>
          <w:sz w:val="36"/>
          <w:szCs w:val="36"/>
        </w:rPr>
        <w:t xml:space="preserve"> disease</w:t>
      </w:r>
      <w:r w:rsidR="00BD1733" w:rsidRPr="007B184E">
        <w:rPr>
          <w:color w:val="000000" w:themeColor="text1"/>
          <w:sz w:val="36"/>
          <w:szCs w:val="36"/>
        </w:rPr>
        <w:t>.</w:t>
      </w:r>
    </w:p>
    <w:p w:rsidR="00BD1733" w:rsidRPr="007B184E" w:rsidRDefault="007B184E" w:rsidP="002F5A8D">
      <w:pPr>
        <w:shd w:val="clear" w:color="auto" w:fill="FFFFFF" w:themeFill="background1"/>
        <w:spacing w:after="0" w:line="225" w:lineRule="atLeast"/>
        <w:rPr>
          <w:color w:val="000000" w:themeColor="text1"/>
          <w:sz w:val="36"/>
          <w:szCs w:val="36"/>
        </w:rPr>
      </w:pPr>
      <w:r>
        <w:rPr>
          <w:i/>
          <w:iCs/>
          <w:noProof/>
          <w:color w:val="000000" w:themeColor="text1"/>
          <w:sz w:val="36"/>
          <w:szCs w:val="36"/>
          <w:lang w:eastAsia="en-GB"/>
        </w:rPr>
        <w:drawing>
          <wp:anchor distT="0" distB="0" distL="114300" distR="114300" simplePos="0" relativeHeight="251693056" behindDoc="1" locked="0" layoutInCell="1" allowOverlap="1">
            <wp:simplePos x="0" y="0"/>
            <wp:positionH relativeFrom="column">
              <wp:posOffset>19050</wp:posOffset>
            </wp:positionH>
            <wp:positionV relativeFrom="paragraph">
              <wp:posOffset>381000</wp:posOffset>
            </wp:positionV>
            <wp:extent cx="3045460" cy="1647825"/>
            <wp:effectExtent l="19050" t="0" r="2540" b="0"/>
            <wp:wrapTight wrapText="bothSides">
              <wp:wrapPolygon edited="0">
                <wp:start x="-135" y="0"/>
                <wp:lineTo x="-135" y="21475"/>
                <wp:lineTo x="21618" y="21475"/>
                <wp:lineTo x="21618" y="0"/>
                <wp:lineTo x="-135" y="0"/>
              </wp:wrapPolygon>
            </wp:wrapTight>
            <wp:docPr id="77" name="Picture 76" descr="Frida Kh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da Khalo.jpg"/>
                    <pic:cNvPicPr/>
                  </pic:nvPicPr>
                  <pic:blipFill>
                    <a:blip r:embed="rId63" cstate="print"/>
                    <a:stretch>
                      <a:fillRect/>
                    </a:stretch>
                  </pic:blipFill>
                  <pic:spPr>
                    <a:xfrm>
                      <a:off x="0" y="0"/>
                      <a:ext cx="3045460" cy="1647825"/>
                    </a:xfrm>
                    <a:prstGeom prst="rect">
                      <a:avLst/>
                    </a:prstGeom>
                  </pic:spPr>
                </pic:pic>
              </a:graphicData>
            </a:graphic>
          </wp:anchor>
        </w:drawing>
      </w:r>
      <w:proofErr w:type="spellStart"/>
      <w:r w:rsidR="00C731A2" w:rsidRPr="007B184E">
        <w:rPr>
          <w:rStyle w:val="HTMLCite"/>
          <w:color w:val="000000" w:themeColor="text1"/>
          <w:sz w:val="36"/>
          <w:szCs w:val="36"/>
        </w:rPr>
        <w:t>F</w:t>
      </w:r>
      <w:r w:rsidR="00BD1733" w:rsidRPr="007B184E">
        <w:rPr>
          <w:rStyle w:val="HTMLCite"/>
          <w:color w:val="000000" w:themeColor="text1"/>
          <w:sz w:val="36"/>
          <w:szCs w:val="36"/>
        </w:rPr>
        <w:t>rida</w:t>
      </w:r>
      <w:proofErr w:type="spellEnd"/>
      <w:r w:rsidR="00BD1733" w:rsidRPr="007B184E">
        <w:rPr>
          <w:rStyle w:val="apple-converted-space"/>
          <w:color w:val="000000" w:themeColor="text1"/>
          <w:sz w:val="36"/>
          <w:szCs w:val="36"/>
        </w:rPr>
        <w:t> </w:t>
      </w:r>
      <w:r w:rsidR="00BD1733" w:rsidRPr="007B184E">
        <w:rPr>
          <w:color w:val="000000" w:themeColor="text1"/>
          <w:sz w:val="36"/>
          <w:szCs w:val="36"/>
        </w:rPr>
        <w:t>(2002,</w:t>
      </w:r>
      <w:r w:rsidR="00AC3FE9" w:rsidRPr="007B184E">
        <w:rPr>
          <w:color w:val="000000" w:themeColor="text1"/>
          <w:sz w:val="36"/>
          <w:szCs w:val="36"/>
        </w:rPr>
        <w:t xml:space="preserve"> </w:t>
      </w:r>
      <w:r w:rsidR="00C731A2" w:rsidRPr="007B184E">
        <w:rPr>
          <w:color w:val="000000" w:themeColor="text1"/>
          <w:sz w:val="36"/>
          <w:szCs w:val="36"/>
        </w:rPr>
        <w:t>Dir.</w:t>
      </w:r>
      <w:r w:rsidR="00BD1733" w:rsidRPr="007B184E">
        <w:rPr>
          <w:color w:val="000000" w:themeColor="text1"/>
          <w:sz w:val="36"/>
          <w:szCs w:val="36"/>
        </w:rPr>
        <w:t xml:space="preserve"> Julie </w:t>
      </w:r>
      <w:proofErr w:type="spellStart"/>
      <w:r w:rsidR="00BD1733" w:rsidRPr="007B184E">
        <w:rPr>
          <w:color w:val="000000" w:themeColor="text1"/>
          <w:sz w:val="36"/>
          <w:szCs w:val="36"/>
        </w:rPr>
        <w:t>Taymor</w:t>
      </w:r>
      <w:proofErr w:type="spellEnd"/>
      <w:r w:rsidR="00BD1733" w:rsidRPr="007B184E">
        <w:rPr>
          <w:color w:val="000000" w:themeColor="text1"/>
          <w:sz w:val="36"/>
          <w:szCs w:val="36"/>
        </w:rPr>
        <w:t xml:space="preserve">, USA/Canada) </w:t>
      </w:r>
      <w:r w:rsidR="00C731A2" w:rsidRPr="007B184E">
        <w:rPr>
          <w:color w:val="000000" w:themeColor="text1"/>
          <w:sz w:val="36"/>
          <w:szCs w:val="36"/>
        </w:rPr>
        <w:t xml:space="preserve">brilliantly </w:t>
      </w:r>
      <w:r w:rsidR="00BD1733" w:rsidRPr="007B184E">
        <w:rPr>
          <w:color w:val="000000" w:themeColor="text1"/>
          <w:sz w:val="36"/>
          <w:szCs w:val="36"/>
        </w:rPr>
        <w:t xml:space="preserve">tells the story of artist </w:t>
      </w:r>
      <w:proofErr w:type="spellStart"/>
      <w:r w:rsidR="00BD1733" w:rsidRPr="007B184E">
        <w:rPr>
          <w:color w:val="000000" w:themeColor="text1"/>
          <w:sz w:val="36"/>
          <w:szCs w:val="36"/>
        </w:rPr>
        <w:t>Frida</w:t>
      </w:r>
      <w:proofErr w:type="spellEnd"/>
      <w:r w:rsidR="00BD1733" w:rsidRPr="007B184E">
        <w:rPr>
          <w:color w:val="000000" w:themeColor="text1"/>
          <w:sz w:val="36"/>
          <w:szCs w:val="36"/>
        </w:rPr>
        <w:t xml:space="preserve"> Kahlo</w:t>
      </w:r>
      <w:r w:rsidR="00AC3FE9" w:rsidRPr="007B184E">
        <w:rPr>
          <w:color w:val="000000" w:themeColor="text1"/>
          <w:sz w:val="36"/>
          <w:szCs w:val="36"/>
        </w:rPr>
        <w:t xml:space="preserve"> (</w:t>
      </w:r>
      <w:proofErr w:type="spellStart"/>
      <w:r w:rsidR="00C731A2" w:rsidRPr="007B184E">
        <w:rPr>
          <w:color w:val="000000" w:themeColor="text1"/>
          <w:sz w:val="36"/>
          <w:szCs w:val="36"/>
        </w:rPr>
        <w:t>Salma</w:t>
      </w:r>
      <w:proofErr w:type="spellEnd"/>
      <w:r w:rsidR="00C731A2" w:rsidRPr="007B184E">
        <w:rPr>
          <w:color w:val="000000" w:themeColor="text1"/>
          <w:sz w:val="36"/>
          <w:szCs w:val="36"/>
        </w:rPr>
        <w:t xml:space="preserve"> Hayek)</w:t>
      </w:r>
      <w:r w:rsidR="00BD1733" w:rsidRPr="007B184E">
        <w:rPr>
          <w:color w:val="000000" w:themeColor="text1"/>
          <w:sz w:val="36"/>
          <w:szCs w:val="36"/>
        </w:rPr>
        <w:t xml:space="preserve"> from before her accident, which leaves her permanently impaired, to her death 30 years later. Throughout, Kahlo's art, which reflects her feelings as a Mexican, a woman, a socialist and a disabled person, is shown in the context of its creation. </w:t>
      </w:r>
    </w:p>
    <w:p w:rsidR="00BD1733" w:rsidRPr="007B184E" w:rsidRDefault="00BD1733" w:rsidP="002F5A8D">
      <w:pPr>
        <w:shd w:val="clear" w:color="auto" w:fill="FFFFFF" w:themeFill="background1"/>
        <w:spacing w:before="100" w:beforeAutospacing="1" w:after="100" w:afterAutospacing="1" w:line="225" w:lineRule="atLeast"/>
        <w:ind w:left="312"/>
        <w:rPr>
          <w:rFonts w:ascii="Verdana" w:hAnsi="Verdana"/>
          <w:color w:val="000000" w:themeColor="text1"/>
          <w:sz w:val="36"/>
          <w:szCs w:val="36"/>
        </w:rPr>
      </w:pPr>
      <w:r w:rsidRPr="007B184E">
        <w:rPr>
          <w:rStyle w:val="HTMLCite"/>
          <w:color w:val="000000" w:themeColor="text1"/>
          <w:sz w:val="36"/>
          <w:szCs w:val="36"/>
        </w:rPr>
        <w:t>The Lost Prince</w:t>
      </w:r>
      <w:r w:rsidRPr="007B184E">
        <w:rPr>
          <w:rStyle w:val="apple-converted-space"/>
          <w:color w:val="000000" w:themeColor="text1"/>
          <w:sz w:val="36"/>
          <w:szCs w:val="36"/>
        </w:rPr>
        <w:t> </w:t>
      </w:r>
      <w:r w:rsidR="00C731A2" w:rsidRPr="007B184E">
        <w:rPr>
          <w:color w:val="000000" w:themeColor="text1"/>
          <w:sz w:val="36"/>
          <w:szCs w:val="36"/>
        </w:rPr>
        <w:t xml:space="preserve">(2002, Steven </w:t>
      </w:r>
      <w:proofErr w:type="spellStart"/>
      <w:r w:rsidR="00C731A2" w:rsidRPr="007B184E">
        <w:rPr>
          <w:color w:val="000000" w:themeColor="text1"/>
          <w:sz w:val="36"/>
          <w:szCs w:val="36"/>
        </w:rPr>
        <w:t>Poliakoff</w:t>
      </w:r>
      <w:proofErr w:type="spellEnd"/>
      <w:r w:rsidR="00C731A2" w:rsidRPr="007B184E">
        <w:rPr>
          <w:color w:val="000000" w:themeColor="text1"/>
          <w:sz w:val="36"/>
          <w:szCs w:val="36"/>
        </w:rPr>
        <w:t>,</w:t>
      </w:r>
      <w:r w:rsidRPr="007B184E">
        <w:rPr>
          <w:color w:val="000000" w:themeColor="text1"/>
          <w:sz w:val="36"/>
          <w:szCs w:val="36"/>
        </w:rPr>
        <w:t xml:space="preserve"> BBC) featured</w:t>
      </w:r>
      <w:r w:rsidR="00AC3FE9" w:rsidRPr="007B184E">
        <w:rPr>
          <w:color w:val="000000" w:themeColor="text1"/>
          <w:sz w:val="36"/>
          <w:szCs w:val="36"/>
        </w:rPr>
        <w:t xml:space="preserve"> the Queen's uncle, John. It is</w:t>
      </w:r>
      <w:r w:rsidRPr="007B184E">
        <w:rPr>
          <w:color w:val="000000" w:themeColor="text1"/>
          <w:sz w:val="36"/>
          <w:szCs w:val="36"/>
        </w:rPr>
        <w:t xml:space="preserve"> a sympathetic view of John, who had epilepsy and was shut away on a farm in Norfolk until his death at thirteen, because of prevailing prejudices and fears that the public might view the Windsor blood line as tainted.</w:t>
      </w:r>
    </w:p>
    <w:p w:rsidR="002E3F02" w:rsidRPr="007B184E" w:rsidRDefault="007B184E" w:rsidP="00393A2F">
      <w:pPr>
        <w:spacing w:before="100" w:beforeAutospacing="1" w:after="100" w:afterAutospacing="1" w:line="225" w:lineRule="atLeast"/>
        <w:rPr>
          <w:rFonts w:cs="Arial"/>
          <w:b/>
          <w:color w:val="000000" w:themeColor="text1"/>
          <w:sz w:val="36"/>
          <w:szCs w:val="36"/>
        </w:rPr>
      </w:pPr>
      <w:bookmarkStart w:id="0" w:name="today"/>
      <w:bookmarkEnd w:id="0"/>
      <w:r>
        <w:rPr>
          <w:rFonts w:cs="Arial"/>
          <w:b/>
          <w:noProof/>
          <w:color w:val="000000" w:themeColor="text1"/>
          <w:sz w:val="36"/>
          <w:szCs w:val="36"/>
          <w:lang w:eastAsia="en-GB"/>
        </w:rPr>
        <w:drawing>
          <wp:anchor distT="0" distB="0" distL="114300" distR="114300" simplePos="0" relativeHeight="251684864" behindDoc="1" locked="0" layoutInCell="1" allowOverlap="1">
            <wp:simplePos x="0" y="0"/>
            <wp:positionH relativeFrom="column">
              <wp:posOffset>5010150</wp:posOffset>
            </wp:positionH>
            <wp:positionV relativeFrom="paragraph">
              <wp:posOffset>6824345</wp:posOffset>
            </wp:positionV>
            <wp:extent cx="1276350" cy="2271395"/>
            <wp:effectExtent l="19050" t="0" r="0" b="0"/>
            <wp:wrapTight wrapText="bothSides">
              <wp:wrapPolygon edited="0">
                <wp:start x="-322" y="0"/>
                <wp:lineTo x="-322" y="21377"/>
                <wp:lineTo x="21600" y="21377"/>
                <wp:lineTo x="21600" y="0"/>
                <wp:lineTo x="-322" y="0"/>
              </wp:wrapPolygon>
            </wp:wrapTight>
            <wp:docPr id="65" name="Picture 64" descr="Lifes Too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 Too Short.jpg"/>
                    <pic:cNvPicPr/>
                  </pic:nvPicPr>
                  <pic:blipFill>
                    <a:blip r:embed="rId64" cstate="print"/>
                    <a:stretch>
                      <a:fillRect/>
                    </a:stretch>
                  </pic:blipFill>
                  <pic:spPr>
                    <a:xfrm>
                      <a:off x="0" y="0"/>
                      <a:ext cx="1276350" cy="2271395"/>
                    </a:xfrm>
                    <a:prstGeom prst="rect">
                      <a:avLst/>
                    </a:prstGeom>
                  </pic:spPr>
                </pic:pic>
              </a:graphicData>
            </a:graphic>
          </wp:anchor>
        </w:drawing>
      </w:r>
      <w:r>
        <w:rPr>
          <w:rFonts w:cs="Arial"/>
          <w:b/>
          <w:noProof/>
          <w:color w:val="000000" w:themeColor="text1"/>
          <w:sz w:val="36"/>
          <w:szCs w:val="36"/>
          <w:lang w:eastAsia="en-GB"/>
        </w:rPr>
        <w:drawing>
          <wp:anchor distT="0" distB="0" distL="114300" distR="114300" simplePos="0" relativeHeight="251695104" behindDoc="1" locked="0" layoutInCell="1" allowOverlap="1">
            <wp:simplePos x="0" y="0"/>
            <wp:positionH relativeFrom="column">
              <wp:posOffset>4348480</wp:posOffset>
            </wp:positionH>
            <wp:positionV relativeFrom="paragraph">
              <wp:posOffset>351790</wp:posOffset>
            </wp:positionV>
            <wp:extent cx="2323465" cy="1285875"/>
            <wp:effectExtent l="19050" t="0" r="635" b="0"/>
            <wp:wrapTight wrapText="bothSides">
              <wp:wrapPolygon edited="0">
                <wp:start x="-177" y="0"/>
                <wp:lineTo x="-177" y="21440"/>
                <wp:lineTo x="21606" y="21440"/>
                <wp:lineTo x="21606" y="0"/>
                <wp:lineTo x="-177" y="0"/>
              </wp:wrapPolygon>
            </wp:wrapTight>
            <wp:docPr id="79" name="Picture 78" descr="See No evil Hear No e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 No evil Hear No evil.jpg"/>
                    <pic:cNvPicPr/>
                  </pic:nvPicPr>
                  <pic:blipFill>
                    <a:blip r:embed="rId65" cstate="print"/>
                    <a:stretch>
                      <a:fillRect/>
                    </a:stretch>
                  </pic:blipFill>
                  <pic:spPr>
                    <a:xfrm>
                      <a:off x="0" y="0"/>
                      <a:ext cx="2323465" cy="1285875"/>
                    </a:xfrm>
                    <a:prstGeom prst="rect">
                      <a:avLst/>
                    </a:prstGeom>
                  </pic:spPr>
                </pic:pic>
              </a:graphicData>
            </a:graphic>
          </wp:anchor>
        </w:drawing>
      </w:r>
      <w:r w:rsidR="009F4025" w:rsidRPr="007B184E">
        <w:rPr>
          <w:rFonts w:cs="Arial"/>
          <w:b/>
          <w:noProof/>
          <w:color w:val="000000" w:themeColor="text1"/>
          <w:sz w:val="36"/>
          <w:szCs w:val="36"/>
          <w:lang w:eastAsia="en-GB"/>
        </w:rPr>
        <w:drawing>
          <wp:anchor distT="0" distB="0" distL="114300" distR="114300" simplePos="0" relativeHeight="251694080" behindDoc="1" locked="0" layoutInCell="1" allowOverlap="1">
            <wp:simplePos x="0" y="0"/>
            <wp:positionH relativeFrom="column">
              <wp:posOffset>-5715</wp:posOffset>
            </wp:positionH>
            <wp:positionV relativeFrom="paragraph">
              <wp:posOffset>1898650</wp:posOffset>
            </wp:positionV>
            <wp:extent cx="1786890" cy="1162050"/>
            <wp:effectExtent l="19050" t="0" r="3810" b="0"/>
            <wp:wrapTight wrapText="bothSides">
              <wp:wrapPolygon edited="0">
                <wp:start x="-230" y="0"/>
                <wp:lineTo x="-230" y="21246"/>
                <wp:lineTo x="21646" y="21246"/>
                <wp:lineTo x="21646" y="0"/>
                <wp:lineTo x="-230" y="0"/>
              </wp:wrapPolygon>
            </wp:wrapTight>
            <wp:docPr id="78" name="Picture 77" descr="Dumb and D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b and Dumber.jpg"/>
                    <pic:cNvPicPr/>
                  </pic:nvPicPr>
                  <pic:blipFill>
                    <a:blip r:embed="rId66" cstate="print"/>
                    <a:stretch>
                      <a:fillRect/>
                    </a:stretch>
                  </pic:blipFill>
                  <pic:spPr>
                    <a:xfrm>
                      <a:off x="0" y="0"/>
                      <a:ext cx="1786890" cy="1162050"/>
                    </a:xfrm>
                    <a:prstGeom prst="rect">
                      <a:avLst/>
                    </a:prstGeom>
                  </pic:spPr>
                </pic:pic>
              </a:graphicData>
            </a:graphic>
          </wp:anchor>
        </w:drawing>
      </w:r>
      <w:r w:rsidR="00BD1733" w:rsidRPr="007B184E">
        <w:rPr>
          <w:rFonts w:cs="Arial"/>
          <w:b/>
          <w:color w:val="000000" w:themeColor="text1"/>
          <w:sz w:val="36"/>
          <w:szCs w:val="36"/>
        </w:rPr>
        <w:t xml:space="preserve"> </w:t>
      </w:r>
      <w:proofErr w:type="gramStart"/>
      <w:r w:rsidR="00EA49F8" w:rsidRPr="007B184E">
        <w:rPr>
          <w:rFonts w:cs="Arial"/>
          <w:b/>
          <w:color w:val="000000" w:themeColor="text1"/>
          <w:sz w:val="36"/>
          <w:szCs w:val="36"/>
        </w:rPr>
        <w:t>Disabled people as humorous</w:t>
      </w:r>
      <w:r w:rsidR="00393A2F" w:rsidRPr="007B184E">
        <w:rPr>
          <w:rFonts w:cs="Arial"/>
          <w:b/>
          <w:color w:val="000000" w:themeColor="text1"/>
          <w:sz w:val="36"/>
          <w:szCs w:val="36"/>
        </w:rPr>
        <w:t>.</w:t>
      </w:r>
      <w:proofErr w:type="gramEnd"/>
      <w:r w:rsidR="00393A2F" w:rsidRPr="007B184E">
        <w:rPr>
          <w:rFonts w:cs="Arial"/>
          <w:b/>
          <w:color w:val="000000" w:themeColor="text1"/>
          <w:sz w:val="36"/>
          <w:szCs w:val="36"/>
        </w:rPr>
        <w:t xml:space="preserve"> </w:t>
      </w:r>
      <w:r w:rsidR="002E3F02" w:rsidRPr="007B184E">
        <w:rPr>
          <w:rFonts w:cs="Arial"/>
          <w:color w:val="000000" w:themeColor="text1"/>
          <w:sz w:val="36"/>
          <w:szCs w:val="36"/>
        </w:rPr>
        <w:t>The trend to use disability for frivolous s</w:t>
      </w:r>
      <w:r w:rsidR="00AC3FE9" w:rsidRPr="007B184E">
        <w:rPr>
          <w:rFonts w:cs="Arial"/>
          <w:color w:val="000000" w:themeColor="text1"/>
          <w:sz w:val="36"/>
          <w:szCs w:val="36"/>
        </w:rPr>
        <w:t>hocks and gags continued from</w:t>
      </w:r>
      <w:r w:rsidR="002E3F02" w:rsidRPr="007B184E">
        <w:rPr>
          <w:rFonts w:cs="Arial"/>
          <w:color w:val="000000" w:themeColor="text1"/>
          <w:sz w:val="36"/>
          <w:szCs w:val="36"/>
        </w:rPr>
        <w:t xml:space="preserve"> 1908's </w:t>
      </w:r>
      <w:r w:rsidR="002E3F02" w:rsidRPr="007B184E">
        <w:rPr>
          <w:rFonts w:cs="Arial"/>
          <w:i/>
          <w:color w:val="000000" w:themeColor="text1"/>
          <w:sz w:val="36"/>
          <w:szCs w:val="36"/>
        </w:rPr>
        <w:t>"Don't Pull My Leg</w:t>
      </w:r>
      <w:r w:rsidR="002E3F02" w:rsidRPr="007B184E">
        <w:rPr>
          <w:rFonts w:cs="Arial"/>
          <w:color w:val="000000" w:themeColor="text1"/>
          <w:sz w:val="36"/>
          <w:szCs w:val="36"/>
        </w:rPr>
        <w:t xml:space="preserve">" </w:t>
      </w:r>
      <w:r w:rsidR="00AC3FE9" w:rsidRPr="007B184E">
        <w:rPr>
          <w:rFonts w:cs="Arial"/>
          <w:color w:val="000000" w:themeColor="text1"/>
          <w:sz w:val="36"/>
          <w:szCs w:val="36"/>
        </w:rPr>
        <w:t>,</w:t>
      </w:r>
      <w:r w:rsidR="002E3F02" w:rsidRPr="007B184E">
        <w:rPr>
          <w:rFonts w:cs="Arial"/>
          <w:color w:val="000000" w:themeColor="text1"/>
          <w:sz w:val="36"/>
          <w:szCs w:val="36"/>
        </w:rPr>
        <w:t xml:space="preserve"> a presumably comic tale about</w:t>
      </w:r>
      <w:r w:rsidR="00AC3FE9" w:rsidRPr="007B184E">
        <w:rPr>
          <w:rFonts w:cs="Arial"/>
          <w:color w:val="000000" w:themeColor="text1"/>
          <w:sz w:val="36"/>
          <w:szCs w:val="36"/>
        </w:rPr>
        <w:t xml:space="preserve"> a stolen prosthetic leg , </w:t>
      </w:r>
      <w:r w:rsidR="002E3F02" w:rsidRPr="007B184E">
        <w:rPr>
          <w:rFonts w:cs="Arial"/>
          <w:color w:val="000000" w:themeColor="text1"/>
          <w:sz w:val="36"/>
          <w:szCs w:val="36"/>
        </w:rPr>
        <w:t>up to and beyond 1989's "</w:t>
      </w:r>
      <w:r w:rsidR="002E3F02" w:rsidRPr="007B184E">
        <w:rPr>
          <w:rFonts w:cs="Arial"/>
          <w:i/>
          <w:color w:val="000000" w:themeColor="text1"/>
          <w:sz w:val="36"/>
          <w:szCs w:val="36"/>
        </w:rPr>
        <w:t>See No Evil, Hear No Evil</w:t>
      </w:r>
      <w:r w:rsidR="002E3F02" w:rsidRPr="007B184E">
        <w:rPr>
          <w:rFonts w:cs="Arial"/>
          <w:color w:val="000000" w:themeColor="text1"/>
          <w:sz w:val="36"/>
          <w:szCs w:val="36"/>
        </w:rPr>
        <w:t xml:space="preserve">," with Richard Pryor and Gene Wilder straining to milk laughs from </w:t>
      </w:r>
      <w:r w:rsidR="00AC3FE9" w:rsidRPr="007B184E">
        <w:rPr>
          <w:rFonts w:cs="Arial"/>
          <w:color w:val="000000" w:themeColor="text1"/>
          <w:sz w:val="36"/>
          <w:szCs w:val="36"/>
        </w:rPr>
        <w:t xml:space="preserve">their portrayed </w:t>
      </w:r>
      <w:r w:rsidR="002E3F02" w:rsidRPr="007B184E">
        <w:rPr>
          <w:rFonts w:cs="Arial"/>
          <w:color w:val="000000" w:themeColor="text1"/>
          <w:sz w:val="36"/>
          <w:szCs w:val="36"/>
        </w:rPr>
        <w:t>visual and hearing impairments.</w:t>
      </w:r>
      <w:r w:rsidR="001F1A41" w:rsidRPr="007B184E">
        <w:rPr>
          <w:rFonts w:cs="Arial"/>
          <w:color w:val="000000" w:themeColor="text1"/>
          <w:sz w:val="36"/>
          <w:szCs w:val="36"/>
        </w:rPr>
        <w:t xml:space="preserve"> The </w:t>
      </w:r>
      <w:proofErr w:type="spellStart"/>
      <w:r w:rsidR="001F1A41" w:rsidRPr="007B184E">
        <w:rPr>
          <w:rFonts w:cs="Arial"/>
          <w:color w:val="000000" w:themeColor="text1"/>
          <w:sz w:val="36"/>
          <w:szCs w:val="36"/>
        </w:rPr>
        <w:t>Farrelly</w:t>
      </w:r>
      <w:proofErr w:type="spellEnd"/>
      <w:r w:rsidR="00AC3FE9" w:rsidRPr="007B184E">
        <w:rPr>
          <w:rFonts w:cs="Arial"/>
          <w:color w:val="000000" w:themeColor="text1"/>
          <w:sz w:val="36"/>
          <w:szCs w:val="36"/>
        </w:rPr>
        <w:t xml:space="preserve"> </w:t>
      </w:r>
      <w:r w:rsidR="00AC3FE9" w:rsidRPr="007B184E">
        <w:rPr>
          <w:rFonts w:cs="Arial"/>
          <w:color w:val="000000" w:themeColor="text1"/>
          <w:sz w:val="36"/>
          <w:szCs w:val="36"/>
        </w:rPr>
        <w:lastRenderedPageBreak/>
        <w:t xml:space="preserve">brothers in particular have </w:t>
      </w:r>
      <w:r w:rsidR="001F1A41" w:rsidRPr="007B184E">
        <w:rPr>
          <w:rFonts w:cs="Arial"/>
          <w:color w:val="000000" w:themeColor="text1"/>
          <w:sz w:val="36"/>
          <w:szCs w:val="36"/>
        </w:rPr>
        <w:t xml:space="preserve"> disabled characters in many of their films such as</w:t>
      </w:r>
      <w:r w:rsidR="001F1A41" w:rsidRPr="007B184E">
        <w:rPr>
          <w:rStyle w:val="apple-converted-space"/>
          <w:rFonts w:cs="Arial"/>
          <w:color w:val="000000" w:themeColor="text1"/>
          <w:sz w:val="36"/>
          <w:szCs w:val="36"/>
        </w:rPr>
        <w:t> </w:t>
      </w:r>
      <w:hyperlink r:id="rId67" w:tgtFrame="_blank" w:history="1">
        <w:r w:rsidR="001F1A41" w:rsidRPr="007B184E">
          <w:rPr>
            <w:rStyle w:val="Emphasis"/>
            <w:rFonts w:cs="Arial"/>
            <w:color w:val="000000" w:themeColor="text1"/>
            <w:sz w:val="36"/>
            <w:szCs w:val="36"/>
          </w:rPr>
          <w:t>Dumb and Dumber</w:t>
        </w:r>
      </w:hyperlink>
      <w:r w:rsidR="00E405D5" w:rsidRPr="007B184E">
        <w:rPr>
          <w:color w:val="000000" w:themeColor="text1"/>
          <w:sz w:val="36"/>
          <w:szCs w:val="36"/>
        </w:rPr>
        <w:t xml:space="preserve"> (1994</w:t>
      </w:r>
      <w:r w:rsidR="00866424" w:rsidRPr="007B184E">
        <w:rPr>
          <w:color w:val="000000" w:themeColor="text1"/>
          <w:sz w:val="36"/>
          <w:szCs w:val="36"/>
        </w:rPr>
        <w:t>)</w:t>
      </w:r>
      <w:r w:rsidR="001F1A41" w:rsidRPr="007B184E">
        <w:rPr>
          <w:rFonts w:cs="Arial"/>
          <w:color w:val="000000" w:themeColor="text1"/>
          <w:sz w:val="36"/>
          <w:szCs w:val="36"/>
        </w:rPr>
        <w:t>,</w:t>
      </w:r>
      <w:r w:rsidR="001F1A41" w:rsidRPr="007B184E">
        <w:rPr>
          <w:rStyle w:val="apple-converted-space"/>
          <w:rFonts w:cs="Arial"/>
          <w:color w:val="000000" w:themeColor="text1"/>
          <w:sz w:val="36"/>
          <w:szCs w:val="36"/>
        </w:rPr>
        <w:t> </w:t>
      </w:r>
      <w:hyperlink r:id="rId68" w:tgtFrame="_blank" w:history="1">
        <w:r w:rsidR="001F1A41" w:rsidRPr="007B184E">
          <w:rPr>
            <w:rStyle w:val="Emphasis"/>
            <w:rFonts w:cs="Arial"/>
            <w:color w:val="000000" w:themeColor="text1"/>
            <w:sz w:val="36"/>
            <w:szCs w:val="36"/>
          </w:rPr>
          <w:t>Kingpin</w:t>
        </w:r>
      </w:hyperlink>
      <w:r w:rsidR="00AC3FE9" w:rsidRPr="007B184E">
        <w:rPr>
          <w:sz w:val="36"/>
          <w:szCs w:val="36"/>
        </w:rPr>
        <w:t xml:space="preserve"> </w:t>
      </w:r>
      <w:r w:rsidR="00E405D5" w:rsidRPr="007B184E">
        <w:rPr>
          <w:color w:val="000000" w:themeColor="text1"/>
          <w:sz w:val="36"/>
          <w:szCs w:val="36"/>
        </w:rPr>
        <w:t>(1996)</w:t>
      </w:r>
      <w:r w:rsidR="001F1A41" w:rsidRPr="007B184E">
        <w:rPr>
          <w:rFonts w:cs="Arial"/>
          <w:color w:val="000000" w:themeColor="text1"/>
          <w:sz w:val="36"/>
          <w:szCs w:val="36"/>
        </w:rPr>
        <w:t>,</w:t>
      </w:r>
      <w:r w:rsidR="001F1A41" w:rsidRPr="007B184E">
        <w:rPr>
          <w:rStyle w:val="apple-converted-space"/>
          <w:rFonts w:cs="Arial"/>
          <w:color w:val="000000" w:themeColor="text1"/>
          <w:sz w:val="36"/>
          <w:szCs w:val="36"/>
        </w:rPr>
        <w:t> </w:t>
      </w:r>
      <w:hyperlink r:id="rId69" w:tgtFrame="_blank" w:history="1">
        <w:r w:rsidR="001F1A41" w:rsidRPr="007B184E">
          <w:rPr>
            <w:rStyle w:val="Emphasis"/>
            <w:rFonts w:cs="Arial"/>
            <w:color w:val="000000" w:themeColor="text1"/>
            <w:sz w:val="36"/>
            <w:szCs w:val="36"/>
          </w:rPr>
          <w:t>There’s Something About Mary</w:t>
        </w:r>
      </w:hyperlink>
      <w:r w:rsidR="00AC3FE9" w:rsidRPr="007B184E">
        <w:rPr>
          <w:sz w:val="36"/>
          <w:szCs w:val="36"/>
        </w:rPr>
        <w:t xml:space="preserve"> </w:t>
      </w:r>
      <w:r w:rsidR="00E405D5" w:rsidRPr="007B184E">
        <w:rPr>
          <w:color w:val="000000" w:themeColor="text1"/>
          <w:sz w:val="36"/>
          <w:szCs w:val="36"/>
        </w:rPr>
        <w:t>(1998)</w:t>
      </w:r>
      <w:r w:rsidR="001F1A41" w:rsidRPr="007B184E">
        <w:rPr>
          <w:rFonts w:cs="Arial"/>
          <w:color w:val="000000" w:themeColor="text1"/>
          <w:sz w:val="36"/>
          <w:szCs w:val="36"/>
        </w:rPr>
        <w:t>,</w:t>
      </w:r>
      <w:r w:rsidR="001F1A41" w:rsidRPr="007B184E">
        <w:rPr>
          <w:rStyle w:val="apple-converted-space"/>
          <w:rFonts w:cs="Arial"/>
          <w:color w:val="000000" w:themeColor="text1"/>
          <w:sz w:val="36"/>
          <w:szCs w:val="36"/>
        </w:rPr>
        <w:t> </w:t>
      </w:r>
      <w:hyperlink r:id="rId70" w:tgtFrame="_blank" w:history="1">
        <w:r w:rsidR="001F1A41" w:rsidRPr="007B184E">
          <w:rPr>
            <w:rStyle w:val="Emphasis"/>
            <w:rFonts w:cs="Arial"/>
            <w:color w:val="000000" w:themeColor="text1"/>
            <w:sz w:val="36"/>
            <w:szCs w:val="36"/>
          </w:rPr>
          <w:t>Me, Myself &amp; Irene</w:t>
        </w:r>
      </w:hyperlink>
      <w:r w:rsidR="00AC3FE9" w:rsidRPr="007B184E">
        <w:rPr>
          <w:sz w:val="36"/>
          <w:szCs w:val="36"/>
        </w:rPr>
        <w:t xml:space="preserve"> </w:t>
      </w:r>
      <w:r w:rsidR="00E405D5" w:rsidRPr="007B184E">
        <w:rPr>
          <w:color w:val="000000" w:themeColor="text1"/>
          <w:sz w:val="36"/>
          <w:szCs w:val="36"/>
        </w:rPr>
        <w:t>(2000)</w:t>
      </w:r>
      <w:r w:rsidR="001F1A41" w:rsidRPr="007B184E">
        <w:rPr>
          <w:rFonts w:cs="Arial"/>
          <w:color w:val="000000" w:themeColor="text1"/>
          <w:sz w:val="36"/>
          <w:szCs w:val="36"/>
        </w:rPr>
        <w:t>,</w:t>
      </w:r>
      <w:r w:rsidR="001F1A41" w:rsidRPr="007B184E">
        <w:rPr>
          <w:rStyle w:val="apple-converted-space"/>
          <w:rFonts w:cs="Arial"/>
          <w:color w:val="000000" w:themeColor="text1"/>
          <w:sz w:val="36"/>
          <w:szCs w:val="36"/>
        </w:rPr>
        <w:t> </w:t>
      </w:r>
      <w:hyperlink r:id="rId71" w:tgtFrame="_blank" w:history="1">
        <w:r w:rsidR="001F1A41" w:rsidRPr="007B184E">
          <w:rPr>
            <w:rStyle w:val="Emphasis"/>
            <w:rFonts w:cs="Arial"/>
            <w:color w:val="000000" w:themeColor="text1"/>
            <w:sz w:val="36"/>
            <w:szCs w:val="36"/>
          </w:rPr>
          <w:t>Stuck on You</w:t>
        </w:r>
      </w:hyperlink>
      <w:r w:rsidR="001F1A41" w:rsidRPr="007B184E">
        <w:rPr>
          <w:rFonts w:cs="Arial"/>
          <w:color w:val="000000" w:themeColor="text1"/>
          <w:sz w:val="36"/>
          <w:szCs w:val="36"/>
        </w:rPr>
        <w:t> </w:t>
      </w:r>
      <w:r w:rsidR="00E405D5" w:rsidRPr="007B184E">
        <w:rPr>
          <w:rFonts w:cs="Arial"/>
          <w:color w:val="000000" w:themeColor="text1"/>
          <w:sz w:val="36"/>
          <w:szCs w:val="36"/>
        </w:rPr>
        <w:t>(2003)</w:t>
      </w:r>
      <w:r w:rsidR="001F1A41" w:rsidRPr="007B184E">
        <w:rPr>
          <w:rFonts w:cs="Arial"/>
          <w:color w:val="000000" w:themeColor="text1"/>
          <w:sz w:val="36"/>
          <w:szCs w:val="36"/>
        </w:rPr>
        <w:t xml:space="preserve"> and</w:t>
      </w:r>
      <w:r w:rsidR="001F1A41" w:rsidRPr="007B184E">
        <w:rPr>
          <w:rStyle w:val="apple-converted-space"/>
          <w:rFonts w:cs="Arial"/>
          <w:color w:val="000000" w:themeColor="text1"/>
          <w:sz w:val="36"/>
          <w:szCs w:val="36"/>
        </w:rPr>
        <w:t> </w:t>
      </w:r>
      <w:hyperlink r:id="rId72" w:tgtFrame="_blank" w:history="1">
        <w:r w:rsidR="001F1A41" w:rsidRPr="007B184E">
          <w:rPr>
            <w:rStyle w:val="Hyperlink"/>
            <w:rFonts w:cs="Arial"/>
            <w:i/>
            <w:color w:val="000000" w:themeColor="text1"/>
            <w:sz w:val="36"/>
            <w:szCs w:val="36"/>
            <w:u w:val="none"/>
          </w:rPr>
          <w:t>The Ringer</w:t>
        </w:r>
      </w:hyperlink>
      <w:r w:rsidR="00AC3FE9" w:rsidRPr="007B184E">
        <w:rPr>
          <w:sz w:val="36"/>
          <w:szCs w:val="36"/>
        </w:rPr>
        <w:t xml:space="preserve"> </w:t>
      </w:r>
      <w:r w:rsidR="00E405D5" w:rsidRPr="007B184E">
        <w:rPr>
          <w:color w:val="000000" w:themeColor="text1"/>
          <w:sz w:val="36"/>
          <w:szCs w:val="36"/>
        </w:rPr>
        <w:t>(2005)</w:t>
      </w:r>
      <w:r w:rsidR="001F1A41" w:rsidRPr="007B184E">
        <w:rPr>
          <w:rFonts w:cs="Arial"/>
          <w:color w:val="000000" w:themeColor="text1"/>
          <w:sz w:val="36"/>
          <w:szCs w:val="36"/>
        </w:rPr>
        <w:t>.</w:t>
      </w:r>
      <w:r w:rsidR="00AC3FE9" w:rsidRPr="007B184E">
        <w:rPr>
          <w:rFonts w:cs="Arial"/>
          <w:color w:val="000000" w:themeColor="text1"/>
          <w:sz w:val="36"/>
          <w:szCs w:val="36"/>
        </w:rPr>
        <w:t xml:space="preserve"> T</w:t>
      </w:r>
      <w:r w:rsidR="00BE3C08" w:rsidRPr="007B184E">
        <w:rPr>
          <w:rFonts w:cs="Arial"/>
          <w:color w:val="000000" w:themeColor="text1"/>
          <w:sz w:val="36"/>
          <w:szCs w:val="36"/>
        </w:rPr>
        <w:t>hey often hav</w:t>
      </w:r>
      <w:r w:rsidR="00AF5AFF" w:rsidRPr="007B184E">
        <w:rPr>
          <w:rFonts w:cs="Arial"/>
          <w:color w:val="000000" w:themeColor="text1"/>
          <w:sz w:val="36"/>
          <w:szCs w:val="36"/>
        </w:rPr>
        <w:t>e supporting actors who are</w:t>
      </w:r>
      <w:r w:rsidR="00474C3C" w:rsidRPr="007B184E">
        <w:rPr>
          <w:rFonts w:cs="Arial"/>
          <w:color w:val="000000" w:themeColor="text1"/>
          <w:sz w:val="36"/>
          <w:szCs w:val="36"/>
        </w:rPr>
        <w:t xml:space="preserve"> disabled people but</w:t>
      </w:r>
      <w:r w:rsidR="00AC3FE9" w:rsidRPr="007B184E">
        <w:rPr>
          <w:rFonts w:cs="Arial"/>
          <w:color w:val="000000" w:themeColor="text1"/>
          <w:sz w:val="36"/>
          <w:szCs w:val="36"/>
        </w:rPr>
        <w:t xml:space="preserve"> t</w:t>
      </w:r>
      <w:r w:rsidR="00BE3C08" w:rsidRPr="007B184E">
        <w:rPr>
          <w:rFonts w:cs="Arial"/>
          <w:color w:val="000000" w:themeColor="text1"/>
          <w:sz w:val="36"/>
          <w:szCs w:val="36"/>
        </w:rPr>
        <w:t>he aim of these films is primarily to laugh at disabled people.</w:t>
      </w:r>
      <w:r w:rsidR="00E02298" w:rsidRPr="007B184E">
        <w:rPr>
          <w:rFonts w:cs="Arial"/>
          <w:color w:val="000000" w:themeColor="text1"/>
          <w:sz w:val="36"/>
          <w:szCs w:val="36"/>
        </w:rPr>
        <w:t xml:space="preserve"> The </w:t>
      </w:r>
      <w:proofErr w:type="spellStart"/>
      <w:r w:rsidR="001F1A41" w:rsidRPr="007B184E">
        <w:rPr>
          <w:rFonts w:cs="Arial"/>
          <w:color w:val="000000" w:themeColor="text1"/>
          <w:sz w:val="36"/>
          <w:szCs w:val="36"/>
        </w:rPr>
        <w:t>Farrelly</w:t>
      </w:r>
      <w:proofErr w:type="spellEnd"/>
      <w:r w:rsidR="00AC3FE9" w:rsidRPr="007B184E">
        <w:rPr>
          <w:rFonts w:cs="Arial"/>
          <w:color w:val="000000" w:themeColor="text1"/>
          <w:sz w:val="36"/>
          <w:szCs w:val="36"/>
        </w:rPr>
        <w:t xml:space="preserve"> </w:t>
      </w:r>
      <w:proofErr w:type="gramStart"/>
      <w:r w:rsidR="00AC3FE9" w:rsidRPr="007B184E">
        <w:rPr>
          <w:rFonts w:cs="Arial"/>
          <w:color w:val="000000" w:themeColor="text1"/>
          <w:sz w:val="36"/>
          <w:szCs w:val="36"/>
        </w:rPr>
        <w:t xml:space="preserve">brothers </w:t>
      </w:r>
      <w:r w:rsidR="001F1A41" w:rsidRPr="007B184E">
        <w:rPr>
          <w:rFonts w:cs="Arial"/>
          <w:color w:val="000000" w:themeColor="text1"/>
          <w:sz w:val="36"/>
          <w:szCs w:val="36"/>
        </w:rPr>
        <w:t xml:space="preserve"> may</w:t>
      </w:r>
      <w:proofErr w:type="gramEnd"/>
      <w:r w:rsidR="001F1A41" w:rsidRPr="007B184E">
        <w:rPr>
          <w:rFonts w:cs="Arial"/>
          <w:color w:val="000000" w:themeColor="text1"/>
          <w:sz w:val="36"/>
          <w:szCs w:val="36"/>
        </w:rPr>
        <w:t xml:space="preserve"> think they are improving understanding</w:t>
      </w:r>
      <w:r w:rsidR="00474C3C" w:rsidRPr="007B184E">
        <w:rPr>
          <w:rFonts w:cs="Arial"/>
          <w:color w:val="000000" w:themeColor="text1"/>
          <w:sz w:val="36"/>
          <w:szCs w:val="36"/>
        </w:rPr>
        <w:t xml:space="preserve">. </w:t>
      </w:r>
      <w:r w:rsidR="00AC3FE9" w:rsidRPr="007B184E">
        <w:rPr>
          <w:rFonts w:cs="Arial"/>
          <w:color w:val="000000" w:themeColor="text1"/>
          <w:sz w:val="36"/>
          <w:szCs w:val="36"/>
        </w:rPr>
        <w:t xml:space="preserve"> How</w:t>
      </w:r>
      <w:r w:rsidR="00474C3C" w:rsidRPr="007B184E">
        <w:rPr>
          <w:rFonts w:cs="Arial"/>
          <w:color w:val="000000" w:themeColor="text1"/>
          <w:sz w:val="36"/>
          <w:szCs w:val="36"/>
        </w:rPr>
        <w:t xml:space="preserve">ever, </w:t>
      </w:r>
      <w:r w:rsidR="00AC3FE9" w:rsidRPr="007B184E">
        <w:rPr>
          <w:rFonts w:cs="Arial"/>
          <w:color w:val="000000" w:themeColor="text1"/>
          <w:sz w:val="36"/>
          <w:szCs w:val="36"/>
        </w:rPr>
        <w:t>they are encouraging the view</w:t>
      </w:r>
      <w:r w:rsidR="001F1A41" w:rsidRPr="007B184E">
        <w:rPr>
          <w:rFonts w:cs="Arial"/>
          <w:color w:val="000000" w:themeColor="text1"/>
          <w:sz w:val="36"/>
          <w:szCs w:val="36"/>
        </w:rPr>
        <w:t>, especially</w:t>
      </w:r>
      <w:r w:rsidR="00AC3FE9" w:rsidRPr="007B184E">
        <w:rPr>
          <w:rFonts w:cs="Arial"/>
          <w:color w:val="000000" w:themeColor="text1"/>
          <w:sz w:val="36"/>
          <w:szCs w:val="36"/>
        </w:rPr>
        <w:t xml:space="preserve"> with young audiences</w:t>
      </w:r>
      <w:r w:rsidR="00474C3C" w:rsidRPr="007B184E">
        <w:rPr>
          <w:rFonts w:cs="Arial"/>
          <w:color w:val="000000" w:themeColor="text1"/>
          <w:sz w:val="36"/>
          <w:szCs w:val="36"/>
        </w:rPr>
        <w:t xml:space="preserve"> that it is alright</w:t>
      </w:r>
      <w:r w:rsidR="001F1A41" w:rsidRPr="007B184E">
        <w:rPr>
          <w:rFonts w:cs="Arial"/>
          <w:color w:val="000000" w:themeColor="text1"/>
          <w:sz w:val="36"/>
          <w:szCs w:val="36"/>
        </w:rPr>
        <w:t xml:space="preserve"> to make fun of disabled people. Othering starts with jokes at the victim</w:t>
      </w:r>
      <w:r w:rsidR="00474C3C" w:rsidRPr="007B184E">
        <w:rPr>
          <w:rFonts w:cs="Arial"/>
          <w:color w:val="000000" w:themeColor="text1"/>
          <w:sz w:val="36"/>
          <w:szCs w:val="36"/>
        </w:rPr>
        <w:t>’</w:t>
      </w:r>
      <w:r w:rsidR="001F1A41" w:rsidRPr="007B184E">
        <w:rPr>
          <w:rFonts w:cs="Arial"/>
          <w:color w:val="000000" w:themeColor="text1"/>
          <w:sz w:val="36"/>
          <w:szCs w:val="36"/>
        </w:rPr>
        <w:t>s expense</w:t>
      </w:r>
      <w:r w:rsidR="00245001" w:rsidRPr="007B184E">
        <w:rPr>
          <w:rFonts w:cs="Arial"/>
          <w:color w:val="000000" w:themeColor="text1"/>
          <w:sz w:val="36"/>
          <w:szCs w:val="36"/>
        </w:rPr>
        <w:t>, lead</w:t>
      </w:r>
      <w:r w:rsidR="00474C3C" w:rsidRPr="007B184E">
        <w:rPr>
          <w:rFonts w:cs="Arial"/>
          <w:color w:val="000000" w:themeColor="text1"/>
          <w:sz w:val="36"/>
          <w:szCs w:val="36"/>
        </w:rPr>
        <w:t>ing</w:t>
      </w:r>
      <w:r w:rsidR="00245001" w:rsidRPr="007B184E">
        <w:rPr>
          <w:rFonts w:cs="Arial"/>
          <w:color w:val="000000" w:themeColor="text1"/>
          <w:sz w:val="36"/>
          <w:szCs w:val="36"/>
        </w:rPr>
        <w:t xml:space="preserve"> on</w:t>
      </w:r>
      <w:r w:rsidR="001F1A41" w:rsidRPr="007B184E">
        <w:rPr>
          <w:rFonts w:cs="Arial"/>
          <w:color w:val="000000" w:themeColor="text1"/>
          <w:sz w:val="36"/>
          <w:szCs w:val="36"/>
        </w:rPr>
        <w:t xml:space="preserve"> to exclusion from social situations</w:t>
      </w:r>
      <w:r w:rsidR="00474C3C" w:rsidRPr="007B184E">
        <w:rPr>
          <w:rFonts w:cs="Arial"/>
          <w:color w:val="000000" w:themeColor="text1"/>
          <w:sz w:val="36"/>
          <w:szCs w:val="36"/>
        </w:rPr>
        <w:t>, can lead</w:t>
      </w:r>
      <w:r w:rsidR="001F1A41" w:rsidRPr="007B184E">
        <w:rPr>
          <w:rFonts w:cs="Arial"/>
          <w:color w:val="000000" w:themeColor="text1"/>
          <w:sz w:val="36"/>
          <w:szCs w:val="36"/>
        </w:rPr>
        <w:t xml:space="preserve"> to hate crime with violence and ultimately death. </w:t>
      </w:r>
      <w:r w:rsidR="00866424" w:rsidRPr="007B184E">
        <w:rPr>
          <w:rFonts w:cs="Arial"/>
          <w:color w:val="000000" w:themeColor="text1"/>
          <w:sz w:val="36"/>
          <w:szCs w:val="36"/>
        </w:rPr>
        <w:t xml:space="preserve"> A recent survey by the Anti Bullying Alliance</w:t>
      </w:r>
      <w:r w:rsidR="00245001" w:rsidRPr="007B184E">
        <w:rPr>
          <w:rFonts w:cs="Arial"/>
          <w:color w:val="000000" w:themeColor="text1"/>
          <w:sz w:val="36"/>
          <w:szCs w:val="36"/>
        </w:rPr>
        <w:t>,</w:t>
      </w:r>
      <w:r w:rsidR="00866424" w:rsidRPr="007B184E">
        <w:rPr>
          <w:rFonts w:cs="Arial"/>
          <w:color w:val="000000" w:themeColor="text1"/>
          <w:sz w:val="36"/>
          <w:szCs w:val="36"/>
        </w:rPr>
        <w:t xml:space="preserve"> found </w:t>
      </w:r>
      <w:r w:rsidR="00B25A46" w:rsidRPr="007B184E">
        <w:rPr>
          <w:rFonts w:cs="Arial"/>
          <w:color w:val="000000" w:themeColor="text1"/>
          <w:sz w:val="36"/>
          <w:szCs w:val="36"/>
        </w:rPr>
        <w:t xml:space="preserve">that 85% of young people aged </w:t>
      </w:r>
      <w:r w:rsidR="00866424" w:rsidRPr="007B184E">
        <w:rPr>
          <w:rFonts w:cs="Arial"/>
          <w:color w:val="000000" w:themeColor="text1"/>
          <w:sz w:val="36"/>
          <w:szCs w:val="36"/>
        </w:rPr>
        <w:t>18 to 25 thought it was OK to call disabled people ‘</w:t>
      </w:r>
      <w:r w:rsidR="00B25A46" w:rsidRPr="007B184E">
        <w:rPr>
          <w:rFonts w:cs="Arial"/>
          <w:color w:val="000000" w:themeColor="text1"/>
          <w:sz w:val="36"/>
          <w:szCs w:val="36"/>
        </w:rPr>
        <w:t>m</w:t>
      </w:r>
      <w:r w:rsidR="00866424" w:rsidRPr="007B184E">
        <w:rPr>
          <w:rFonts w:cs="Arial"/>
          <w:color w:val="000000" w:themeColor="text1"/>
          <w:sz w:val="36"/>
          <w:szCs w:val="36"/>
        </w:rPr>
        <w:t>ong’</w:t>
      </w:r>
      <w:r w:rsidR="00B25A46" w:rsidRPr="007B184E">
        <w:rPr>
          <w:rFonts w:cs="Arial"/>
          <w:color w:val="000000" w:themeColor="text1"/>
          <w:sz w:val="36"/>
          <w:szCs w:val="36"/>
        </w:rPr>
        <w:t xml:space="preserve">, </w:t>
      </w:r>
      <w:r w:rsidR="00245001" w:rsidRPr="007B184E">
        <w:rPr>
          <w:rFonts w:cs="Arial"/>
          <w:color w:val="000000" w:themeColor="text1"/>
          <w:sz w:val="36"/>
          <w:szCs w:val="36"/>
        </w:rPr>
        <w:t>‘</w:t>
      </w:r>
      <w:r w:rsidR="00B25A46" w:rsidRPr="007B184E">
        <w:rPr>
          <w:rFonts w:cs="Arial"/>
          <w:color w:val="000000" w:themeColor="text1"/>
          <w:sz w:val="36"/>
          <w:szCs w:val="36"/>
        </w:rPr>
        <w:t>spastic</w:t>
      </w:r>
      <w:r w:rsidR="00245001" w:rsidRPr="007B184E">
        <w:rPr>
          <w:rFonts w:cs="Arial"/>
          <w:color w:val="000000" w:themeColor="text1"/>
          <w:sz w:val="36"/>
          <w:szCs w:val="36"/>
        </w:rPr>
        <w:t>’</w:t>
      </w:r>
      <w:r w:rsidR="00B25A46" w:rsidRPr="007B184E">
        <w:rPr>
          <w:rFonts w:cs="Arial"/>
          <w:color w:val="000000" w:themeColor="text1"/>
          <w:sz w:val="36"/>
          <w:szCs w:val="36"/>
        </w:rPr>
        <w:t xml:space="preserve"> and ‘retard’.</w:t>
      </w:r>
      <w:r w:rsidR="00245001" w:rsidRPr="007B184E">
        <w:rPr>
          <w:rFonts w:cs="Arial"/>
          <w:color w:val="000000" w:themeColor="text1"/>
          <w:sz w:val="36"/>
          <w:szCs w:val="36"/>
        </w:rPr>
        <w:t xml:space="preserve"> </w:t>
      </w:r>
      <w:proofErr w:type="gramStart"/>
      <w:r w:rsidR="00245001" w:rsidRPr="007B184E">
        <w:rPr>
          <w:rFonts w:cs="Arial"/>
          <w:color w:val="000000" w:themeColor="text1"/>
          <w:sz w:val="36"/>
          <w:szCs w:val="36"/>
        </w:rPr>
        <w:t>All offensive words to disabled people.</w:t>
      </w:r>
      <w:proofErr w:type="gramEnd"/>
      <w:r w:rsidR="00B25A46" w:rsidRPr="007B184E">
        <w:rPr>
          <w:rFonts w:cs="Arial"/>
          <w:color w:val="000000" w:themeColor="text1"/>
          <w:sz w:val="36"/>
          <w:szCs w:val="36"/>
        </w:rPr>
        <w:t xml:space="preserve"> The Equality and Human Rights Council found that hate crime in the community and bullying at school to disabled people is on the increase.</w:t>
      </w:r>
    </w:p>
    <w:p w:rsidR="00245001" w:rsidRPr="007B184E" w:rsidRDefault="007B184E" w:rsidP="00AF5AFF">
      <w:pPr>
        <w:pStyle w:val="NormalWeb"/>
        <w:shd w:val="clear" w:color="auto" w:fill="FFFFFF"/>
        <w:spacing w:before="0" w:beforeAutospacing="0" w:after="0" w:afterAutospacing="0"/>
        <w:rPr>
          <w:rFonts w:asciiTheme="minorHAnsi" w:hAnsiTheme="minorHAnsi" w:cs="Arial"/>
          <w:color w:val="000000" w:themeColor="text1"/>
          <w:sz w:val="36"/>
          <w:szCs w:val="36"/>
        </w:rPr>
      </w:pPr>
      <w:r>
        <w:rPr>
          <w:rFonts w:asciiTheme="minorHAnsi" w:hAnsiTheme="minorHAnsi" w:cs="Arial"/>
          <w:noProof/>
          <w:color w:val="000000" w:themeColor="text1"/>
          <w:sz w:val="36"/>
          <w:szCs w:val="36"/>
        </w:rPr>
        <w:drawing>
          <wp:anchor distT="0" distB="0" distL="114300" distR="114300" simplePos="0" relativeHeight="251697152" behindDoc="1" locked="0" layoutInCell="1" allowOverlap="1">
            <wp:simplePos x="0" y="0"/>
            <wp:positionH relativeFrom="column">
              <wp:posOffset>85090</wp:posOffset>
            </wp:positionH>
            <wp:positionV relativeFrom="paragraph">
              <wp:posOffset>113665</wp:posOffset>
            </wp:positionV>
            <wp:extent cx="2328545" cy="1190625"/>
            <wp:effectExtent l="19050" t="0" r="0" b="0"/>
            <wp:wrapTight wrapText="bothSides">
              <wp:wrapPolygon edited="0">
                <wp:start x="-177" y="0"/>
                <wp:lineTo x="-177" y="21427"/>
                <wp:lineTo x="21559" y="21427"/>
                <wp:lineTo x="21559" y="0"/>
                <wp:lineTo x="-177" y="0"/>
              </wp:wrapPolygon>
            </wp:wrapTight>
            <wp:docPr id="81" name="Picture 80" descr="Fire 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drill.jpg"/>
                    <pic:cNvPicPr/>
                  </pic:nvPicPr>
                  <pic:blipFill>
                    <a:blip r:embed="rId73" cstate="print"/>
                    <a:stretch>
                      <a:fillRect/>
                    </a:stretch>
                  </pic:blipFill>
                  <pic:spPr>
                    <a:xfrm>
                      <a:off x="0" y="0"/>
                      <a:ext cx="2328545" cy="1190625"/>
                    </a:xfrm>
                    <a:prstGeom prst="rect">
                      <a:avLst/>
                    </a:prstGeom>
                  </pic:spPr>
                </pic:pic>
              </a:graphicData>
            </a:graphic>
          </wp:anchor>
        </w:drawing>
      </w:r>
      <w:r w:rsidR="00605A7F" w:rsidRPr="007B184E">
        <w:rPr>
          <w:rFonts w:asciiTheme="minorHAnsi" w:hAnsiTheme="minorHAnsi" w:cs="Arial"/>
          <w:color w:val="000000" w:themeColor="text1"/>
          <w:sz w:val="36"/>
          <w:szCs w:val="36"/>
        </w:rPr>
        <w:t xml:space="preserve"> </w:t>
      </w:r>
      <w:r w:rsidR="00905BBD" w:rsidRPr="007B184E">
        <w:rPr>
          <w:rFonts w:asciiTheme="minorHAnsi" w:hAnsiTheme="minorHAnsi" w:cs="Arial"/>
          <w:color w:val="000000" w:themeColor="text1"/>
          <w:sz w:val="36"/>
          <w:szCs w:val="36"/>
        </w:rPr>
        <w:t>Some non-disabled comedians</w:t>
      </w:r>
      <w:r w:rsidR="00474C3C" w:rsidRPr="007B184E">
        <w:rPr>
          <w:rFonts w:asciiTheme="minorHAnsi" w:hAnsiTheme="minorHAnsi" w:cs="Arial"/>
          <w:color w:val="000000" w:themeColor="text1"/>
          <w:sz w:val="36"/>
          <w:szCs w:val="36"/>
        </w:rPr>
        <w:t xml:space="preserve">, such as Ricky </w:t>
      </w:r>
      <w:proofErr w:type="spellStart"/>
      <w:r w:rsidR="00474C3C" w:rsidRPr="007B184E">
        <w:rPr>
          <w:rFonts w:asciiTheme="minorHAnsi" w:hAnsiTheme="minorHAnsi" w:cs="Arial"/>
          <w:color w:val="000000" w:themeColor="text1"/>
          <w:sz w:val="36"/>
          <w:szCs w:val="36"/>
        </w:rPr>
        <w:t>G</w:t>
      </w:r>
      <w:r w:rsidR="00905BBD" w:rsidRPr="007B184E">
        <w:rPr>
          <w:rFonts w:asciiTheme="minorHAnsi" w:hAnsiTheme="minorHAnsi" w:cs="Arial"/>
          <w:color w:val="000000" w:themeColor="text1"/>
          <w:sz w:val="36"/>
          <w:szCs w:val="36"/>
        </w:rPr>
        <w:t>ervais</w:t>
      </w:r>
      <w:proofErr w:type="spellEnd"/>
      <w:r w:rsidR="00474C3C" w:rsidRPr="007B184E">
        <w:rPr>
          <w:rFonts w:asciiTheme="minorHAnsi" w:hAnsiTheme="minorHAnsi" w:cs="Arial"/>
          <w:color w:val="000000" w:themeColor="text1"/>
          <w:sz w:val="36"/>
          <w:szCs w:val="36"/>
        </w:rPr>
        <w:t>,</w:t>
      </w:r>
      <w:r w:rsidR="00AF5AFF" w:rsidRPr="007B184E">
        <w:rPr>
          <w:rFonts w:asciiTheme="minorHAnsi" w:hAnsiTheme="minorHAnsi" w:cs="Arial"/>
          <w:color w:val="000000" w:themeColor="text1"/>
          <w:sz w:val="36"/>
          <w:szCs w:val="36"/>
        </w:rPr>
        <w:t xml:space="preserve"> </w:t>
      </w:r>
      <w:r w:rsidR="001C5C2D" w:rsidRPr="007B184E">
        <w:rPr>
          <w:rFonts w:asciiTheme="minorHAnsi" w:hAnsiTheme="minorHAnsi" w:cs="Arial"/>
          <w:i/>
          <w:color w:val="000000" w:themeColor="text1"/>
          <w:sz w:val="36"/>
          <w:szCs w:val="36"/>
        </w:rPr>
        <w:t xml:space="preserve">The Office, </w:t>
      </w:r>
      <w:proofErr w:type="gramStart"/>
      <w:r w:rsidR="001C5C2D" w:rsidRPr="007B184E">
        <w:rPr>
          <w:rFonts w:asciiTheme="minorHAnsi" w:hAnsiTheme="minorHAnsi" w:cs="Arial"/>
          <w:i/>
          <w:color w:val="000000" w:themeColor="text1"/>
          <w:sz w:val="36"/>
          <w:szCs w:val="36"/>
        </w:rPr>
        <w:t xml:space="preserve">Extras </w:t>
      </w:r>
      <w:r w:rsidR="0011152D" w:rsidRPr="007B184E">
        <w:rPr>
          <w:rFonts w:asciiTheme="minorHAnsi" w:hAnsiTheme="minorHAnsi" w:cs="Arial"/>
          <w:i/>
          <w:color w:val="000000" w:themeColor="text1"/>
          <w:sz w:val="36"/>
          <w:szCs w:val="36"/>
        </w:rPr>
        <w:t>,</w:t>
      </w:r>
      <w:proofErr w:type="gramEnd"/>
      <w:r w:rsidR="00603FB3" w:rsidRPr="007B184E">
        <w:rPr>
          <w:rFonts w:asciiTheme="minorHAnsi" w:hAnsiTheme="minorHAnsi" w:cs="Arial"/>
          <w:i/>
          <w:color w:val="000000" w:themeColor="text1"/>
          <w:sz w:val="36"/>
          <w:szCs w:val="36"/>
        </w:rPr>
        <w:t xml:space="preserve"> Life’s Too Short</w:t>
      </w:r>
      <w:r w:rsidR="009A1DBF" w:rsidRPr="007B184E">
        <w:rPr>
          <w:rFonts w:asciiTheme="minorHAnsi" w:hAnsiTheme="minorHAnsi" w:cs="Arial"/>
          <w:i/>
          <w:color w:val="000000" w:themeColor="text1"/>
          <w:sz w:val="36"/>
          <w:szCs w:val="36"/>
        </w:rPr>
        <w:t xml:space="preserve"> (with Warwick Davis)</w:t>
      </w:r>
      <w:r w:rsidR="00603FB3" w:rsidRPr="007B184E">
        <w:rPr>
          <w:rFonts w:asciiTheme="minorHAnsi" w:hAnsiTheme="minorHAnsi" w:cs="Arial"/>
          <w:i/>
          <w:color w:val="000000" w:themeColor="text1"/>
          <w:sz w:val="36"/>
          <w:szCs w:val="36"/>
        </w:rPr>
        <w:t xml:space="preserve"> </w:t>
      </w:r>
      <w:r w:rsidR="009A1DBF" w:rsidRPr="007B184E">
        <w:rPr>
          <w:rFonts w:asciiTheme="minorHAnsi" w:hAnsiTheme="minorHAnsi" w:cs="Arial"/>
          <w:i/>
          <w:color w:val="000000" w:themeColor="text1"/>
          <w:sz w:val="36"/>
          <w:szCs w:val="36"/>
        </w:rPr>
        <w:t xml:space="preserve">, </w:t>
      </w:r>
      <w:r w:rsidR="00B709DA" w:rsidRPr="007B184E">
        <w:rPr>
          <w:rFonts w:asciiTheme="minorHAnsi" w:hAnsiTheme="minorHAnsi" w:cs="Arial"/>
          <w:i/>
          <w:color w:val="000000" w:themeColor="text1"/>
          <w:sz w:val="36"/>
          <w:szCs w:val="36"/>
        </w:rPr>
        <w:t xml:space="preserve">Derek </w:t>
      </w:r>
      <w:r w:rsidR="00AF5AFF" w:rsidRPr="007B184E">
        <w:rPr>
          <w:rFonts w:asciiTheme="minorHAnsi" w:hAnsiTheme="minorHAnsi" w:cs="Arial"/>
          <w:color w:val="000000" w:themeColor="text1"/>
          <w:sz w:val="36"/>
          <w:szCs w:val="36"/>
        </w:rPr>
        <w:t xml:space="preserve"> </w:t>
      </w:r>
      <w:r w:rsidR="00245001" w:rsidRPr="007B184E">
        <w:rPr>
          <w:rFonts w:asciiTheme="minorHAnsi" w:hAnsiTheme="minorHAnsi" w:cs="Arial"/>
          <w:color w:val="000000" w:themeColor="text1"/>
          <w:sz w:val="36"/>
          <w:szCs w:val="36"/>
        </w:rPr>
        <w:t xml:space="preserve">maintain that it is </w:t>
      </w:r>
      <w:r w:rsidR="00474C3C" w:rsidRPr="007B184E">
        <w:rPr>
          <w:rFonts w:asciiTheme="minorHAnsi" w:hAnsiTheme="minorHAnsi" w:cs="Arial"/>
          <w:color w:val="000000" w:themeColor="text1"/>
          <w:sz w:val="36"/>
          <w:szCs w:val="36"/>
        </w:rPr>
        <w:t xml:space="preserve">ironic </w:t>
      </w:r>
      <w:r w:rsidR="00AF5AFF" w:rsidRPr="007B184E">
        <w:rPr>
          <w:rFonts w:asciiTheme="minorHAnsi" w:hAnsiTheme="minorHAnsi" w:cs="Arial"/>
          <w:color w:val="000000" w:themeColor="text1"/>
          <w:sz w:val="36"/>
          <w:szCs w:val="36"/>
        </w:rPr>
        <w:t xml:space="preserve"> to make fun of disabl</w:t>
      </w:r>
      <w:r w:rsidR="00245001" w:rsidRPr="007B184E">
        <w:rPr>
          <w:rFonts w:asciiTheme="minorHAnsi" w:hAnsiTheme="minorHAnsi" w:cs="Arial"/>
          <w:color w:val="000000" w:themeColor="text1"/>
          <w:sz w:val="36"/>
          <w:szCs w:val="36"/>
        </w:rPr>
        <w:t>ed people and it is just comedy. He is funny,</w:t>
      </w:r>
      <w:r w:rsidR="00AF5AFF" w:rsidRPr="007B184E">
        <w:rPr>
          <w:rFonts w:asciiTheme="minorHAnsi" w:hAnsiTheme="minorHAnsi" w:cs="Arial"/>
          <w:color w:val="000000" w:themeColor="text1"/>
          <w:sz w:val="36"/>
          <w:szCs w:val="36"/>
        </w:rPr>
        <w:t xml:space="preserve"> but if it </w:t>
      </w:r>
      <w:r w:rsidR="00245001" w:rsidRPr="007B184E">
        <w:rPr>
          <w:rFonts w:asciiTheme="minorHAnsi" w:hAnsiTheme="minorHAnsi" w:cs="Arial"/>
          <w:color w:val="000000" w:themeColor="text1"/>
          <w:sz w:val="36"/>
          <w:szCs w:val="36"/>
        </w:rPr>
        <w:t xml:space="preserve">puts people down so </w:t>
      </w:r>
      <w:r w:rsidR="00AF5AFF" w:rsidRPr="007B184E">
        <w:rPr>
          <w:rFonts w:asciiTheme="minorHAnsi" w:hAnsiTheme="minorHAnsi" w:cs="Arial"/>
          <w:color w:val="000000" w:themeColor="text1"/>
          <w:sz w:val="36"/>
          <w:szCs w:val="36"/>
        </w:rPr>
        <w:t xml:space="preserve">they feel </w:t>
      </w:r>
      <w:r w:rsidR="00245001" w:rsidRPr="007B184E">
        <w:rPr>
          <w:rFonts w:asciiTheme="minorHAnsi" w:hAnsiTheme="minorHAnsi" w:cs="Arial"/>
          <w:color w:val="000000" w:themeColor="text1"/>
          <w:sz w:val="36"/>
          <w:szCs w:val="36"/>
        </w:rPr>
        <w:t xml:space="preserve">bad about themselves </w:t>
      </w:r>
      <w:proofErr w:type="gramStart"/>
      <w:r w:rsidR="00245001" w:rsidRPr="007B184E">
        <w:rPr>
          <w:rFonts w:asciiTheme="minorHAnsi" w:hAnsiTheme="minorHAnsi" w:cs="Arial"/>
          <w:color w:val="000000" w:themeColor="text1"/>
          <w:sz w:val="36"/>
          <w:szCs w:val="36"/>
        </w:rPr>
        <w:t xml:space="preserve">and </w:t>
      </w:r>
      <w:r w:rsidR="00474C3C" w:rsidRPr="007B184E">
        <w:rPr>
          <w:rFonts w:asciiTheme="minorHAnsi" w:hAnsiTheme="minorHAnsi" w:cs="Arial"/>
          <w:color w:val="000000" w:themeColor="text1"/>
          <w:sz w:val="36"/>
          <w:szCs w:val="36"/>
        </w:rPr>
        <w:t xml:space="preserve"> it</w:t>
      </w:r>
      <w:proofErr w:type="gramEnd"/>
      <w:r w:rsidR="00474C3C" w:rsidRPr="007B184E">
        <w:rPr>
          <w:rFonts w:asciiTheme="minorHAnsi" w:hAnsiTheme="minorHAnsi" w:cs="Arial"/>
          <w:color w:val="000000" w:themeColor="text1"/>
          <w:sz w:val="36"/>
          <w:szCs w:val="36"/>
        </w:rPr>
        <w:t xml:space="preserve"> </w:t>
      </w:r>
      <w:r w:rsidR="00AF5AFF" w:rsidRPr="007B184E">
        <w:rPr>
          <w:rFonts w:asciiTheme="minorHAnsi" w:hAnsiTheme="minorHAnsi" w:cs="Arial"/>
          <w:color w:val="000000" w:themeColor="text1"/>
          <w:sz w:val="36"/>
          <w:szCs w:val="36"/>
        </w:rPr>
        <w:t>encourages others to do this</w:t>
      </w:r>
      <w:r w:rsidR="00245001" w:rsidRPr="007B184E">
        <w:rPr>
          <w:rFonts w:asciiTheme="minorHAnsi" w:hAnsiTheme="minorHAnsi" w:cs="Arial"/>
          <w:color w:val="000000" w:themeColor="text1"/>
          <w:sz w:val="36"/>
          <w:szCs w:val="36"/>
        </w:rPr>
        <w:t>, it is harmful</w:t>
      </w:r>
      <w:r w:rsidR="00AF5AFF" w:rsidRPr="007B184E">
        <w:rPr>
          <w:rFonts w:asciiTheme="minorHAnsi" w:hAnsiTheme="minorHAnsi" w:cs="Arial"/>
          <w:color w:val="000000" w:themeColor="text1"/>
          <w:sz w:val="36"/>
          <w:szCs w:val="36"/>
        </w:rPr>
        <w:t>.</w:t>
      </w:r>
    </w:p>
    <w:p w:rsidR="00245001" w:rsidRPr="007B184E" w:rsidRDefault="00245001" w:rsidP="00AF5AFF">
      <w:pPr>
        <w:pStyle w:val="NormalWeb"/>
        <w:shd w:val="clear" w:color="auto" w:fill="FFFFFF"/>
        <w:spacing w:before="0" w:beforeAutospacing="0" w:after="0" w:afterAutospacing="0"/>
        <w:rPr>
          <w:rFonts w:asciiTheme="minorHAnsi" w:hAnsiTheme="minorHAnsi" w:cs="Arial"/>
          <w:color w:val="000000" w:themeColor="text1"/>
          <w:sz w:val="36"/>
          <w:szCs w:val="36"/>
        </w:rPr>
      </w:pPr>
    </w:p>
    <w:p w:rsidR="00E02298" w:rsidRPr="007B184E" w:rsidRDefault="00AF5AFF" w:rsidP="00AF5AFF">
      <w:pPr>
        <w:pStyle w:val="NormalWeb"/>
        <w:shd w:val="clear" w:color="auto" w:fill="FFFFFF"/>
        <w:spacing w:before="0" w:beforeAutospacing="0" w:after="0" w:afterAutospacing="0"/>
        <w:rPr>
          <w:rFonts w:asciiTheme="minorHAnsi" w:hAnsiTheme="minorHAnsi" w:cs="Arial"/>
          <w:color w:val="000000" w:themeColor="text1"/>
          <w:sz w:val="36"/>
          <w:szCs w:val="36"/>
        </w:rPr>
      </w:pPr>
      <w:r w:rsidRPr="007B184E">
        <w:rPr>
          <w:rFonts w:asciiTheme="minorHAnsi" w:hAnsiTheme="minorHAnsi" w:cs="Arial"/>
          <w:color w:val="000000" w:themeColor="text1"/>
          <w:sz w:val="36"/>
          <w:szCs w:val="36"/>
        </w:rPr>
        <w:t>The 2010 BBC TV documentary</w:t>
      </w:r>
      <w:r w:rsidRPr="007B184E">
        <w:rPr>
          <w:rFonts w:asciiTheme="minorHAnsi" w:hAnsiTheme="minorHAnsi" w:cs="Arial"/>
          <w:i/>
          <w:color w:val="000000" w:themeColor="text1"/>
          <w:sz w:val="36"/>
          <w:szCs w:val="36"/>
        </w:rPr>
        <w:t xml:space="preserve"> ‘Are You Having a Laugh’ </w:t>
      </w:r>
      <w:proofErr w:type="gramStart"/>
      <w:r w:rsidR="00245001" w:rsidRPr="007B184E">
        <w:rPr>
          <w:rFonts w:asciiTheme="minorHAnsi" w:hAnsiTheme="minorHAnsi" w:cs="Arial"/>
          <w:i/>
          <w:color w:val="000000" w:themeColor="text1"/>
          <w:sz w:val="36"/>
          <w:szCs w:val="36"/>
        </w:rPr>
        <w:t>(</w:t>
      </w:r>
      <w:r w:rsidR="00245001" w:rsidRPr="007B184E">
        <w:rPr>
          <w:rFonts w:asciiTheme="minorHAnsi" w:hAnsiTheme="minorHAnsi" w:cs="Arial"/>
          <w:color w:val="000000" w:themeColor="text1"/>
          <w:sz w:val="36"/>
          <w:szCs w:val="36"/>
        </w:rPr>
        <w:t xml:space="preserve"> disabled</w:t>
      </w:r>
      <w:proofErr w:type="gramEnd"/>
      <w:r w:rsidR="00245001" w:rsidRPr="007B184E">
        <w:rPr>
          <w:rFonts w:asciiTheme="minorHAnsi" w:hAnsiTheme="minorHAnsi" w:cs="Arial"/>
          <w:color w:val="000000" w:themeColor="text1"/>
          <w:sz w:val="36"/>
          <w:szCs w:val="36"/>
        </w:rPr>
        <w:t xml:space="preserve"> </w:t>
      </w:r>
      <w:proofErr w:type="spellStart"/>
      <w:r w:rsidR="00245001" w:rsidRPr="007B184E">
        <w:rPr>
          <w:rFonts w:asciiTheme="minorHAnsi" w:hAnsiTheme="minorHAnsi" w:cs="Arial"/>
          <w:color w:val="000000" w:themeColor="text1"/>
          <w:sz w:val="36"/>
          <w:szCs w:val="36"/>
        </w:rPr>
        <w:t>Dir.Kate</w:t>
      </w:r>
      <w:proofErr w:type="spellEnd"/>
      <w:r w:rsidR="00245001" w:rsidRPr="007B184E">
        <w:rPr>
          <w:rFonts w:asciiTheme="minorHAnsi" w:hAnsiTheme="minorHAnsi" w:cs="Arial"/>
          <w:color w:val="000000" w:themeColor="text1"/>
          <w:sz w:val="36"/>
          <w:szCs w:val="36"/>
        </w:rPr>
        <w:t xml:space="preserve"> Monaghan) </w:t>
      </w:r>
      <w:r w:rsidRPr="007B184E">
        <w:rPr>
          <w:rFonts w:asciiTheme="minorHAnsi" w:hAnsiTheme="minorHAnsi" w:cs="Arial"/>
          <w:color w:val="000000" w:themeColor="text1"/>
          <w:sz w:val="36"/>
          <w:szCs w:val="36"/>
        </w:rPr>
        <w:t>encouraged this point of view</w:t>
      </w:r>
      <w:r w:rsidR="00474C3C" w:rsidRPr="007B184E">
        <w:rPr>
          <w:rFonts w:asciiTheme="minorHAnsi" w:hAnsiTheme="minorHAnsi" w:cs="Arial"/>
          <w:color w:val="000000" w:themeColor="text1"/>
          <w:sz w:val="36"/>
          <w:szCs w:val="36"/>
        </w:rPr>
        <w:t xml:space="preserve">, </w:t>
      </w:r>
      <w:r w:rsidR="00245001" w:rsidRPr="007B184E">
        <w:rPr>
          <w:rFonts w:asciiTheme="minorHAnsi" w:hAnsiTheme="minorHAnsi" w:cs="Arial"/>
          <w:color w:val="000000" w:themeColor="text1"/>
          <w:sz w:val="36"/>
          <w:szCs w:val="36"/>
        </w:rPr>
        <w:t>was</w:t>
      </w:r>
      <w:r w:rsidR="0011152D" w:rsidRPr="007B184E">
        <w:rPr>
          <w:rFonts w:asciiTheme="minorHAnsi" w:hAnsiTheme="minorHAnsi" w:cs="Arial"/>
          <w:color w:val="000000" w:themeColor="text1"/>
          <w:sz w:val="36"/>
          <w:szCs w:val="36"/>
        </w:rPr>
        <w:t xml:space="preserve"> supported </w:t>
      </w:r>
      <w:r w:rsidR="00393A2F" w:rsidRPr="007B184E">
        <w:rPr>
          <w:rFonts w:asciiTheme="minorHAnsi" w:hAnsiTheme="minorHAnsi" w:cs="Arial"/>
          <w:color w:val="000000" w:themeColor="text1"/>
          <w:sz w:val="36"/>
          <w:szCs w:val="36"/>
        </w:rPr>
        <w:t>by some disabled people</w:t>
      </w:r>
      <w:r w:rsidR="0011152D" w:rsidRPr="007B184E">
        <w:rPr>
          <w:rFonts w:asciiTheme="minorHAnsi" w:hAnsiTheme="minorHAnsi" w:cs="Arial"/>
          <w:color w:val="000000" w:themeColor="text1"/>
          <w:sz w:val="36"/>
          <w:szCs w:val="36"/>
        </w:rPr>
        <w:t xml:space="preserve"> but opposed by others</w:t>
      </w:r>
      <w:r w:rsidRPr="007B184E">
        <w:rPr>
          <w:rFonts w:asciiTheme="minorHAnsi" w:hAnsiTheme="minorHAnsi" w:cs="Arial"/>
          <w:color w:val="000000" w:themeColor="text1"/>
          <w:sz w:val="36"/>
          <w:szCs w:val="36"/>
        </w:rPr>
        <w:t>.  Since 2010</w:t>
      </w:r>
      <w:r w:rsidR="00245001" w:rsidRPr="007B184E">
        <w:rPr>
          <w:rFonts w:asciiTheme="minorHAnsi" w:hAnsiTheme="minorHAnsi" w:cs="Arial"/>
          <w:color w:val="000000" w:themeColor="text1"/>
          <w:sz w:val="36"/>
          <w:szCs w:val="36"/>
        </w:rPr>
        <w:t>,</w:t>
      </w:r>
      <w:r w:rsidRPr="007B184E">
        <w:rPr>
          <w:rFonts w:asciiTheme="minorHAnsi" w:hAnsiTheme="minorHAnsi" w:cs="Arial"/>
          <w:color w:val="000000" w:themeColor="text1"/>
          <w:sz w:val="36"/>
          <w:szCs w:val="36"/>
        </w:rPr>
        <w:t xml:space="preserve"> Government cutbacks on disabled people’</w:t>
      </w:r>
      <w:r w:rsidR="00245001" w:rsidRPr="007B184E">
        <w:rPr>
          <w:rFonts w:asciiTheme="minorHAnsi" w:hAnsiTheme="minorHAnsi" w:cs="Arial"/>
          <w:color w:val="000000" w:themeColor="text1"/>
          <w:sz w:val="36"/>
          <w:szCs w:val="36"/>
        </w:rPr>
        <w:t>s benefits</w:t>
      </w:r>
      <w:r w:rsidR="00474C3C" w:rsidRPr="007B184E">
        <w:rPr>
          <w:rFonts w:asciiTheme="minorHAnsi" w:hAnsiTheme="minorHAnsi" w:cs="Arial"/>
          <w:color w:val="000000" w:themeColor="text1"/>
          <w:sz w:val="36"/>
          <w:szCs w:val="36"/>
        </w:rPr>
        <w:t>,</w:t>
      </w:r>
      <w:r w:rsidR="00245001" w:rsidRPr="007B184E">
        <w:rPr>
          <w:rFonts w:asciiTheme="minorHAnsi" w:hAnsiTheme="minorHAnsi" w:cs="Arial"/>
          <w:color w:val="000000" w:themeColor="text1"/>
          <w:sz w:val="36"/>
          <w:szCs w:val="36"/>
        </w:rPr>
        <w:t xml:space="preserve"> with</w:t>
      </w:r>
      <w:r w:rsidR="00474C3C" w:rsidRPr="007B184E">
        <w:rPr>
          <w:rFonts w:asciiTheme="minorHAnsi" w:hAnsiTheme="minorHAnsi" w:cs="Arial"/>
          <w:color w:val="000000" w:themeColor="text1"/>
          <w:sz w:val="36"/>
          <w:szCs w:val="36"/>
        </w:rPr>
        <w:t xml:space="preserve"> encouragement</w:t>
      </w:r>
      <w:r w:rsidRPr="007B184E">
        <w:rPr>
          <w:rFonts w:asciiTheme="minorHAnsi" w:hAnsiTheme="minorHAnsi" w:cs="Arial"/>
          <w:color w:val="000000" w:themeColor="text1"/>
          <w:sz w:val="36"/>
          <w:szCs w:val="36"/>
        </w:rPr>
        <w:t xml:space="preserve"> to</w:t>
      </w:r>
      <w:r w:rsidR="00245001" w:rsidRPr="007B184E">
        <w:rPr>
          <w:rFonts w:asciiTheme="minorHAnsi" w:hAnsiTheme="minorHAnsi" w:cs="Arial"/>
          <w:color w:val="000000" w:themeColor="text1"/>
          <w:sz w:val="36"/>
          <w:szCs w:val="36"/>
        </w:rPr>
        <w:t xml:space="preserve"> the press</w:t>
      </w:r>
      <w:r w:rsidR="0011152D" w:rsidRPr="007B184E">
        <w:rPr>
          <w:rFonts w:asciiTheme="minorHAnsi" w:hAnsiTheme="minorHAnsi" w:cs="Arial"/>
          <w:color w:val="000000" w:themeColor="text1"/>
          <w:sz w:val="36"/>
          <w:szCs w:val="36"/>
        </w:rPr>
        <w:t xml:space="preserve"> to </w:t>
      </w:r>
      <w:r w:rsidR="008C78C0" w:rsidRPr="007B184E">
        <w:rPr>
          <w:rFonts w:asciiTheme="minorHAnsi" w:hAnsiTheme="minorHAnsi" w:cs="Arial"/>
          <w:color w:val="000000" w:themeColor="text1"/>
          <w:sz w:val="36"/>
          <w:szCs w:val="36"/>
        </w:rPr>
        <w:t xml:space="preserve">falsely </w:t>
      </w:r>
      <w:r w:rsidR="0011152D" w:rsidRPr="007B184E">
        <w:rPr>
          <w:rFonts w:asciiTheme="minorHAnsi" w:hAnsiTheme="minorHAnsi" w:cs="Arial"/>
          <w:color w:val="000000" w:themeColor="text1"/>
          <w:sz w:val="36"/>
          <w:szCs w:val="36"/>
        </w:rPr>
        <w:t xml:space="preserve">maintain that </w:t>
      </w:r>
      <w:r w:rsidRPr="007B184E">
        <w:rPr>
          <w:rFonts w:asciiTheme="minorHAnsi" w:hAnsiTheme="minorHAnsi" w:cs="Arial"/>
          <w:color w:val="000000" w:themeColor="text1"/>
          <w:sz w:val="36"/>
          <w:szCs w:val="36"/>
        </w:rPr>
        <w:t xml:space="preserve">many disabled people are fraudulent and </w:t>
      </w:r>
      <w:proofErr w:type="gramStart"/>
      <w:r w:rsidRPr="007B184E">
        <w:rPr>
          <w:rFonts w:asciiTheme="minorHAnsi" w:hAnsiTheme="minorHAnsi" w:cs="Arial"/>
          <w:color w:val="000000" w:themeColor="text1"/>
          <w:sz w:val="36"/>
          <w:szCs w:val="36"/>
        </w:rPr>
        <w:t>scroungers</w:t>
      </w:r>
      <w:r w:rsidR="00474C3C" w:rsidRPr="007B184E">
        <w:rPr>
          <w:rFonts w:asciiTheme="minorHAnsi" w:hAnsiTheme="minorHAnsi" w:cs="Arial"/>
          <w:color w:val="000000" w:themeColor="text1"/>
          <w:sz w:val="36"/>
          <w:szCs w:val="36"/>
        </w:rPr>
        <w:t>,</w:t>
      </w:r>
      <w:proofErr w:type="gramEnd"/>
      <w:r w:rsidRPr="007B184E">
        <w:rPr>
          <w:rFonts w:asciiTheme="minorHAnsi" w:hAnsiTheme="minorHAnsi" w:cs="Arial"/>
          <w:color w:val="000000" w:themeColor="text1"/>
          <w:sz w:val="36"/>
          <w:szCs w:val="36"/>
        </w:rPr>
        <w:t xml:space="preserve"> have encouraged abuse and hate crime.</w:t>
      </w:r>
    </w:p>
    <w:p w:rsidR="00AF5AFF" w:rsidRPr="007B184E" w:rsidRDefault="007B184E" w:rsidP="00427008">
      <w:pPr>
        <w:shd w:val="clear" w:color="auto" w:fill="FFFFFF"/>
        <w:spacing w:after="0" w:line="240" w:lineRule="auto"/>
        <w:rPr>
          <w:rFonts w:ascii="Verdana" w:eastAsia="Times New Roman" w:hAnsi="Verdana" w:cs="Times New Roman"/>
          <w:iCs/>
          <w:color w:val="000000"/>
          <w:sz w:val="36"/>
          <w:szCs w:val="36"/>
          <w:lang w:eastAsia="en-GB"/>
        </w:rPr>
      </w:pPr>
      <w:r>
        <w:rPr>
          <w:rFonts w:ascii="Verdana" w:eastAsia="Times New Roman" w:hAnsi="Verdana" w:cs="Times New Roman"/>
          <w:iCs/>
          <w:noProof/>
          <w:color w:val="000000"/>
          <w:sz w:val="36"/>
          <w:szCs w:val="36"/>
          <w:lang w:eastAsia="en-GB"/>
        </w:rPr>
        <w:lastRenderedPageBreak/>
        <w:drawing>
          <wp:anchor distT="0" distB="0" distL="114300" distR="114300" simplePos="0" relativeHeight="251686912" behindDoc="1" locked="0" layoutInCell="1" allowOverlap="1">
            <wp:simplePos x="0" y="0"/>
            <wp:positionH relativeFrom="column">
              <wp:posOffset>3067685</wp:posOffset>
            </wp:positionH>
            <wp:positionV relativeFrom="paragraph">
              <wp:posOffset>132715</wp:posOffset>
            </wp:positionV>
            <wp:extent cx="2903855" cy="2076450"/>
            <wp:effectExtent l="19050" t="0" r="0" b="0"/>
            <wp:wrapTight wrapText="bothSides">
              <wp:wrapPolygon edited="0">
                <wp:start x="-142" y="0"/>
                <wp:lineTo x="-142" y="21402"/>
                <wp:lineTo x="21539" y="21402"/>
                <wp:lineTo x="21539" y="0"/>
                <wp:lineTo x="-142" y="0"/>
              </wp:wrapPolygon>
            </wp:wrapTight>
            <wp:docPr id="69" name="Picture 60" descr="I:\DHM Historic Images\different sorts of benefit fr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DHM Historic Images\different sorts of benefit fraud.jpg"/>
                    <pic:cNvPicPr>
                      <a:picLocks noChangeAspect="1" noChangeArrowheads="1"/>
                    </pic:cNvPicPr>
                  </pic:nvPicPr>
                  <pic:blipFill>
                    <a:blip r:embed="rId74" cstate="print"/>
                    <a:srcRect/>
                    <a:stretch>
                      <a:fillRect/>
                    </a:stretch>
                  </pic:blipFill>
                  <pic:spPr bwMode="auto">
                    <a:xfrm>
                      <a:off x="0" y="0"/>
                      <a:ext cx="2903855" cy="2076450"/>
                    </a:xfrm>
                    <a:prstGeom prst="rect">
                      <a:avLst/>
                    </a:prstGeom>
                    <a:noFill/>
                    <a:ln w="9525">
                      <a:noFill/>
                      <a:miter lim="800000"/>
                      <a:headEnd/>
                      <a:tailEnd/>
                    </a:ln>
                  </pic:spPr>
                </pic:pic>
              </a:graphicData>
            </a:graphic>
          </wp:anchor>
        </w:drawing>
      </w:r>
      <w:r w:rsidR="008C78C0" w:rsidRPr="007B184E">
        <w:rPr>
          <w:rFonts w:ascii="Verdana" w:eastAsia="Times New Roman" w:hAnsi="Verdana" w:cs="Times New Roman"/>
          <w:iCs/>
          <w:noProof/>
          <w:color w:val="000000"/>
          <w:sz w:val="36"/>
          <w:szCs w:val="36"/>
          <w:lang w:eastAsia="en-GB"/>
        </w:rPr>
        <w:drawing>
          <wp:anchor distT="0" distB="0" distL="114300" distR="114300" simplePos="0" relativeHeight="251685888" behindDoc="1" locked="0" layoutInCell="1" allowOverlap="1">
            <wp:simplePos x="0" y="0"/>
            <wp:positionH relativeFrom="column">
              <wp:posOffset>47625</wp:posOffset>
            </wp:positionH>
            <wp:positionV relativeFrom="paragraph">
              <wp:posOffset>123190</wp:posOffset>
            </wp:positionV>
            <wp:extent cx="2790825" cy="1771650"/>
            <wp:effectExtent l="19050" t="0" r="9525" b="0"/>
            <wp:wrapTight wrapText="bothSides">
              <wp:wrapPolygon edited="0">
                <wp:start x="-147" y="0"/>
                <wp:lineTo x="-147" y="21368"/>
                <wp:lineTo x="21674" y="21368"/>
                <wp:lineTo x="21674" y="0"/>
                <wp:lineTo x="-147" y="0"/>
              </wp:wrapPolygon>
            </wp:wrapTight>
            <wp:docPr id="68" name="Picture 6"/>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7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790825" cy="17716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anchor>
        </w:drawing>
      </w:r>
    </w:p>
    <w:p w:rsidR="009A1DBF" w:rsidRPr="007B184E" w:rsidRDefault="009A1DBF" w:rsidP="00427008">
      <w:pPr>
        <w:shd w:val="clear" w:color="auto" w:fill="FFFFFF"/>
        <w:spacing w:after="0" w:line="240" w:lineRule="auto"/>
        <w:rPr>
          <w:rFonts w:ascii="Verdana" w:eastAsia="Times New Roman" w:hAnsi="Verdana" w:cs="Times New Roman"/>
          <w:b/>
          <w:iCs/>
          <w:color w:val="000000"/>
          <w:sz w:val="36"/>
          <w:szCs w:val="36"/>
          <w:lang w:eastAsia="en-GB"/>
        </w:rPr>
      </w:pPr>
    </w:p>
    <w:p w:rsidR="009A1DBF" w:rsidRPr="007B184E" w:rsidRDefault="009A1DBF" w:rsidP="00427008">
      <w:pPr>
        <w:shd w:val="clear" w:color="auto" w:fill="FFFFFF"/>
        <w:spacing w:after="0" w:line="240" w:lineRule="auto"/>
        <w:rPr>
          <w:rFonts w:ascii="Verdana" w:eastAsia="Times New Roman" w:hAnsi="Verdana" w:cs="Times New Roman"/>
          <w:b/>
          <w:iCs/>
          <w:color w:val="000000"/>
          <w:sz w:val="36"/>
          <w:szCs w:val="36"/>
          <w:lang w:eastAsia="en-GB"/>
        </w:rPr>
      </w:pPr>
    </w:p>
    <w:p w:rsidR="009A1DBF" w:rsidRPr="007B184E" w:rsidRDefault="009A1DBF" w:rsidP="00427008">
      <w:pPr>
        <w:shd w:val="clear" w:color="auto" w:fill="FFFFFF"/>
        <w:spacing w:after="0" w:line="240" w:lineRule="auto"/>
        <w:rPr>
          <w:rFonts w:ascii="Verdana" w:eastAsia="Times New Roman" w:hAnsi="Verdana" w:cs="Times New Roman"/>
          <w:b/>
          <w:iCs/>
          <w:color w:val="000000"/>
          <w:sz w:val="36"/>
          <w:szCs w:val="36"/>
          <w:lang w:eastAsia="en-GB"/>
        </w:rPr>
      </w:pPr>
    </w:p>
    <w:p w:rsidR="009A1DBF" w:rsidRPr="007B184E" w:rsidRDefault="009A1DBF" w:rsidP="00427008">
      <w:pPr>
        <w:shd w:val="clear" w:color="auto" w:fill="FFFFFF"/>
        <w:spacing w:after="0" w:line="240" w:lineRule="auto"/>
        <w:rPr>
          <w:rFonts w:ascii="Verdana" w:eastAsia="Times New Roman" w:hAnsi="Verdana" w:cs="Times New Roman"/>
          <w:b/>
          <w:iCs/>
          <w:color w:val="000000"/>
          <w:sz w:val="36"/>
          <w:szCs w:val="36"/>
          <w:lang w:eastAsia="en-GB"/>
        </w:rPr>
      </w:pPr>
    </w:p>
    <w:p w:rsidR="009A1DBF" w:rsidRPr="007B184E" w:rsidRDefault="009A1DBF" w:rsidP="00427008">
      <w:pPr>
        <w:shd w:val="clear" w:color="auto" w:fill="FFFFFF"/>
        <w:spacing w:after="0" w:line="240" w:lineRule="auto"/>
        <w:rPr>
          <w:rFonts w:ascii="Verdana" w:eastAsia="Times New Roman" w:hAnsi="Verdana" w:cs="Times New Roman"/>
          <w:b/>
          <w:iCs/>
          <w:color w:val="000000"/>
          <w:sz w:val="36"/>
          <w:szCs w:val="36"/>
          <w:lang w:eastAsia="en-GB"/>
        </w:rPr>
      </w:pPr>
    </w:p>
    <w:p w:rsidR="009A1DBF" w:rsidRPr="007B184E" w:rsidRDefault="009A1DBF" w:rsidP="00427008">
      <w:pPr>
        <w:shd w:val="clear" w:color="auto" w:fill="FFFFFF"/>
        <w:spacing w:after="0" w:line="240" w:lineRule="auto"/>
        <w:rPr>
          <w:rFonts w:ascii="Verdana" w:eastAsia="Times New Roman" w:hAnsi="Verdana" w:cs="Times New Roman"/>
          <w:b/>
          <w:iCs/>
          <w:color w:val="000000"/>
          <w:sz w:val="36"/>
          <w:szCs w:val="36"/>
          <w:lang w:eastAsia="en-GB"/>
        </w:rPr>
      </w:pPr>
    </w:p>
    <w:p w:rsidR="009A1DBF" w:rsidRPr="007B184E" w:rsidRDefault="009A1DBF" w:rsidP="00427008">
      <w:pPr>
        <w:shd w:val="clear" w:color="auto" w:fill="FFFFFF"/>
        <w:spacing w:after="0" w:line="240" w:lineRule="auto"/>
        <w:rPr>
          <w:rFonts w:ascii="Verdana" w:eastAsia="Times New Roman" w:hAnsi="Verdana" w:cs="Times New Roman"/>
          <w:b/>
          <w:iCs/>
          <w:color w:val="000000"/>
          <w:sz w:val="36"/>
          <w:szCs w:val="36"/>
          <w:lang w:eastAsia="en-GB"/>
        </w:rPr>
      </w:pPr>
    </w:p>
    <w:p w:rsidR="009A1DBF" w:rsidRPr="007B184E" w:rsidRDefault="009A1DBF" w:rsidP="00427008">
      <w:pPr>
        <w:shd w:val="clear" w:color="auto" w:fill="FFFFFF"/>
        <w:spacing w:after="0" w:line="240" w:lineRule="auto"/>
        <w:rPr>
          <w:rFonts w:ascii="Verdana" w:eastAsia="Times New Roman" w:hAnsi="Verdana" w:cs="Times New Roman"/>
          <w:b/>
          <w:iCs/>
          <w:color w:val="000000"/>
          <w:sz w:val="36"/>
          <w:szCs w:val="36"/>
          <w:lang w:eastAsia="en-GB"/>
        </w:rPr>
      </w:pPr>
    </w:p>
    <w:p w:rsidR="0011152D" w:rsidRPr="007B184E" w:rsidRDefault="0011152D" w:rsidP="00427008">
      <w:pPr>
        <w:shd w:val="clear" w:color="auto" w:fill="FFFFFF"/>
        <w:spacing w:after="0" w:line="240" w:lineRule="auto"/>
        <w:rPr>
          <w:rFonts w:eastAsia="Times New Roman" w:cs="Times New Roman"/>
          <w:b/>
          <w:iCs/>
          <w:color w:val="000000"/>
          <w:sz w:val="36"/>
          <w:szCs w:val="36"/>
          <w:lang w:eastAsia="en-GB"/>
        </w:rPr>
      </w:pPr>
      <w:r w:rsidRPr="007B184E">
        <w:rPr>
          <w:rFonts w:eastAsia="Times New Roman" w:cs="Times New Roman"/>
          <w:b/>
          <w:iCs/>
          <w:color w:val="000000"/>
          <w:sz w:val="36"/>
          <w:szCs w:val="36"/>
          <w:lang w:eastAsia="en-GB"/>
        </w:rPr>
        <w:t>Progress in TV</w:t>
      </w:r>
      <w:r w:rsidR="00B709DA" w:rsidRPr="007B184E">
        <w:rPr>
          <w:rFonts w:eastAsia="Times New Roman" w:cs="Times New Roman"/>
          <w:b/>
          <w:iCs/>
          <w:color w:val="000000"/>
          <w:sz w:val="36"/>
          <w:szCs w:val="36"/>
          <w:lang w:eastAsia="en-GB"/>
        </w:rPr>
        <w:t xml:space="preserve"> Drama</w:t>
      </w:r>
    </w:p>
    <w:p w:rsidR="001C5C2D" w:rsidRPr="007B184E" w:rsidRDefault="007B184E" w:rsidP="00427008">
      <w:pPr>
        <w:shd w:val="clear" w:color="auto" w:fill="FFFFFF"/>
        <w:spacing w:after="0" w:line="240" w:lineRule="auto"/>
        <w:rPr>
          <w:rFonts w:eastAsia="Times New Roman" w:cs="Times New Roman"/>
          <w:iCs/>
          <w:color w:val="000000"/>
          <w:sz w:val="36"/>
          <w:szCs w:val="36"/>
          <w:lang w:eastAsia="en-GB"/>
        </w:rPr>
      </w:pPr>
      <w:r>
        <w:rPr>
          <w:rFonts w:eastAsia="Times New Roman" w:cs="Times New Roman"/>
          <w:iCs/>
          <w:noProof/>
          <w:color w:val="000000"/>
          <w:sz w:val="36"/>
          <w:szCs w:val="36"/>
          <w:lang w:eastAsia="en-GB"/>
        </w:rPr>
        <w:drawing>
          <wp:anchor distT="0" distB="0" distL="114300" distR="114300" simplePos="0" relativeHeight="251698176" behindDoc="1" locked="0" layoutInCell="1" allowOverlap="1">
            <wp:simplePos x="0" y="0"/>
            <wp:positionH relativeFrom="column">
              <wp:posOffset>19050</wp:posOffset>
            </wp:positionH>
            <wp:positionV relativeFrom="paragraph">
              <wp:posOffset>125095</wp:posOffset>
            </wp:positionV>
            <wp:extent cx="1341755" cy="2038350"/>
            <wp:effectExtent l="19050" t="0" r="0" b="0"/>
            <wp:wrapTight wrapText="bothSides">
              <wp:wrapPolygon edited="0">
                <wp:start x="-307" y="0"/>
                <wp:lineTo x="-307" y="21398"/>
                <wp:lineTo x="21467" y="21398"/>
                <wp:lineTo x="21467" y="0"/>
                <wp:lineTo x="-307" y="0"/>
              </wp:wrapPolygon>
            </wp:wrapTight>
            <wp:docPr id="82" name="Picture 81" descr="Every Time you look at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y Time you look at me.jpg"/>
                    <pic:cNvPicPr/>
                  </pic:nvPicPr>
                  <pic:blipFill>
                    <a:blip r:embed="rId76" cstate="print"/>
                    <a:stretch>
                      <a:fillRect/>
                    </a:stretch>
                  </pic:blipFill>
                  <pic:spPr>
                    <a:xfrm>
                      <a:off x="0" y="0"/>
                      <a:ext cx="1341755" cy="2038350"/>
                    </a:xfrm>
                    <a:prstGeom prst="rect">
                      <a:avLst/>
                    </a:prstGeom>
                  </pic:spPr>
                </pic:pic>
              </a:graphicData>
            </a:graphic>
          </wp:anchor>
        </w:drawing>
      </w:r>
      <w:r w:rsidR="001C5C2D" w:rsidRPr="007B184E">
        <w:rPr>
          <w:rFonts w:eastAsia="Times New Roman" w:cs="Times New Roman"/>
          <w:iCs/>
          <w:color w:val="000000"/>
          <w:sz w:val="36"/>
          <w:szCs w:val="36"/>
          <w:lang w:eastAsia="en-GB"/>
        </w:rPr>
        <w:t>A few TV programmes which have included disabled actors present a mu</w:t>
      </w:r>
      <w:r w:rsidR="00462C9C" w:rsidRPr="007B184E">
        <w:rPr>
          <w:rFonts w:eastAsia="Times New Roman" w:cs="Times New Roman"/>
          <w:iCs/>
          <w:color w:val="000000"/>
          <w:sz w:val="36"/>
          <w:szCs w:val="36"/>
          <w:lang w:eastAsia="en-GB"/>
        </w:rPr>
        <w:t>ch more reali</w:t>
      </w:r>
      <w:r w:rsidR="001C5C2D" w:rsidRPr="007B184E">
        <w:rPr>
          <w:rFonts w:eastAsia="Times New Roman" w:cs="Times New Roman"/>
          <w:iCs/>
          <w:color w:val="000000"/>
          <w:sz w:val="36"/>
          <w:szCs w:val="36"/>
          <w:lang w:eastAsia="en-GB"/>
        </w:rPr>
        <w:t>stic and nuanced presentation of the issues disabled people face</w:t>
      </w:r>
      <w:r w:rsidR="00474C3C" w:rsidRPr="007B184E">
        <w:rPr>
          <w:rFonts w:eastAsia="Times New Roman" w:cs="Times New Roman"/>
          <w:iCs/>
          <w:color w:val="000000"/>
          <w:sz w:val="36"/>
          <w:szCs w:val="36"/>
          <w:lang w:eastAsia="en-GB"/>
        </w:rPr>
        <w:t>.</w:t>
      </w:r>
    </w:p>
    <w:p w:rsidR="001C5C2D" w:rsidRPr="007B184E" w:rsidRDefault="001C5C2D" w:rsidP="00427008">
      <w:pPr>
        <w:shd w:val="clear" w:color="auto" w:fill="FFFFFF"/>
        <w:spacing w:after="0" w:line="240" w:lineRule="auto"/>
        <w:rPr>
          <w:rFonts w:eastAsia="Times New Roman" w:cs="Times New Roman"/>
          <w:iCs/>
          <w:color w:val="000000"/>
          <w:sz w:val="36"/>
          <w:szCs w:val="36"/>
          <w:lang w:eastAsia="en-GB"/>
        </w:rPr>
      </w:pPr>
    </w:p>
    <w:p w:rsidR="001C5C2D" w:rsidRPr="007B184E" w:rsidRDefault="007B184E" w:rsidP="00427008">
      <w:pPr>
        <w:shd w:val="clear" w:color="auto" w:fill="FFFFFF"/>
        <w:spacing w:after="0" w:line="240" w:lineRule="auto"/>
        <w:rPr>
          <w:rFonts w:eastAsia="Times New Roman" w:cs="Times New Roman"/>
          <w:iCs/>
          <w:color w:val="000000"/>
          <w:sz w:val="36"/>
          <w:szCs w:val="36"/>
          <w:lang w:eastAsia="en-GB"/>
        </w:rPr>
      </w:pPr>
      <w:r>
        <w:rPr>
          <w:rFonts w:eastAsia="Times New Roman" w:cs="Times New Roman"/>
          <w:i/>
          <w:iCs/>
          <w:noProof/>
          <w:color w:val="000000"/>
          <w:sz w:val="36"/>
          <w:szCs w:val="36"/>
          <w:lang w:eastAsia="en-GB"/>
        </w:rPr>
        <w:drawing>
          <wp:anchor distT="0" distB="0" distL="114300" distR="114300" simplePos="0" relativeHeight="251682816" behindDoc="1" locked="0" layoutInCell="1" allowOverlap="1">
            <wp:simplePos x="0" y="0"/>
            <wp:positionH relativeFrom="column">
              <wp:posOffset>2611755</wp:posOffset>
            </wp:positionH>
            <wp:positionV relativeFrom="paragraph">
              <wp:posOffset>713740</wp:posOffset>
            </wp:positionV>
            <wp:extent cx="2466975" cy="1647825"/>
            <wp:effectExtent l="19050" t="0" r="9525" b="0"/>
            <wp:wrapTight wrapText="bothSides">
              <wp:wrapPolygon edited="0">
                <wp:start x="-167" y="0"/>
                <wp:lineTo x="-167" y="21475"/>
                <wp:lineTo x="21683" y="21475"/>
                <wp:lineTo x="21683" y="0"/>
                <wp:lineTo x="-167" y="0"/>
              </wp:wrapPolygon>
            </wp:wrapTight>
            <wp:docPr id="59" name="Picture 56" descr="C:\Users\Richard\Pictures\Disability History Month 2015\casto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Richard\Pictures\Disability History Month 2015\castoffs.jpg"/>
                    <pic:cNvPicPr>
                      <a:picLocks noChangeAspect="1" noChangeArrowheads="1"/>
                    </pic:cNvPicPr>
                  </pic:nvPicPr>
                  <pic:blipFill>
                    <a:blip r:embed="rId77" cstate="print"/>
                    <a:srcRect/>
                    <a:stretch>
                      <a:fillRect/>
                    </a:stretch>
                  </pic:blipFill>
                  <pic:spPr bwMode="auto">
                    <a:xfrm>
                      <a:off x="0" y="0"/>
                      <a:ext cx="2466975" cy="1647825"/>
                    </a:xfrm>
                    <a:prstGeom prst="rect">
                      <a:avLst/>
                    </a:prstGeom>
                    <a:noFill/>
                    <a:ln w="9525">
                      <a:noFill/>
                      <a:miter lim="800000"/>
                      <a:headEnd/>
                      <a:tailEnd/>
                    </a:ln>
                  </pic:spPr>
                </pic:pic>
              </a:graphicData>
            </a:graphic>
          </wp:anchor>
        </w:drawing>
      </w:r>
      <w:r w:rsidR="001C5C2D" w:rsidRPr="007B184E">
        <w:rPr>
          <w:rFonts w:eastAsia="Times New Roman" w:cs="Times New Roman"/>
          <w:i/>
          <w:iCs/>
          <w:color w:val="000000"/>
          <w:sz w:val="36"/>
          <w:szCs w:val="36"/>
          <w:lang w:eastAsia="en-GB"/>
        </w:rPr>
        <w:t>Every Time You Look at Me</w:t>
      </w:r>
      <w:r w:rsidR="001C5C2D" w:rsidRPr="007B184E">
        <w:rPr>
          <w:rFonts w:eastAsia="Times New Roman" w:cs="Times New Roman"/>
          <w:iCs/>
          <w:color w:val="000000"/>
          <w:sz w:val="36"/>
          <w:szCs w:val="36"/>
          <w:lang w:eastAsia="en-GB"/>
        </w:rPr>
        <w:t xml:space="preserve"> BBC </w:t>
      </w:r>
      <w:r w:rsidR="00393A2F" w:rsidRPr="007B184E">
        <w:rPr>
          <w:rFonts w:eastAsia="Times New Roman" w:cs="Times New Roman"/>
          <w:iCs/>
          <w:color w:val="000000"/>
          <w:sz w:val="36"/>
          <w:szCs w:val="36"/>
          <w:lang w:eastAsia="en-GB"/>
        </w:rPr>
        <w:t>(</w:t>
      </w:r>
      <w:r w:rsidR="001C5C2D" w:rsidRPr="007B184E">
        <w:rPr>
          <w:rFonts w:eastAsia="Times New Roman" w:cs="Times New Roman"/>
          <w:iCs/>
          <w:color w:val="000000"/>
          <w:sz w:val="36"/>
          <w:szCs w:val="36"/>
          <w:lang w:eastAsia="en-GB"/>
        </w:rPr>
        <w:t>200</w:t>
      </w:r>
      <w:r w:rsidR="00096302" w:rsidRPr="007B184E">
        <w:rPr>
          <w:rFonts w:eastAsia="Times New Roman" w:cs="Times New Roman"/>
          <w:iCs/>
          <w:color w:val="000000"/>
          <w:sz w:val="36"/>
          <w:szCs w:val="36"/>
          <w:lang w:eastAsia="en-GB"/>
        </w:rPr>
        <w:t>4</w:t>
      </w:r>
      <w:proofErr w:type="gramStart"/>
      <w:r w:rsidR="00393A2F" w:rsidRPr="007B184E">
        <w:rPr>
          <w:rFonts w:eastAsia="Times New Roman" w:cs="Times New Roman"/>
          <w:iCs/>
          <w:color w:val="000000"/>
          <w:sz w:val="36"/>
          <w:szCs w:val="36"/>
          <w:lang w:eastAsia="en-GB"/>
        </w:rPr>
        <w:t>,</w:t>
      </w:r>
      <w:r w:rsidR="00605A7F" w:rsidRPr="007B184E">
        <w:rPr>
          <w:rFonts w:eastAsia="Times New Roman" w:cs="Times New Roman"/>
          <w:iCs/>
          <w:color w:val="000000"/>
          <w:sz w:val="36"/>
          <w:szCs w:val="36"/>
          <w:lang w:eastAsia="en-GB"/>
        </w:rPr>
        <w:t>Prod.</w:t>
      </w:r>
      <w:r w:rsidR="00393A2F" w:rsidRPr="007B184E">
        <w:rPr>
          <w:rFonts w:eastAsia="Times New Roman" w:cs="Times New Roman"/>
          <w:iCs/>
          <w:color w:val="000000"/>
          <w:sz w:val="36"/>
          <w:szCs w:val="36"/>
          <w:lang w:eastAsia="en-GB"/>
        </w:rPr>
        <w:t>Ewan</w:t>
      </w:r>
      <w:proofErr w:type="gramEnd"/>
      <w:r w:rsidR="00393A2F" w:rsidRPr="007B184E">
        <w:rPr>
          <w:rFonts w:eastAsia="Times New Roman" w:cs="Times New Roman"/>
          <w:iCs/>
          <w:color w:val="000000"/>
          <w:sz w:val="36"/>
          <w:szCs w:val="36"/>
          <w:lang w:eastAsia="en-GB"/>
        </w:rPr>
        <w:t xml:space="preserve"> Marshall) featured disabled actors Mat Fraser and Lisa Hamm</w:t>
      </w:r>
      <w:r w:rsidR="00474C3C" w:rsidRPr="007B184E">
        <w:rPr>
          <w:rFonts w:eastAsia="Times New Roman" w:cs="Times New Roman"/>
          <w:iCs/>
          <w:color w:val="000000"/>
          <w:sz w:val="36"/>
          <w:szCs w:val="36"/>
          <w:lang w:eastAsia="en-GB"/>
        </w:rPr>
        <w:t xml:space="preserve">ond in which they are the leads in an excellent drama which includes </w:t>
      </w:r>
      <w:r w:rsidR="00393A2F" w:rsidRPr="007B184E">
        <w:rPr>
          <w:rFonts w:eastAsia="Times New Roman" w:cs="Times New Roman"/>
          <w:iCs/>
          <w:color w:val="000000"/>
          <w:sz w:val="36"/>
          <w:szCs w:val="36"/>
          <w:lang w:eastAsia="en-GB"/>
        </w:rPr>
        <w:t xml:space="preserve"> serious relationship issues.</w:t>
      </w:r>
    </w:p>
    <w:p w:rsidR="001C5C2D" w:rsidRPr="007B184E" w:rsidRDefault="001C5C2D" w:rsidP="00427008">
      <w:pPr>
        <w:shd w:val="clear" w:color="auto" w:fill="FFFFFF"/>
        <w:spacing w:after="0" w:line="240" w:lineRule="auto"/>
        <w:rPr>
          <w:rFonts w:eastAsia="Times New Roman" w:cs="Times New Roman"/>
          <w:snapToGrid w:val="0"/>
          <w:color w:val="000000"/>
          <w:w w:val="0"/>
          <w:sz w:val="36"/>
          <w:szCs w:val="36"/>
          <w:u w:color="000000"/>
          <w:bdr w:val="none" w:sz="0" w:space="0" w:color="000000"/>
          <w:shd w:val="clear" w:color="000000" w:fill="000000"/>
        </w:rPr>
      </w:pPr>
      <w:r w:rsidRPr="007B184E">
        <w:rPr>
          <w:rFonts w:eastAsia="Times New Roman" w:cs="Times New Roman"/>
          <w:i/>
          <w:iCs/>
          <w:color w:val="000000"/>
          <w:sz w:val="36"/>
          <w:szCs w:val="36"/>
          <w:lang w:eastAsia="en-GB"/>
        </w:rPr>
        <w:t>Cast Offs</w:t>
      </w:r>
      <w:r w:rsidR="00605A7F" w:rsidRPr="007B184E">
        <w:rPr>
          <w:rFonts w:eastAsia="Times New Roman" w:cs="Times New Roman"/>
          <w:iCs/>
          <w:color w:val="000000"/>
          <w:sz w:val="36"/>
          <w:szCs w:val="36"/>
          <w:lang w:eastAsia="en-GB"/>
        </w:rPr>
        <w:t xml:space="preserve"> Ch</w:t>
      </w:r>
      <w:r w:rsidRPr="007B184E">
        <w:rPr>
          <w:rFonts w:eastAsia="Times New Roman" w:cs="Times New Roman"/>
          <w:iCs/>
          <w:color w:val="000000"/>
          <w:sz w:val="36"/>
          <w:szCs w:val="36"/>
          <w:lang w:eastAsia="en-GB"/>
        </w:rPr>
        <w:t>4</w:t>
      </w:r>
      <w:r w:rsidR="00605A7F" w:rsidRPr="007B184E">
        <w:rPr>
          <w:rFonts w:eastAsia="Times New Roman" w:cs="Times New Roman"/>
          <w:iCs/>
          <w:color w:val="000000"/>
          <w:sz w:val="36"/>
          <w:szCs w:val="36"/>
          <w:lang w:eastAsia="en-GB"/>
        </w:rPr>
        <w:t xml:space="preserve"> (</w:t>
      </w:r>
      <w:r w:rsidRPr="007B184E">
        <w:rPr>
          <w:rFonts w:eastAsia="Times New Roman" w:cs="Times New Roman"/>
          <w:iCs/>
          <w:color w:val="000000"/>
          <w:sz w:val="36"/>
          <w:szCs w:val="36"/>
          <w:lang w:eastAsia="en-GB"/>
        </w:rPr>
        <w:t>2015</w:t>
      </w:r>
      <w:r w:rsidR="009F4025" w:rsidRPr="007B184E">
        <w:rPr>
          <w:rFonts w:eastAsia="Times New Roman" w:cs="Times New Roman"/>
          <w:iCs/>
          <w:color w:val="000000"/>
          <w:sz w:val="36"/>
          <w:szCs w:val="36"/>
          <w:lang w:eastAsia="en-GB"/>
        </w:rPr>
        <w:t>, Writer Jack Thorne</w:t>
      </w:r>
      <w:r w:rsidR="00605A7F" w:rsidRPr="007B184E">
        <w:rPr>
          <w:rFonts w:eastAsia="Times New Roman" w:cs="Times New Roman"/>
          <w:iCs/>
          <w:color w:val="000000"/>
          <w:sz w:val="36"/>
          <w:szCs w:val="36"/>
          <w:lang w:eastAsia="en-GB"/>
        </w:rPr>
        <w:t>)</w:t>
      </w:r>
      <w:r w:rsidR="009F4025" w:rsidRPr="007B184E">
        <w:rPr>
          <w:rFonts w:eastAsia="Times New Roman" w:cs="Times New Roman"/>
          <w:iCs/>
          <w:color w:val="000000"/>
          <w:sz w:val="36"/>
          <w:szCs w:val="36"/>
          <w:lang w:eastAsia="en-GB"/>
        </w:rPr>
        <w:t xml:space="preserve"> a dark comedy drama </w:t>
      </w:r>
      <w:r w:rsidRPr="007B184E">
        <w:rPr>
          <w:rFonts w:eastAsia="Times New Roman" w:cs="Times New Roman"/>
          <w:iCs/>
          <w:color w:val="000000"/>
          <w:sz w:val="36"/>
          <w:szCs w:val="36"/>
          <w:lang w:eastAsia="en-GB"/>
        </w:rPr>
        <w:t xml:space="preserve">which exams </w:t>
      </w:r>
      <w:r w:rsidR="00605A7F" w:rsidRPr="007B184E">
        <w:rPr>
          <w:rFonts w:eastAsia="Times New Roman" w:cs="Times New Roman"/>
          <w:iCs/>
          <w:color w:val="000000"/>
          <w:sz w:val="36"/>
          <w:szCs w:val="36"/>
          <w:lang w:eastAsia="en-GB"/>
        </w:rPr>
        <w:t xml:space="preserve">interactions of </w:t>
      </w:r>
      <w:r w:rsidRPr="007B184E">
        <w:rPr>
          <w:rFonts w:eastAsia="Times New Roman" w:cs="Times New Roman"/>
          <w:iCs/>
          <w:color w:val="000000"/>
          <w:sz w:val="36"/>
          <w:szCs w:val="36"/>
          <w:lang w:eastAsia="en-GB"/>
        </w:rPr>
        <w:t xml:space="preserve">6 disabled actors </w:t>
      </w:r>
      <w:r w:rsidR="00462C9C" w:rsidRPr="007B184E">
        <w:rPr>
          <w:rFonts w:eastAsia="Times New Roman" w:cs="Times New Roman"/>
          <w:iCs/>
          <w:color w:val="000000"/>
          <w:sz w:val="36"/>
          <w:szCs w:val="36"/>
          <w:lang w:eastAsia="en-GB"/>
        </w:rPr>
        <w:t xml:space="preserve">with different </w:t>
      </w:r>
      <w:proofErr w:type="gramStart"/>
      <w:r w:rsidR="00462C9C" w:rsidRPr="007B184E">
        <w:rPr>
          <w:rFonts w:eastAsia="Times New Roman" w:cs="Times New Roman"/>
          <w:iCs/>
          <w:color w:val="000000"/>
          <w:sz w:val="36"/>
          <w:szCs w:val="36"/>
          <w:lang w:eastAsia="en-GB"/>
        </w:rPr>
        <w:t xml:space="preserve">impairments </w:t>
      </w:r>
      <w:r w:rsidRPr="007B184E">
        <w:rPr>
          <w:rFonts w:eastAsia="Times New Roman" w:cs="Times New Roman"/>
          <w:iCs/>
          <w:color w:val="000000"/>
          <w:sz w:val="36"/>
          <w:szCs w:val="36"/>
          <w:lang w:eastAsia="en-GB"/>
        </w:rPr>
        <w:t xml:space="preserve"> in</w:t>
      </w:r>
      <w:proofErr w:type="gramEnd"/>
      <w:r w:rsidRPr="007B184E">
        <w:rPr>
          <w:rFonts w:eastAsia="Times New Roman" w:cs="Times New Roman"/>
          <w:iCs/>
          <w:color w:val="000000"/>
          <w:sz w:val="36"/>
          <w:szCs w:val="36"/>
          <w:lang w:eastAsia="en-GB"/>
        </w:rPr>
        <w:t xml:space="preserve"> a </w:t>
      </w:r>
      <w:r w:rsidR="00605A7F" w:rsidRPr="007B184E">
        <w:rPr>
          <w:rFonts w:eastAsia="Times New Roman" w:cs="Times New Roman"/>
          <w:iCs/>
          <w:color w:val="000000"/>
          <w:sz w:val="36"/>
          <w:szCs w:val="36"/>
          <w:lang w:eastAsia="en-GB"/>
        </w:rPr>
        <w:t xml:space="preserve">spoof </w:t>
      </w:r>
      <w:r w:rsidRPr="007B184E">
        <w:rPr>
          <w:rFonts w:eastAsia="Times New Roman" w:cs="Times New Roman"/>
          <w:iCs/>
          <w:color w:val="000000"/>
          <w:sz w:val="36"/>
          <w:szCs w:val="36"/>
          <w:lang w:eastAsia="en-GB"/>
        </w:rPr>
        <w:t>reality show</w:t>
      </w:r>
      <w:r w:rsidR="00605A7F" w:rsidRPr="007B184E">
        <w:rPr>
          <w:rFonts w:eastAsia="Times New Roman" w:cs="Times New Roman"/>
          <w:iCs/>
          <w:color w:val="000000"/>
          <w:sz w:val="36"/>
          <w:szCs w:val="36"/>
          <w:lang w:eastAsia="en-GB"/>
        </w:rPr>
        <w:t>,</w:t>
      </w:r>
      <w:r w:rsidRPr="007B184E">
        <w:rPr>
          <w:rFonts w:eastAsia="Times New Roman" w:cs="Times New Roman"/>
          <w:iCs/>
          <w:color w:val="000000"/>
          <w:sz w:val="36"/>
          <w:szCs w:val="36"/>
          <w:lang w:eastAsia="en-GB"/>
        </w:rPr>
        <w:t xml:space="preserve"> when placed on an island for 90 days</w:t>
      </w:r>
      <w:r w:rsidR="00605A7F" w:rsidRPr="007B184E">
        <w:rPr>
          <w:rFonts w:eastAsia="Times New Roman" w:cs="Times New Roman"/>
          <w:iCs/>
          <w:color w:val="000000"/>
          <w:sz w:val="36"/>
          <w:szCs w:val="36"/>
          <w:lang w:eastAsia="en-GB"/>
        </w:rPr>
        <w:t>. F</w:t>
      </w:r>
      <w:r w:rsidRPr="007B184E">
        <w:rPr>
          <w:rFonts w:eastAsia="Times New Roman" w:cs="Times New Roman"/>
          <w:iCs/>
          <w:color w:val="000000"/>
          <w:sz w:val="36"/>
          <w:szCs w:val="36"/>
          <w:lang w:eastAsia="en-GB"/>
        </w:rPr>
        <w:t>or each their back story is covered</w:t>
      </w:r>
      <w:r w:rsidR="0011152D" w:rsidRPr="007B184E">
        <w:rPr>
          <w:rFonts w:eastAsia="Times New Roman" w:cs="Times New Roman"/>
          <w:iCs/>
          <w:color w:val="000000"/>
          <w:sz w:val="36"/>
          <w:szCs w:val="36"/>
          <w:lang w:eastAsia="en-GB"/>
        </w:rPr>
        <w:t>.</w:t>
      </w:r>
      <w:r w:rsidR="00462C9C" w:rsidRPr="007B184E">
        <w:rPr>
          <w:rFonts w:eastAsia="Times New Roman" w:cs="Times New Roman"/>
          <w:snapToGrid w:val="0"/>
          <w:color w:val="000000"/>
          <w:w w:val="0"/>
          <w:sz w:val="36"/>
          <w:szCs w:val="36"/>
          <w:u w:color="000000"/>
          <w:bdr w:val="none" w:sz="0" w:space="0" w:color="000000"/>
          <w:shd w:val="clear" w:color="000000" w:fill="000000"/>
        </w:rPr>
        <w:t xml:space="preserve"> </w:t>
      </w:r>
    </w:p>
    <w:p w:rsidR="00605A7F" w:rsidRPr="007B184E" w:rsidRDefault="00605A7F" w:rsidP="00427008">
      <w:pPr>
        <w:shd w:val="clear" w:color="auto" w:fill="FFFFFF"/>
        <w:spacing w:after="0" w:line="240" w:lineRule="auto"/>
        <w:rPr>
          <w:rFonts w:eastAsia="Times New Roman" w:cs="Times New Roman"/>
          <w:iCs/>
          <w:color w:val="000000"/>
          <w:sz w:val="36"/>
          <w:szCs w:val="36"/>
          <w:lang w:eastAsia="en-GB"/>
        </w:rPr>
      </w:pPr>
    </w:p>
    <w:p w:rsidR="00E02298" w:rsidRPr="007B184E" w:rsidRDefault="007B184E" w:rsidP="00427008">
      <w:pPr>
        <w:shd w:val="clear" w:color="auto" w:fill="FFFFFF"/>
        <w:spacing w:after="0" w:line="240" w:lineRule="auto"/>
        <w:rPr>
          <w:rFonts w:eastAsia="Times New Roman" w:cs="Times New Roman"/>
          <w:iCs/>
          <w:color w:val="000000"/>
          <w:sz w:val="36"/>
          <w:szCs w:val="36"/>
          <w:lang w:eastAsia="en-GB"/>
        </w:rPr>
      </w:pPr>
      <w:r>
        <w:rPr>
          <w:rFonts w:eastAsia="Times New Roman" w:cs="Times New Roman"/>
          <w:i/>
          <w:iCs/>
          <w:noProof/>
          <w:color w:val="000000"/>
          <w:sz w:val="36"/>
          <w:szCs w:val="36"/>
          <w:lang w:eastAsia="en-GB"/>
        </w:rPr>
        <w:drawing>
          <wp:anchor distT="0" distB="0" distL="114300" distR="114300" simplePos="0" relativeHeight="251705344" behindDoc="1" locked="0" layoutInCell="1" allowOverlap="1">
            <wp:simplePos x="0" y="0"/>
            <wp:positionH relativeFrom="column">
              <wp:posOffset>4076700</wp:posOffset>
            </wp:positionH>
            <wp:positionV relativeFrom="paragraph">
              <wp:posOffset>-276225</wp:posOffset>
            </wp:positionV>
            <wp:extent cx="2590800" cy="1457325"/>
            <wp:effectExtent l="19050" t="0" r="0" b="0"/>
            <wp:wrapTight wrapText="bothSides">
              <wp:wrapPolygon edited="0">
                <wp:start x="-159" y="0"/>
                <wp:lineTo x="-159" y="21459"/>
                <wp:lineTo x="21600" y="21459"/>
                <wp:lineTo x="21600" y="0"/>
                <wp:lineTo x="-159" y="0"/>
              </wp:wrapPolygon>
            </wp:wrapTight>
            <wp:docPr id="20" name="Picture 19" descr="Dont Take My 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Take My Baby.jpg"/>
                    <pic:cNvPicPr/>
                  </pic:nvPicPr>
                  <pic:blipFill>
                    <a:blip r:embed="rId78" cstate="print"/>
                    <a:stretch>
                      <a:fillRect/>
                    </a:stretch>
                  </pic:blipFill>
                  <pic:spPr>
                    <a:xfrm>
                      <a:off x="0" y="0"/>
                      <a:ext cx="2590800" cy="1457325"/>
                    </a:xfrm>
                    <a:prstGeom prst="rect">
                      <a:avLst/>
                    </a:prstGeom>
                  </pic:spPr>
                </pic:pic>
              </a:graphicData>
            </a:graphic>
          </wp:anchor>
        </w:drawing>
      </w:r>
      <w:r w:rsidR="00605A7F" w:rsidRPr="007B184E">
        <w:rPr>
          <w:rFonts w:eastAsia="Times New Roman" w:cs="Times New Roman"/>
          <w:i/>
          <w:iCs/>
          <w:color w:val="000000"/>
          <w:sz w:val="36"/>
          <w:szCs w:val="36"/>
          <w:lang w:eastAsia="en-GB"/>
        </w:rPr>
        <w:t xml:space="preserve">Don’t Take My </w:t>
      </w:r>
      <w:proofErr w:type="gramStart"/>
      <w:r w:rsidR="00605A7F" w:rsidRPr="007B184E">
        <w:rPr>
          <w:rFonts w:eastAsia="Times New Roman" w:cs="Times New Roman"/>
          <w:i/>
          <w:iCs/>
          <w:color w:val="000000"/>
          <w:sz w:val="36"/>
          <w:szCs w:val="36"/>
          <w:lang w:eastAsia="en-GB"/>
        </w:rPr>
        <w:t>Baby  Ch4</w:t>
      </w:r>
      <w:proofErr w:type="gramEnd"/>
      <w:r w:rsidR="00605A7F" w:rsidRPr="007B184E">
        <w:rPr>
          <w:rFonts w:eastAsia="Times New Roman" w:cs="Times New Roman"/>
          <w:i/>
          <w:iCs/>
          <w:color w:val="000000"/>
          <w:sz w:val="36"/>
          <w:szCs w:val="36"/>
          <w:lang w:eastAsia="en-GB"/>
        </w:rPr>
        <w:t xml:space="preserve"> (</w:t>
      </w:r>
      <w:r w:rsidR="00605A7F" w:rsidRPr="007B184E">
        <w:rPr>
          <w:rFonts w:eastAsia="Times New Roman" w:cs="Times New Roman"/>
          <w:iCs/>
          <w:color w:val="000000"/>
          <w:sz w:val="36"/>
          <w:szCs w:val="36"/>
          <w:lang w:eastAsia="en-GB"/>
        </w:rPr>
        <w:t xml:space="preserve">2015, </w:t>
      </w:r>
      <w:proofErr w:type="spellStart"/>
      <w:r w:rsidR="00605A7F" w:rsidRPr="007B184E">
        <w:rPr>
          <w:rFonts w:eastAsia="Times New Roman" w:cs="Times New Roman"/>
          <w:iCs/>
          <w:color w:val="000000"/>
          <w:sz w:val="36"/>
          <w:szCs w:val="36"/>
          <w:lang w:eastAsia="en-GB"/>
        </w:rPr>
        <w:t>Dir.Anthony</w:t>
      </w:r>
      <w:proofErr w:type="spellEnd"/>
      <w:r w:rsidR="00605A7F" w:rsidRPr="007B184E">
        <w:rPr>
          <w:rFonts w:eastAsia="Times New Roman" w:cs="Times New Roman"/>
          <w:iCs/>
          <w:color w:val="000000"/>
          <w:sz w:val="36"/>
          <w:szCs w:val="36"/>
          <w:lang w:eastAsia="en-GB"/>
        </w:rPr>
        <w:t xml:space="preserve"> Brown</w:t>
      </w:r>
      <w:r w:rsidR="00605A7F" w:rsidRPr="007B184E">
        <w:rPr>
          <w:rFonts w:eastAsia="Times New Roman" w:cs="Times New Roman"/>
          <w:i/>
          <w:iCs/>
          <w:color w:val="000000"/>
          <w:sz w:val="36"/>
          <w:szCs w:val="36"/>
          <w:lang w:eastAsia="en-GB"/>
        </w:rPr>
        <w:t xml:space="preserve">) </w:t>
      </w:r>
      <w:r w:rsidR="00605A7F" w:rsidRPr="007B184E">
        <w:rPr>
          <w:rFonts w:eastAsia="Times New Roman" w:cs="Times New Roman"/>
          <w:iCs/>
          <w:color w:val="000000"/>
          <w:sz w:val="36"/>
          <w:szCs w:val="36"/>
          <w:lang w:eastAsia="en-GB"/>
        </w:rPr>
        <w:t xml:space="preserve">An excellent </w:t>
      </w:r>
      <w:proofErr w:type="spellStart"/>
      <w:r w:rsidR="00605A7F" w:rsidRPr="007B184E">
        <w:rPr>
          <w:rFonts w:eastAsia="Times New Roman" w:cs="Times New Roman"/>
          <w:iCs/>
          <w:color w:val="000000"/>
          <w:sz w:val="36"/>
          <w:szCs w:val="36"/>
          <w:lang w:eastAsia="en-GB"/>
        </w:rPr>
        <w:t>docu</w:t>
      </w:r>
      <w:proofErr w:type="spellEnd"/>
      <w:r w:rsidR="00605A7F" w:rsidRPr="007B184E">
        <w:rPr>
          <w:rFonts w:eastAsia="Times New Roman" w:cs="Times New Roman"/>
          <w:iCs/>
          <w:color w:val="000000"/>
          <w:sz w:val="36"/>
          <w:szCs w:val="36"/>
          <w:lang w:eastAsia="en-GB"/>
        </w:rPr>
        <w:t>-drama on the fraught issue of Social Services taking away the children of disabled parents</w:t>
      </w:r>
      <w:r w:rsidR="009F4025" w:rsidRPr="007B184E">
        <w:rPr>
          <w:rFonts w:eastAsia="Times New Roman" w:cs="Times New Roman"/>
          <w:iCs/>
          <w:color w:val="000000"/>
          <w:sz w:val="36"/>
          <w:szCs w:val="36"/>
          <w:lang w:eastAsia="en-GB"/>
        </w:rPr>
        <w:t xml:space="preserve">, </w:t>
      </w:r>
      <w:r w:rsidR="00605A7F" w:rsidRPr="007B184E">
        <w:rPr>
          <w:rFonts w:eastAsia="Times New Roman" w:cs="Times New Roman"/>
          <w:iCs/>
          <w:color w:val="000000"/>
          <w:sz w:val="36"/>
          <w:szCs w:val="36"/>
          <w:lang w:eastAsia="en-GB"/>
        </w:rPr>
        <w:t>played by disable actors</w:t>
      </w:r>
    </w:p>
    <w:p w:rsidR="009F4025" w:rsidRPr="007B184E" w:rsidRDefault="009F4025" w:rsidP="0011152D">
      <w:pPr>
        <w:shd w:val="clear" w:color="auto" w:fill="FFFFFF"/>
        <w:spacing w:after="0" w:line="240" w:lineRule="auto"/>
        <w:rPr>
          <w:rFonts w:eastAsia="Times New Roman" w:cs="Times New Roman"/>
          <w:iCs/>
          <w:color w:val="000000"/>
          <w:sz w:val="36"/>
          <w:szCs w:val="36"/>
          <w:lang w:eastAsia="en-GB"/>
        </w:rPr>
      </w:pPr>
    </w:p>
    <w:p w:rsidR="0011152D" w:rsidRPr="007B184E" w:rsidRDefault="0011152D" w:rsidP="0011152D">
      <w:pPr>
        <w:shd w:val="clear" w:color="auto" w:fill="FFFFFF"/>
        <w:spacing w:after="0" w:line="240" w:lineRule="auto"/>
        <w:rPr>
          <w:rFonts w:eastAsia="Times New Roman" w:cs="Times New Roman"/>
          <w:iCs/>
          <w:color w:val="000000"/>
          <w:sz w:val="36"/>
          <w:szCs w:val="36"/>
          <w:lang w:eastAsia="en-GB"/>
        </w:rPr>
      </w:pPr>
      <w:r w:rsidRPr="007B184E">
        <w:rPr>
          <w:rFonts w:eastAsia="Times New Roman" w:cs="Times New Roman"/>
          <w:iCs/>
          <w:color w:val="000000"/>
          <w:sz w:val="36"/>
          <w:szCs w:val="36"/>
          <w:lang w:eastAsia="en-GB"/>
        </w:rPr>
        <w:t xml:space="preserve">We should bear in mind the words of Allan Sutherland who in 1993 wrote </w:t>
      </w:r>
    </w:p>
    <w:p w:rsidR="007047D4" w:rsidRPr="007B184E" w:rsidRDefault="0011152D" w:rsidP="0011152D">
      <w:pPr>
        <w:shd w:val="clear" w:color="auto" w:fill="FFFFFF"/>
        <w:spacing w:after="0" w:line="240" w:lineRule="auto"/>
        <w:rPr>
          <w:rFonts w:eastAsia="Times New Roman" w:cs="Times New Roman"/>
          <w:i/>
          <w:iCs/>
          <w:color w:val="000000"/>
          <w:sz w:val="36"/>
          <w:szCs w:val="36"/>
          <w:lang w:eastAsia="en-GB"/>
        </w:rPr>
      </w:pPr>
      <w:r w:rsidRPr="007B184E">
        <w:rPr>
          <w:rFonts w:eastAsia="Times New Roman" w:cs="Times New Roman"/>
          <w:i/>
          <w:iCs/>
          <w:color w:val="000000"/>
          <w:sz w:val="36"/>
          <w:szCs w:val="36"/>
          <w:lang w:eastAsia="en-GB"/>
        </w:rPr>
        <w:lastRenderedPageBreak/>
        <w:t>"</w:t>
      </w:r>
      <w:proofErr w:type="gramStart"/>
      <w:r w:rsidRPr="007B184E">
        <w:rPr>
          <w:rFonts w:eastAsia="Times New Roman" w:cs="Times New Roman"/>
          <w:i/>
          <w:iCs/>
          <w:color w:val="000000"/>
          <w:sz w:val="36"/>
          <w:szCs w:val="36"/>
          <w:lang w:eastAsia="en-GB"/>
        </w:rPr>
        <w:t>that</w:t>
      </w:r>
      <w:proofErr w:type="gramEnd"/>
      <w:r w:rsidRPr="007B184E">
        <w:rPr>
          <w:rFonts w:eastAsia="Times New Roman" w:cs="Times New Roman"/>
          <w:i/>
          <w:iCs/>
          <w:color w:val="000000"/>
          <w:sz w:val="36"/>
          <w:szCs w:val="36"/>
          <w:lang w:eastAsia="en-GB"/>
        </w:rPr>
        <w:t xml:space="preserve"> the very fact that previous representations of disability have been narrow, confused and unimaginative leaves the way open for disabled writers and film makers. What we can produce can blow the past </w:t>
      </w:r>
      <w:proofErr w:type="gramStart"/>
      <w:r w:rsidRPr="007B184E">
        <w:rPr>
          <w:rFonts w:eastAsia="Times New Roman" w:cs="Times New Roman"/>
          <w:i/>
          <w:iCs/>
          <w:color w:val="000000"/>
          <w:sz w:val="36"/>
          <w:szCs w:val="36"/>
          <w:lang w:eastAsia="en-GB"/>
        </w:rPr>
        <w:t>away.</w:t>
      </w:r>
      <w:proofErr w:type="gramEnd"/>
      <w:r w:rsidRPr="007B184E">
        <w:rPr>
          <w:rFonts w:eastAsia="Times New Roman" w:cs="Times New Roman"/>
          <w:i/>
          <w:iCs/>
          <w:color w:val="000000"/>
          <w:sz w:val="36"/>
          <w:szCs w:val="36"/>
          <w:lang w:eastAsia="en-GB"/>
        </w:rPr>
        <w:t xml:space="preserve">" </w:t>
      </w:r>
    </w:p>
    <w:p w:rsidR="0011152D" w:rsidRPr="007B184E" w:rsidRDefault="0011152D" w:rsidP="0011152D">
      <w:pPr>
        <w:shd w:val="clear" w:color="auto" w:fill="FFFFFF"/>
        <w:spacing w:after="0" w:line="240" w:lineRule="auto"/>
        <w:rPr>
          <w:rFonts w:eastAsia="Times New Roman" w:cs="Times New Roman"/>
          <w:iCs/>
          <w:color w:val="000000"/>
          <w:sz w:val="36"/>
          <w:szCs w:val="36"/>
          <w:lang w:eastAsia="en-GB"/>
        </w:rPr>
      </w:pPr>
      <w:r w:rsidRPr="007B184E">
        <w:rPr>
          <w:rFonts w:eastAsia="Times New Roman" w:cs="Times New Roman"/>
          <w:iCs/>
          <w:color w:val="000000"/>
          <w:sz w:val="36"/>
          <w:szCs w:val="36"/>
          <w:lang w:eastAsia="en-GB"/>
        </w:rPr>
        <w:t>As some films and TV programmes come to grips with good story lines and involve disabled people in front and behind the camera now is a good time to move forward.</w:t>
      </w:r>
      <w:r w:rsidR="007047D4" w:rsidRPr="007B184E">
        <w:rPr>
          <w:rFonts w:eastAsia="Times New Roman" w:cs="Times New Roman"/>
          <w:iCs/>
          <w:color w:val="000000"/>
          <w:sz w:val="36"/>
          <w:szCs w:val="36"/>
          <w:lang w:eastAsia="en-GB"/>
        </w:rPr>
        <w:t xml:space="preserve"> The best way to improve portrayal is to get more disabled people working in all roles in the media industry.</w:t>
      </w:r>
    </w:p>
    <w:p w:rsidR="0011152D" w:rsidRPr="007B184E" w:rsidRDefault="0011152D" w:rsidP="0011152D">
      <w:pPr>
        <w:shd w:val="clear" w:color="auto" w:fill="FFFFFF"/>
        <w:spacing w:after="0" w:line="240" w:lineRule="auto"/>
        <w:rPr>
          <w:rFonts w:eastAsia="Times New Roman" w:cs="Times New Roman"/>
          <w:iCs/>
          <w:color w:val="000000"/>
          <w:sz w:val="36"/>
          <w:szCs w:val="36"/>
          <w:lang w:eastAsia="en-GB"/>
        </w:rPr>
      </w:pPr>
    </w:p>
    <w:p w:rsidR="008C78C0" w:rsidRPr="007B184E" w:rsidRDefault="0011152D" w:rsidP="008C78C0">
      <w:pPr>
        <w:spacing w:after="0" w:line="240" w:lineRule="auto"/>
        <w:rPr>
          <w:b/>
          <w:sz w:val="36"/>
          <w:szCs w:val="36"/>
        </w:rPr>
      </w:pPr>
      <w:proofErr w:type="gramStart"/>
      <w:r w:rsidRPr="007B184E">
        <w:rPr>
          <w:b/>
          <w:sz w:val="36"/>
          <w:szCs w:val="36"/>
        </w:rPr>
        <w:t>Resources to raise discussion and understanding.</w:t>
      </w:r>
      <w:proofErr w:type="gramEnd"/>
      <w:r w:rsidR="00E420F6" w:rsidRPr="007B184E">
        <w:rPr>
          <w:sz w:val="36"/>
          <w:szCs w:val="36"/>
        </w:rPr>
        <w:t xml:space="preserve"> </w:t>
      </w:r>
      <w:hyperlink r:id="rId79" w:history="1">
        <w:r w:rsidR="007047D4" w:rsidRPr="007B184E">
          <w:rPr>
            <w:rStyle w:val="Hyperlink"/>
            <w:b/>
            <w:sz w:val="36"/>
            <w:szCs w:val="36"/>
          </w:rPr>
          <w:t>http://ukdhm.org/resources/2015-resources</w:t>
        </w:r>
      </w:hyperlink>
      <w:r w:rsidR="007047D4" w:rsidRPr="007B184E">
        <w:rPr>
          <w:b/>
          <w:sz w:val="36"/>
          <w:szCs w:val="36"/>
        </w:rPr>
        <w:t xml:space="preserve"> </w:t>
      </w:r>
      <w:r w:rsidR="00E420F6" w:rsidRPr="007B184E">
        <w:rPr>
          <w:b/>
          <w:sz w:val="36"/>
          <w:szCs w:val="36"/>
        </w:rPr>
        <w:t xml:space="preserve">  </w:t>
      </w:r>
    </w:p>
    <w:p w:rsidR="0011152D" w:rsidRPr="007B184E" w:rsidRDefault="0011152D" w:rsidP="008C78C0">
      <w:pPr>
        <w:spacing w:after="0" w:line="240" w:lineRule="auto"/>
        <w:rPr>
          <w:b/>
          <w:sz w:val="36"/>
          <w:szCs w:val="36"/>
        </w:rPr>
      </w:pPr>
      <w:r w:rsidRPr="007B184E">
        <w:rPr>
          <w:sz w:val="36"/>
          <w:szCs w:val="36"/>
        </w:rPr>
        <w:t xml:space="preserve">Social Model </w:t>
      </w:r>
      <w:hyperlink r:id="rId80" w:history="1">
        <w:r w:rsidRPr="007B184E">
          <w:rPr>
            <w:rStyle w:val="Hyperlink"/>
            <w:rFonts w:eastAsia="Times New Roman" w:cs="Times New Roman"/>
            <w:color w:val="000000" w:themeColor="text1"/>
            <w:sz w:val="36"/>
            <w:szCs w:val="36"/>
            <w:lang w:eastAsia="en-GB"/>
          </w:rPr>
          <w:t>http://old.bfi.org.uk/education/teaching/disability/thinking/medical.html</w:t>
        </w:r>
      </w:hyperlink>
      <w:r w:rsidR="006C54D2" w:rsidRPr="007B184E">
        <w:rPr>
          <w:rFonts w:eastAsia="Times New Roman" w:cs="Times New Roman"/>
          <w:color w:val="000000" w:themeColor="text1"/>
          <w:sz w:val="36"/>
          <w:szCs w:val="36"/>
          <w:lang w:eastAsia="en-GB"/>
        </w:rPr>
        <w:t xml:space="preserve"> </w:t>
      </w:r>
      <w:r w:rsidR="00462C9C" w:rsidRPr="007B184E">
        <w:rPr>
          <w:rFonts w:eastAsia="Times New Roman" w:cs="Times New Roman"/>
          <w:color w:val="000000" w:themeColor="text1"/>
          <w:sz w:val="36"/>
          <w:szCs w:val="36"/>
          <w:lang w:eastAsia="en-GB"/>
        </w:rPr>
        <w:t xml:space="preserve"> </w:t>
      </w:r>
    </w:p>
    <w:p w:rsidR="0011152D" w:rsidRPr="007B184E" w:rsidRDefault="00462C9C" w:rsidP="008C78C0">
      <w:pPr>
        <w:spacing w:after="0" w:line="240" w:lineRule="auto"/>
        <w:rPr>
          <w:sz w:val="36"/>
          <w:szCs w:val="36"/>
        </w:rPr>
      </w:pPr>
      <w:r w:rsidRPr="007B184E">
        <w:rPr>
          <w:sz w:val="36"/>
          <w:szCs w:val="36"/>
        </w:rPr>
        <w:t xml:space="preserve">UN Convention on the Rights Persons with </w:t>
      </w:r>
      <w:proofErr w:type="gramStart"/>
      <w:r w:rsidRPr="007B184E">
        <w:rPr>
          <w:sz w:val="36"/>
          <w:szCs w:val="36"/>
        </w:rPr>
        <w:t xml:space="preserve">Disabilities  </w:t>
      </w:r>
      <w:proofErr w:type="gramEnd"/>
      <w:r w:rsidR="0006767A" w:rsidRPr="007B184E">
        <w:rPr>
          <w:rFonts w:cs="Arial"/>
          <w:color w:val="000000"/>
          <w:sz w:val="36"/>
          <w:szCs w:val="36"/>
          <w:shd w:val="clear" w:color="auto" w:fill="FFFFFF"/>
        </w:rPr>
        <w:fldChar w:fldCharType="begin"/>
      </w:r>
      <w:r w:rsidRPr="007B184E">
        <w:rPr>
          <w:rFonts w:cs="Arial"/>
          <w:color w:val="000000"/>
          <w:sz w:val="36"/>
          <w:szCs w:val="36"/>
          <w:shd w:val="clear" w:color="auto" w:fill="FFFFFF"/>
        </w:rPr>
        <w:instrText xml:space="preserve"> HYPERLINK "http://www.un.org/disabilities" </w:instrText>
      </w:r>
      <w:r w:rsidR="0006767A" w:rsidRPr="007B184E">
        <w:rPr>
          <w:rFonts w:cs="Arial"/>
          <w:color w:val="000000"/>
          <w:sz w:val="36"/>
          <w:szCs w:val="36"/>
          <w:shd w:val="clear" w:color="auto" w:fill="FFFFFF"/>
        </w:rPr>
        <w:fldChar w:fldCharType="separate"/>
      </w:r>
      <w:r w:rsidRPr="007B184E">
        <w:rPr>
          <w:rStyle w:val="Hyperlink"/>
          <w:rFonts w:cs="Arial"/>
          <w:sz w:val="36"/>
          <w:szCs w:val="36"/>
          <w:shd w:val="clear" w:color="auto" w:fill="FFFFFF"/>
        </w:rPr>
        <w:t>http://www.un.org/disabilities</w:t>
      </w:r>
      <w:r w:rsidR="0006767A" w:rsidRPr="007B184E">
        <w:rPr>
          <w:rFonts w:cs="Arial"/>
          <w:color w:val="000000"/>
          <w:sz w:val="36"/>
          <w:szCs w:val="36"/>
          <w:shd w:val="clear" w:color="auto" w:fill="FFFFFF"/>
        </w:rPr>
        <w:fldChar w:fldCharType="end"/>
      </w:r>
      <w:r w:rsidRPr="007B184E">
        <w:rPr>
          <w:rFonts w:cs="Arial"/>
          <w:color w:val="000000"/>
          <w:sz w:val="36"/>
          <w:szCs w:val="36"/>
          <w:shd w:val="clear" w:color="auto" w:fill="FFFFFF"/>
        </w:rPr>
        <w:t xml:space="preserve">    </w:t>
      </w:r>
    </w:p>
    <w:p w:rsidR="00E420F6" w:rsidRPr="007B184E" w:rsidRDefault="0011152D" w:rsidP="008C78C0">
      <w:pPr>
        <w:pStyle w:val="NormalWeb"/>
        <w:shd w:val="clear" w:color="auto" w:fill="FFFFFF" w:themeFill="background1"/>
        <w:spacing w:before="0" w:beforeAutospacing="0" w:after="0" w:afterAutospacing="0"/>
        <w:rPr>
          <w:rFonts w:asciiTheme="minorHAnsi" w:hAnsiTheme="minorHAnsi"/>
          <w:color w:val="000000" w:themeColor="text1"/>
          <w:sz w:val="36"/>
          <w:szCs w:val="36"/>
        </w:rPr>
      </w:pPr>
      <w:r w:rsidRPr="007B184E">
        <w:rPr>
          <w:rFonts w:asciiTheme="minorHAnsi" w:hAnsiTheme="minorHAnsi"/>
          <w:sz w:val="36"/>
          <w:szCs w:val="36"/>
        </w:rPr>
        <w:t xml:space="preserve">Stereotypes </w:t>
      </w:r>
      <w:hyperlink r:id="rId81" w:history="1">
        <w:r w:rsidR="00462C9C" w:rsidRPr="007B184E">
          <w:rPr>
            <w:rStyle w:val="Hyperlink"/>
            <w:rFonts w:asciiTheme="minorHAnsi" w:hAnsiTheme="minorHAnsi"/>
            <w:color w:val="000000" w:themeColor="text1"/>
            <w:sz w:val="36"/>
            <w:szCs w:val="36"/>
          </w:rPr>
          <w:t>http://old.bfi.org.uk/education/teaching/disability/thinking/stereotypes.html</w:t>
        </w:r>
      </w:hyperlink>
      <w:r w:rsidR="007047D4" w:rsidRPr="007B184E">
        <w:rPr>
          <w:rFonts w:asciiTheme="minorHAnsi" w:hAnsiTheme="minorHAnsi"/>
          <w:color w:val="000000" w:themeColor="text1"/>
          <w:sz w:val="36"/>
          <w:szCs w:val="36"/>
        </w:rPr>
        <w:t xml:space="preserve"> </w:t>
      </w:r>
      <w:r w:rsidR="006C54D2" w:rsidRPr="007B184E">
        <w:rPr>
          <w:rFonts w:asciiTheme="minorHAnsi" w:hAnsiTheme="minorHAnsi"/>
          <w:color w:val="000000" w:themeColor="text1"/>
          <w:sz w:val="36"/>
          <w:szCs w:val="36"/>
        </w:rPr>
        <w:t xml:space="preserve"> </w:t>
      </w:r>
      <w:r w:rsidR="00E420F6" w:rsidRPr="007B184E">
        <w:rPr>
          <w:rFonts w:asciiTheme="minorHAnsi" w:hAnsiTheme="minorHAnsi"/>
          <w:color w:val="000000" w:themeColor="text1"/>
          <w:sz w:val="36"/>
          <w:szCs w:val="36"/>
        </w:rPr>
        <w:t xml:space="preserve"> </w:t>
      </w:r>
      <w:r w:rsidR="006A1F2A" w:rsidRPr="007B184E">
        <w:rPr>
          <w:rFonts w:asciiTheme="minorHAnsi" w:hAnsiTheme="minorHAnsi"/>
          <w:color w:val="000000" w:themeColor="text1"/>
          <w:sz w:val="36"/>
          <w:szCs w:val="36"/>
        </w:rPr>
        <w:t xml:space="preserve"> </w:t>
      </w:r>
    </w:p>
    <w:p w:rsidR="00462C9C" w:rsidRPr="007B184E" w:rsidRDefault="0006767A" w:rsidP="008C78C0">
      <w:pPr>
        <w:pStyle w:val="NormalWeb"/>
        <w:shd w:val="clear" w:color="auto" w:fill="FFFFFF" w:themeFill="background1"/>
        <w:spacing w:before="0" w:beforeAutospacing="0" w:after="0" w:afterAutospacing="0"/>
        <w:rPr>
          <w:rFonts w:asciiTheme="minorHAnsi" w:hAnsiTheme="minorHAnsi"/>
          <w:color w:val="000000" w:themeColor="text1"/>
          <w:sz w:val="36"/>
          <w:szCs w:val="36"/>
        </w:rPr>
      </w:pPr>
      <w:hyperlink r:id="rId82" w:history="1">
        <w:r w:rsidR="00E420F6" w:rsidRPr="007B184E">
          <w:rPr>
            <w:rStyle w:val="Hyperlink"/>
            <w:rFonts w:asciiTheme="minorHAnsi" w:hAnsiTheme="minorHAnsi"/>
            <w:sz w:val="36"/>
            <w:szCs w:val="36"/>
          </w:rPr>
          <w:t>http://worldofinclusion.com/v3/wp-content/uploads/2014/01/disability_in_media.pdf</w:t>
        </w:r>
      </w:hyperlink>
      <w:r w:rsidR="00E420F6" w:rsidRPr="007B184E">
        <w:rPr>
          <w:rFonts w:asciiTheme="minorHAnsi" w:hAnsiTheme="minorHAnsi"/>
          <w:color w:val="000000" w:themeColor="text1"/>
          <w:sz w:val="36"/>
          <w:szCs w:val="36"/>
        </w:rPr>
        <w:t xml:space="preserve"> </w:t>
      </w:r>
      <w:r w:rsidR="006A1F2A" w:rsidRPr="007B184E">
        <w:rPr>
          <w:rFonts w:asciiTheme="minorHAnsi" w:hAnsiTheme="minorHAnsi"/>
          <w:color w:val="000000" w:themeColor="text1"/>
          <w:sz w:val="36"/>
          <w:szCs w:val="36"/>
        </w:rPr>
        <w:t xml:space="preserve"> </w:t>
      </w:r>
      <w:r w:rsidR="00462C9C" w:rsidRPr="007B184E">
        <w:rPr>
          <w:rFonts w:asciiTheme="minorHAnsi" w:hAnsiTheme="minorHAnsi"/>
          <w:color w:val="000000" w:themeColor="text1"/>
          <w:sz w:val="36"/>
          <w:szCs w:val="36"/>
        </w:rPr>
        <w:t xml:space="preserve">  </w:t>
      </w:r>
    </w:p>
    <w:p w:rsidR="0011152D" w:rsidRPr="007B184E" w:rsidRDefault="00E420F6" w:rsidP="008C78C0">
      <w:pPr>
        <w:spacing w:after="0" w:line="240" w:lineRule="auto"/>
        <w:rPr>
          <w:sz w:val="36"/>
          <w:szCs w:val="36"/>
        </w:rPr>
      </w:pPr>
      <w:r w:rsidRPr="007B184E">
        <w:rPr>
          <w:sz w:val="36"/>
          <w:szCs w:val="36"/>
        </w:rPr>
        <w:t xml:space="preserve">Film Clips for use in discussing disabling imagery </w:t>
      </w:r>
      <w:hyperlink r:id="rId83" w:history="1">
        <w:r w:rsidR="007047D4" w:rsidRPr="007B184E">
          <w:rPr>
            <w:rStyle w:val="Hyperlink"/>
            <w:sz w:val="36"/>
            <w:szCs w:val="36"/>
          </w:rPr>
          <w:t>http://ukdhm.org/portrayal-in-film/</w:t>
        </w:r>
      </w:hyperlink>
      <w:r w:rsidR="007047D4" w:rsidRPr="007B184E">
        <w:rPr>
          <w:sz w:val="36"/>
          <w:szCs w:val="36"/>
        </w:rPr>
        <w:t xml:space="preserve"> </w:t>
      </w:r>
      <w:r w:rsidRPr="007B184E">
        <w:rPr>
          <w:sz w:val="36"/>
          <w:szCs w:val="36"/>
        </w:rPr>
        <w:t xml:space="preserve"> </w:t>
      </w:r>
    </w:p>
    <w:p w:rsidR="0011152D" w:rsidRPr="007B184E" w:rsidRDefault="0011152D" w:rsidP="008C78C0">
      <w:pPr>
        <w:spacing w:after="0" w:line="240" w:lineRule="auto"/>
        <w:rPr>
          <w:sz w:val="36"/>
          <w:szCs w:val="36"/>
        </w:rPr>
      </w:pPr>
      <w:r w:rsidRPr="007B184E">
        <w:rPr>
          <w:sz w:val="36"/>
          <w:szCs w:val="36"/>
        </w:rPr>
        <w:t xml:space="preserve">Disabling Imagery </w:t>
      </w:r>
      <w:hyperlink r:id="rId84" w:history="1">
        <w:r w:rsidR="007047D4" w:rsidRPr="007B184E">
          <w:rPr>
            <w:rStyle w:val="Hyperlink"/>
            <w:sz w:val="36"/>
            <w:szCs w:val="36"/>
          </w:rPr>
          <w:t>http://ukdhm.org/disabling-imagery/</w:t>
        </w:r>
      </w:hyperlink>
      <w:r w:rsidR="007047D4" w:rsidRPr="007B184E">
        <w:rPr>
          <w:sz w:val="36"/>
          <w:szCs w:val="36"/>
        </w:rPr>
        <w:t xml:space="preserve"> </w:t>
      </w:r>
    </w:p>
    <w:p w:rsidR="0011152D" w:rsidRPr="007B184E" w:rsidRDefault="0011152D" w:rsidP="008C78C0">
      <w:pPr>
        <w:spacing w:after="0" w:line="240" w:lineRule="auto"/>
        <w:rPr>
          <w:sz w:val="36"/>
          <w:szCs w:val="36"/>
        </w:rPr>
      </w:pPr>
      <w:r w:rsidRPr="007B184E">
        <w:rPr>
          <w:sz w:val="36"/>
          <w:szCs w:val="36"/>
        </w:rPr>
        <w:t>Off Limits</w:t>
      </w:r>
      <w:r w:rsidR="007047D4" w:rsidRPr="007B184E">
        <w:rPr>
          <w:sz w:val="36"/>
          <w:szCs w:val="36"/>
        </w:rPr>
        <w:t xml:space="preserve"> Images of Disability </w:t>
      </w:r>
      <w:hyperlink r:id="rId85" w:history="1">
        <w:r w:rsidR="007047D4" w:rsidRPr="007B184E">
          <w:rPr>
            <w:rStyle w:val="Hyperlink"/>
            <w:sz w:val="36"/>
            <w:szCs w:val="36"/>
          </w:rPr>
          <w:t>http://ukdhm.org/off-limits-images-of-disability</w:t>
        </w:r>
      </w:hyperlink>
      <w:r w:rsidR="007047D4" w:rsidRPr="007B184E">
        <w:rPr>
          <w:sz w:val="36"/>
          <w:szCs w:val="36"/>
        </w:rPr>
        <w:t xml:space="preserve"> </w:t>
      </w:r>
    </w:p>
    <w:p w:rsidR="00E420F6" w:rsidRPr="007B184E" w:rsidRDefault="00E420F6" w:rsidP="008C78C0">
      <w:pPr>
        <w:spacing w:after="0" w:line="240" w:lineRule="auto"/>
        <w:rPr>
          <w:sz w:val="36"/>
          <w:szCs w:val="36"/>
        </w:rPr>
      </w:pPr>
      <w:r w:rsidRPr="007B184E">
        <w:rPr>
          <w:sz w:val="36"/>
          <w:szCs w:val="36"/>
        </w:rPr>
        <w:t xml:space="preserve">Raspberry Ripple Awards 1997 for best </w:t>
      </w:r>
      <w:r w:rsidR="007047D4" w:rsidRPr="007B184E">
        <w:rPr>
          <w:sz w:val="36"/>
          <w:szCs w:val="36"/>
        </w:rPr>
        <w:t>a</w:t>
      </w:r>
      <w:r w:rsidRPr="007B184E">
        <w:rPr>
          <w:sz w:val="36"/>
          <w:szCs w:val="36"/>
        </w:rPr>
        <w:t xml:space="preserve">nd worst portrayal </w:t>
      </w:r>
      <w:hyperlink r:id="rId86" w:history="1">
        <w:r w:rsidR="007047D4" w:rsidRPr="007B184E">
          <w:rPr>
            <w:rStyle w:val="Hyperlink"/>
            <w:sz w:val="36"/>
            <w:szCs w:val="36"/>
          </w:rPr>
          <w:t>http://ukdhm.org/raspberry-ripple-awards/</w:t>
        </w:r>
      </w:hyperlink>
      <w:r w:rsidR="007047D4" w:rsidRPr="007B184E">
        <w:rPr>
          <w:sz w:val="36"/>
          <w:szCs w:val="36"/>
        </w:rPr>
        <w:t xml:space="preserve"> </w:t>
      </w:r>
    </w:p>
    <w:p w:rsidR="0011152D" w:rsidRPr="007B184E" w:rsidRDefault="00462C9C" w:rsidP="008C78C0">
      <w:pPr>
        <w:spacing w:after="0" w:line="240" w:lineRule="auto"/>
        <w:rPr>
          <w:sz w:val="36"/>
          <w:szCs w:val="36"/>
        </w:rPr>
      </w:pPr>
      <w:r w:rsidRPr="007B184E">
        <w:rPr>
          <w:sz w:val="36"/>
          <w:szCs w:val="36"/>
        </w:rPr>
        <w:t xml:space="preserve">Broadcasters Network </w:t>
      </w:r>
      <w:hyperlink r:id="rId87" w:history="1">
        <w:r w:rsidR="007047D4" w:rsidRPr="007B184E">
          <w:rPr>
            <w:rStyle w:val="Hyperlink"/>
            <w:sz w:val="36"/>
            <w:szCs w:val="36"/>
          </w:rPr>
          <w:t>http://www.ofcom.org.uk/static/archive/itc/uploads/Make_A_Difference.pdf</w:t>
        </w:r>
      </w:hyperlink>
      <w:r w:rsidR="007047D4" w:rsidRPr="007B184E">
        <w:rPr>
          <w:sz w:val="36"/>
          <w:szCs w:val="36"/>
        </w:rPr>
        <w:t xml:space="preserve"> </w:t>
      </w:r>
    </w:p>
    <w:p w:rsidR="00096302" w:rsidRPr="007B184E" w:rsidRDefault="00096302" w:rsidP="008C78C0">
      <w:pPr>
        <w:spacing w:after="0" w:line="240" w:lineRule="auto"/>
        <w:rPr>
          <w:sz w:val="36"/>
          <w:szCs w:val="36"/>
        </w:rPr>
      </w:pPr>
      <w:r w:rsidRPr="007B184E">
        <w:rPr>
          <w:sz w:val="36"/>
          <w:szCs w:val="36"/>
        </w:rPr>
        <w:t xml:space="preserve">International Labour Organisation Reporting on Disability Guidelines for the Media </w:t>
      </w:r>
      <w:hyperlink r:id="rId88" w:history="1">
        <w:r w:rsidRPr="007B184E">
          <w:rPr>
            <w:rStyle w:val="Hyperlink"/>
            <w:sz w:val="36"/>
            <w:szCs w:val="36"/>
          </w:rPr>
          <w:t>http://www.ilo.org/skills/pubs/WCMS_127002/lang--en/index.htm</w:t>
        </w:r>
      </w:hyperlink>
      <w:r w:rsidRPr="007B184E">
        <w:rPr>
          <w:sz w:val="36"/>
          <w:szCs w:val="36"/>
        </w:rPr>
        <w:t xml:space="preserve"> </w:t>
      </w:r>
    </w:p>
    <w:p w:rsidR="007047D4" w:rsidRPr="007B184E" w:rsidRDefault="007047D4" w:rsidP="008C78C0">
      <w:pPr>
        <w:spacing w:after="0" w:line="240" w:lineRule="auto"/>
        <w:rPr>
          <w:sz w:val="36"/>
          <w:szCs w:val="36"/>
        </w:rPr>
      </w:pPr>
    </w:p>
    <w:p w:rsidR="007047D4" w:rsidRPr="007B184E" w:rsidRDefault="00605A7F" w:rsidP="007047D4">
      <w:pPr>
        <w:spacing w:after="0" w:line="240" w:lineRule="auto"/>
        <w:rPr>
          <w:sz w:val="36"/>
          <w:szCs w:val="36"/>
        </w:rPr>
      </w:pPr>
      <w:r w:rsidRPr="007B184E">
        <w:rPr>
          <w:sz w:val="36"/>
          <w:szCs w:val="36"/>
        </w:rPr>
        <w:lastRenderedPageBreak/>
        <w:t>Nationa</w:t>
      </w:r>
      <w:r w:rsidR="007047D4" w:rsidRPr="007B184E">
        <w:rPr>
          <w:sz w:val="36"/>
          <w:szCs w:val="36"/>
        </w:rPr>
        <w:t xml:space="preserve">l Coordinator UK Disability History Month, 78, </w:t>
      </w:r>
      <w:proofErr w:type="spellStart"/>
      <w:r w:rsidR="007047D4" w:rsidRPr="007B184E">
        <w:rPr>
          <w:sz w:val="36"/>
          <w:szCs w:val="36"/>
        </w:rPr>
        <w:t>Mildmay</w:t>
      </w:r>
      <w:proofErr w:type="spellEnd"/>
      <w:r w:rsidR="007047D4" w:rsidRPr="007B184E">
        <w:rPr>
          <w:sz w:val="36"/>
          <w:szCs w:val="36"/>
        </w:rPr>
        <w:t xml:space="preserve"> Grove South, London </w:t>
      </w:r>
      <w:proofErr w:type="gramStart"/>
      <w:r w:rsidR="007047D4" w:rsidRPr="007B184E">
        <w:rPr>
          <w:sz w:val="36"/>
          <w:szCs w:val="36"/>
        </w:rPr>
        <w:t>N1  4PJ</w:t>
      </w:r>
      <w:proofErr w:type="gramEnd"/>
    </w:p>
    <w:p w:rsidR="007047D4" w:rsidRPr="007B184E" w:rsidRDefault="007047D4" w:rsidP="007047D4">
      <w:pPr>
        <w:spacing w:after="0" w:line="240" w:lineRule="auto"/>
        <w:rPr>
          <w:sz w:val="36"/>
          <w:szCs w:val="36"/>
        </w:rPr>
      </w:pPr>
      <w:proofErr w:type="spellStart"/>
      <w:r w:rsidRPr="007B184E">
        <w:rPr>
          <w:sz w:val="36"/>
          <w:szCs w:val="36"/>
        </w:rPr>
        <w:t>e.mail</w:t>
      </w:r>
      <w:proofErr w:type="spellEnd"/>
      <w:r w:rsidRPr="007B184E">
        <w:rPr>
          <w:sz w:val="36"/>
          <w:szCs w:val="36"/>
        </w:rPr>
        <w:t xml:space="preserve"> </w:t>
      </w:r>
      <w:hyperlink r:id="rId89" w:history="1">
        <w:r w:rsidRPr="007B184E">
          <w:rPr>
            <w:rStyle w:val="Hyperlink"/>
            <w:sz w:val="36"/>
            <w:szCs w:val="36"/>
          </w:rPr>
          <w:t>info@ukdhm.org</w:t>
        </w:r>
      </w:hyperlink>
      <w:r w:rsidRPr="007B184E">
        <w:rPr>
          <w:sz w:val="36"/>
          <w:szCs w:val="36"/>
        </w:rPr>
        <w:t xml:space="preserve"> </w:t>
      </w:r>
      <w:r w:rsidR="00605A7F" w:rsidRPr="007B184E">
        <w:rPr>
          <w:sz w:val="36"/>
          <w:szCs w:val="36"/>
        </w:rPr>
        <w:t xml:space="preserve"> </w:t>
      </w:r>
      <w:r w:rsidRPr="007B184E">
        <w:rPr>
          <w:sz w:val="36"/>
          <w:szCs w:val="36"/>
        </w:rPr>
        <w:t xml:space="preserve">Website </w:t>
      </w:r>
      <w:hyperlink r:id="rId90" w:history="1">
        <w:r w:rsidRPr="007B184E">
          <w:rPr>
            <w:rStyle w:val="Hyperlink"/>
            <w:sz w:val="36"/>
            <w:szCs w:val="36"/>
          </w:rPr>
          <w:t>www.ukdhm.org</w:t>
        </w:r>
      </w:hyperlink>
      <w:r w:rsidRPr="007B184E">
        <w:rPr>
          <w:sz w:val="36"/>
          <w:szCs w:val="36"/>
        </w:rPr>
        <w:t xml:space="preserve"> </w:t>
      </w:r>
      <w:r w:rsidR="009F4025" w:rsidRPr="007B184E">
        <w:rPr>
          <w:sz w:val="36"/>
          <w:szCs w:val="36"/>
        </w:rPr>
        <w:t xml:space="preserve"> Accessible format of this Broadsheet on website</w:t>
      </w:r>
    </w:p>
    <w:sectPr w:rsidR="007047D4" w:rsidRPr="007B184E" w:rsidSect="00C8659A">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71ADB"/>
    <w:multiLevelType w:val="multilevel"/>
    <w:tmpl w:val="EFAE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1097D"/>
    <w:multiLevelType w:val="multilevel"/>
    <w:tmpl w:val="7FB4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C5C2A"/>
    <w:multiLevelType w:val="multilevel"/>
    <w:tmpl w:val="0F8E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5F1F70"/>
    <w:multiLevelType w:val="multilevel"/>
    <w:tmpl w:val="7182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B5347E"/>
    <w:multiLevelType w:val="multilevel"/>
    <w:tmpl w:val="0B5E9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D910A1"/>
    <w:multiLevelType w:val="multilevel"/>
    <w:tmpl w:val="2FC60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F720B0"/>
    <w:multiLevelType w:val="multilevel"/>
    <w:tmpl w:val="5810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BD3752"/>
    <w:multiLevelType w:val="multilevel"/>
    <w:tmpl w:val="1646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17889"/>
    <w:multiLevelType w:val="multilevel"/>
    <w:tmpl w:val="CE88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EF542E"/>
    <w:multiLevelType w:val="multilevel"/>
    <w:tmpl w:val="3C2E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AF627D"/>
    <w:multiLevelType w:val="multilevel"/>
    <w:tmpl w:val="5AC2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AD6773"/>
    <w:multiLevelType w:val="multilevel"/>
    <w:tmpl w:val="0870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7843DA"/>
    <w:multiLevelType w:val="multilevel"/>
    <w:tmpl w:val="A0EA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A10360"/>
    <w:multiLevelType w:val="multilevel"/>
    <w:tmpl w:val="5192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F072CB"/>
    <w:multiLevelType w:val="multilevel"/>
    <w:tmpl w:val="72CA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CD2BF9"/>
    <w:multiLevelType w:val="multilevel"/>
    <w:tmpl w:val="6344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D54F8D"/>
    <w:multiLevelType w:val="multilevel"/>
    <w:tmpl w:val="4102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ED7533"/>
    <w:multiLevelType w:val="multilevel"/>
    <w:tmpl w:val="E466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EF4791"/>
    <w:multiLevelType w:val="multilevel"/>
    <w:tmpl w:val="8402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F049B7"/>
    <w:multiLevelType w:val="multilevel"/>
    <w:tmpl w:val="91E2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A267C9"/>
    <w:multiLevelType w:val="multilevel"/>
    <w:tmpl w:val="72CA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075139"/>
    <w:multiLevelType w:val="multilevel"/>
    <w:tmpl w:val="8234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092E25"/>
    <w:multiLevelType w:val="multilevel"/>
    <w:tmpl w:val="0494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465485"/>
    <w:multiLevelType w:val="multilevel"/>
    <w:tmpl w:val="5004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F45C6C"/>
    <w:multiLevelType w:val="multilevel"/>
    <w:tmpl w:val="EE2E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AF6533"/>
    <w:multiLevelType w:val="multilevel"/>
    <w:tmpl w:val="2B7A6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D43F40"/>
    <w:multiLevelType w:val="multilevel"/>
    <w:tmpl w:val="63AA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4B091F"/>
    <w:multiLevelType w:val="multilevel"/>
    <w:tmpl w:val="3892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731574"/>
    <w:multiLevelType w:val="multilevel"/>
    <w:tmpl w:val="7452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1923F4"/>
    <w:multiLevelType w:val="multilevel"/>
    <w:tmpl w:val="1762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6F32E2"/>
    <w:multiLevelType w:val="multilevel"/>
    <w:tmpl w:val="8684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E07128"/>
    <w:multiLevelType w:val="multilevel"/>
    <w:tmpl w:val="BD1A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0162CB"/>
    <w:multiLevelType w:val="multilevel"/>
    <w:tmpl w:val="A772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B475EF"/>
    <w:multiLevelType w:val="multilevel"/>
    <w:tmpl w:val="4C8C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841B25"/>
    <w:multiLevelType w:val="multilevel"/>
    <w:tmpl w:val="17D0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1A7F97"/>
    <w:multiLevelType w:val="multilevel"/>
    <w:tmpl w:val="2E08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6D7067"/>
    <w:multiLevelType w:val="multilevel"/>
    <w:tmpl w:val="C3C4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062AB7"/>
    <w:multiLevelType w:val="multilevel"/>
    <w:tmpl w:val="CA7A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1D5155"/>
    <w:multiLevelType w:val="multilevel"/>
    <w:tmpl w:val="D732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7"/>
  </w:num>
  <w:num w:numId="3">
    <w:abstractNumId w:val="25"/>
  </w:num>
  <w:num w:numId="4">
    <w:abstractNumId w:val="33"/>
  </w:num>
  <w:num w:numId="5">
    <w:abstractNumId w:val="31"/>
  </w:num>
  <w:num w:numId="6">
    <w:abstractNumId w:val="7"/>
  </w:num>
  <w:num w:numId="7">
    <w:abstractNumId w:val="36"/>
  </w:num>
  <w:num w:numId="8">
    <w:abstractNumId w:val="27"/>
  </w:num>
  <w:num w:numId="9">
    <w:abstractNumId w:val="24"/>
  </w:num>
  <w:num w:numId="10">
    <w:abstractNumId w:val="21"/>
  </w:num>
  <w:num w:numId="11">
    <w:abstractNumId w:val="34"/>
  </w:num>
  <w:num w:numId="12">
    <w:abstractNumId w:val="2"/>
  </w:num>
  <w:num w:numId="13">
    <w:abstractNumId w:val="0"/>
  </w:num>
  <w:num w:numId="14">
    <w:abstractNumId w:val="12"/>
  </w:num>
  <w:num w:numId="15">
    <w:abstractNumId w:val="19"/>
  </w:num>
  <w:num w:numId="16">
    <w:abstractNumId w:val="10"/>
  </w:num>
  <w:num w:numId="17">
    <w:abstractNumId w:val="4"/>
  </w:num>
  <w:num w:numId="18">
    <w:abstractNumId w:val="18"/>
  </w:num>
  <w:num w:numId="19">
    <w:abstractNumId w:val="5"/>
  </w:num>
  <w:num w:numId="20">
    <w:abstractNumId w:val="3"/>
  </w:num>
  <w:num w:numId="21">
    <w:abstractNumId w:val="16"/>
  </w:num>
  <w:num w:numId="22">
    <w:abstractNumId w:val="37"/>
  </w:num>
  <w:num w:numId="23">
    <w:abstractNumId w:val="9"/>
  </w:num>
  <w:num w:numId="24">
    <w:abstractNumId w:val="35"/>
  </w:num>
  <w:num w:numId="25">
    <w:abstractNumId w:val="29"/>
  </w:num>
  <w:num w:numId="26">
    <w:abstractNumId w:val="1"/>
  </w:num>
  <w:num w:numId="27">
    <w:abstractNumId w:val="30"/>
  </w:num>
  <w:num w:numId="28">
    <w:abstractNumId w:val="38"/>
  </w:num>
  <w:num w:numId="29">
    <w:abstractNumId w:val="6"/>
  </w:num>
  <w:num w:numId="30">
    <w:abstractNumId w:val="22"/>
  </w:num>
  <w:num w:numId="31">
    <w:abstractNumId w:val="26"/>
  </w:num>
  <w:num w:numId="32">
    <w:abstractNumId w:val="32"/>
  </w:num>
  <w:num w:numId="33">
    <w:abstractNumId w:val="8"/>
  </w:num>
  <w:num w:numId="34">
    <w:abstractNumId w:val="15"/>
  </w:num>
  <w:num w:numId="35">
    <w:abstractNumId w:val="23"/>
  </w:num>
  <w:num w:numId="36">
    <w:abstractNumId w:val="11"/>
  </w:num>
  <w:num w:numId="37">
    <w:abstractNumId w:val="28"/>
  </w:num>
  <w:num w:numId="38">
    <w:abstractNumId w:val="13"/>
  </w:num>
  <w:num w:numId="3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E3F02"/>
    <w:rsid w:val="0002012B"/>
    <w:rsid w:val="00027CD5"/>
    <w:rsid w:val="00044C5B"/>
    <w:rsid w:val="0006767A"/>
    <w:rsid w:val="00073422"/>
    <w:rsid w:val="00084C2E"/>
    <w:rsid w:val="00096302"/>
    <w:rsid w:val="0011152D"/>
    <w:rsid w:val="00131FC5"/>
    <w:rsid w:val="00132BB0"/>
    <w:rsid w:val="00150C14"/>
    <w:rsid w:val="001C5C2D"/>
    <w:rsid w:val="001F1A41"/>
    <w:rsid w:val="001F4A52"/>
    <w:rsid w:val="00245001"/>
    <w:rsid w:val="00276DA0"/>
    <w:rsid w:val="0028327C"/>
    <w:rsid w:val="00284932"/>
    <w:rsid w:val="00286BA1"/>
    <w:rsid w:val="002E3F02"/>
    <w:rsid w:val="002F5A8D"/>
    <w:rsid w:val="003423B7"/>
    <w:rsid w:val="00393A2F"/>
    <w:rsid w:val="00422025"/>
    <w:rsid w:val="00427008"/>
    <w:rsid w:val="00430A94"/>
    <w:rsid w:val="00462C9C"/>
    <w:rsid w:val="00474C3C"/>
    <w:rsid w:val="004A2D32"/>
    <w:rsid w:val="004C3B5A"/>
    <w:rsid w:val="004D401E"/>
    <w:rsid w:val="00552913"/>
    <w:rsid w:val="005563E4"/>
    <w:rsid w:val="00572C4E"/>
    <w:rsid w:val="00586032"/>
    <w:rsid w:val="005B0428"/>
    <w:rsid w:val="00603FB3"/>
    <w:rsid w:val="00605A7F"/>
    <w:rsid w:val="0063791D"/>
    <w:rsid w:val="006615F8"/>
    <w:rsid w:val="0067098F"/>
    <w:rsid w:val="00687B8C"/>
    <w:rsid w:val="006A021B"/>
    <w:rsid w:val="006A1F2A"/>
    <w:rsid w:val="006B7F7F"/>
    <w:rsid w:val="006C54D2"/>
    <w:rsid w:val="006D5B43"/>
    <w:rsid w:val="007047D4"/>
    <w:rsid w:val="0071524C"/>
    <w:rsid w:val="007170B6"/>
    <w:rsid w:val="007B184E"/>
    <w:rsid w:val="007D66E1"/>
    <w:rsid w:val="00810A60"/>
    <w:rsid w:val="008175CF"/>
    <w:rsid w:val="00834741"/>
    <w:rsid w:val="00862AA6"/>
    <w:rsid w:val="00866424"/>
    <w:rsid w:val="00886010"/>
    <w:rsid w:val="008C2BF7"/>
    <w:rsid w:val="008C78C0"/>
    <w:rsid w:val="00905BBD"/>
    <w:rsid w:val="00942393"/>
    <w:rsid w:val="009A1DBF"/>
    <w:rsid w:val="009A2370"/>
    <w:rsid w:val="009B104E"/>
    <w:rsid w:val="009C32CE"/>
    <w:rsid w:val="009D458F"/>
    <w:rsid w:val="009F4025"/>
    <w:rsid w:val="00A11AD1"/>
    <w:rsid w:val="00A22F2D"/>
    <w:rsid w:val="00A23065"/>
    <w:rsid w:val="00A8417C"/>
    <w:rsid w:val="00AA673E"/>
    <w:rsid w:val="00AC3FE9"/>
    <w:rsid w:val="00AF5AFF"/>
    <w:rsid w:val="00B25A46"/>
    <w:rsid w:val="00B278E0"/>
    <w:rsid w:val="00B678AE"/>
    <w:rsid w:val="00B709DA"/>
    <w:rsid w:val="00BB2158"/>
    <w:rsid w:val="00BC15C2"/>
    <w:rsid w:val="00BC25F7"/>
    <w:rsid w:val="00BD1733"/>
    <w:rsid w:val="00BE3C08"/>
    <w:rsid w:val="00C731A2"/>
    <w:rsid w:val="00C8659A"/>
    <w:rsid w:val="00C91555"/>
    <w:rsid w:val="00CC4D04"/>
    <w:rsid w:val="00D14447"/>
    <w:rsid w:val="00D703CB"/>
    <w:rsid w:val="00E02298"/>
    <w:rsid w:val="00E205DA"/>
    <w:rsid w:val="00E33FCF"/>
    <w:rsid w:val="00E405D5"/>
    <w:rsid w:val="00E420F6"/>
    <w:rsid w:val="00E4347F"/>
    <w:rsid w:val="00E43F0A"/>
    <w:rsid w:val="00E45496"/>
    <w:rsid w:val="00E744AF"/>
    <w:rsid w:val="00EA49F8"/>
    <w:rsid w:val="00F1633C"/>
    <w:rsid w:val="00F84EF5"/>
    <w:rsid w:val="00FC2F83"/>
    <w:rsid w:val="00FD0E98"/>
    <w:rsid w:val="00FE543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F02"/>
  </w:style>
  <w:style w:type="paragraph" w:styleId="Heading2">
    <w:name w:val="heading 2"/>
    <w:basedOn w:val="Normal"/>
    <w:next w:val="Normal"/>
    <w:link w:val="Heading2Char"/>
    <w:uiPriority w:val="9"/>
    <w:unhideWhenUsed/>
    <w:qFormat/>
    <w:rsid w:val="00EA49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A49F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A49F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1A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F1A41"/>
  </w:style>
  <w:style w:type="character" w:styleId="Hyperlink">
    <w:name w:val="Hyperlink"/>
    <w:basedOn w:val="DefaultParagraphFont"/>
    <w:uiPriority w:val="99"/>
    <w:unhideWhenUsed/>
    <w:rsid w:val="001F1A41"/>
    <w:rPr>
      <w:color w:val="0000FF"/>
      <w:u w:val="single"/>
    </w:rPr>
  </w:style>
  <w:style w:type="character" w:styleId="Emphasis">
    <w:name w:val="Emphasis"/>
    <w:basedOn w:val="DefaultParagraphFont"/>
    <w:uiPriority w:val="20"/>
    <w:qFormat/>
    <w:rsid w:val="001F1A41"/>
    <w:rPr>
      <w:i/>
      <w:iCs/>
    </w:rPr>
  </w:style>
  <w:style w:type="character" w:customStyle="1" w:styleId="Heading4Char">
    <w:name w:val="Heading 4 Char"/>
    <w:basedOn w:val="DefaultParagraphFont"/>
    <w:link w:val="Heading4"/>
    <w:uiPriority w:val="9"/>
    <w:rsid w:val="00EA49F8"/>
    <w:rPr>
      <w:rFonts w:ascii="Times New Roman" w:eastAsia="Times New Roman" w:hAnsi="Times New Roman" w:cs="Times New Roman"/>
      <w:b/>
      <w:bCs/>
      <w:sz w:val="24"/>
      <w:szCs w:val="24"/>
      <w:lang w:eastAsia="en-GB"/>
    </w:rPr>
  </w:style>
  <w:style w:type="character" w:styleId="HTMLCite">
    <w:name w:val="HTML Cite"/>
    <w:basedOn w:val="DefaultParagraphFont"/>
    <w:uiPriority w:val="99"/>
    <w:semiHidden/>
    <w:unhideWhenUsed/>
    <w:rsid w:val="00EA49F8"/>
    <w:rPr>
      <w:i/>
      <w:iCs/>
    </w:rPr>
  </w:style>
  <w:style w:type="paragraph" w:styleId="BalloonText">
    <w:name w:val="Balloon Text"/>
    <w:basedOn w:val="Normal"/>
    <w:link w:val="BalloonTextChar"/>
    <w:uiPriority w:val="99"/>
    <w:semiHidden/>
    <w:unhideWhenUsed/>
    <w:rsid w:val="00EA4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9F8"/>
    <w:rPr>
      <w:rFonts w:ascii="Tahoma" w:hAnsi="Tahoma" w:cs="Tahoma"/>
      <w:sz w:val="16"/>
      <w:szCs w:val="16"/>
    </w:rPr>
  </w:style>
  <w:style w:type="character" w:customStyle="1" w:styleId="Heading2Char">
    <w:name w:val="Heading 2 Char"/>
    <w:basedOn w:val="DefaultParagraphFont"/>
    <w:link w:val="Heading2"/>
    <w:uiPriority w:val="9"/>
    <w:rsid w:val="00EA49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A49F8"/>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886010"/>
    <w:rPr>
      <w:color w:val="800080" w:themeColor="followedHyperlink"/>
      <w:u w:val="single"/>
    </w:rPr>
  </w:style>
  <w:style w:type="paragraph" w:styleId="ListParagraph">
    <w:name w:val="List Paragraph"/>
    <w:basedOn w:val="Normal"/>
    <w:uiPriority w:val="34"/>
    <w:qFormat/>
    <w:rsid w:val="007170B6"/>
    <w:pPr>
      <w:ind w:left="720"/>
      <w:contextualSpacing/>
    </w:pPr>
  </w:style>
</w:styles>
</file>

<file path=word/webSettings.xml><?xml version="1.0" encoding="utf-8"?>
<w:webSettings xmlns:r="http://schemas.openxmlformats.org/officeDocument/2006/relationships" xmlns:w="http://schemas.openxmlformats.org/wordprocessingml/2006/main">
  <w:divs>
    <w:div w:id="199898466">
      <w:bodyDiv w:val="1"/>
      <w:marLeft w:val="0"/>
      <w:marRight w:val="0"/>
      <w:marTop w:val="0"/>
      <w:marBottom w:val="0"/>
      <w:divBdr>
        <w:top w:val="none" w:sz="0" w:space="0" w:color="auto"/>
        <w:left w:val="none" w:sz="0" w:space="0" w:color="auto"/>
        <w:bottom w:val="none" w:sz="0" w:space="0" w:color="auto"/>
        <w:right w:val="none" w:sz="0" w:space="0" w:color="auto"/>
      </w:divBdr>
    </w:div>
    <w:div w:id="569196561">
      <w:bodyDiv w:val="1"/>
      <w:marLeft w:val="0"/>
      <w:marRight w:val="0"/>
      <w:marTop w:val="0"/>
      <w:marBottom w:val="0"/>
      <w:divBdr>
        <w:top w:val="none" w:sz="0" w:space="0" w:color="auto"/>
        <w:left w:val="none" w:sz="0" w:space="0" w:color="auto"/>
        <w:bottom w:val="none" w:sz="0" w:space="0" w:color="auto"/>
        <w:right w:val="none" w:sz="0" w:space="0" w:color="auto"/>
      </w:divBdr>
      <w:divsChild>
        <w:div w:id="1230187948">
          <w:marLeft w:val="225"/>
          <w:marRight w:val="0"/>
          <w:marTop w:val="150"/>
          <w:marBottom w:val="150"/>
          <w:divBdr>
            <w:top w:val="single" w:sz="6" w:space="8" w:color="999999"/>
            <w:left w:val="single" w:sz="6" w:space="11" w:color="999999"/>
            <w:bottom w:val="single" w:sz="6" w:space="8" w:color="999999"/>
            <w:right w:val="single" w:sz="6" w:space="0" w:color="999999"/>
          </w:divBdr>
        </w:div>
      </w:divsChild>
    </w:div>
    <w:div w:id="714086413">
      <w:bodyDiv w:val="1"/>
      <w:marLeft w:val="0"/>
      <w:marRight w:val="0"/>
      <w:marTop w:val="0"/>
      <w:marBottom w:val="0"/>
      <w:divBdr>
        <w:top w:val="none" w:sz="0" w:space="0" w:color="auto"/>
        <w:left w:val="none" w:sz="0" w:space="0" w:color="auto"/>
        <w:bottom w:val="none" w:sz="0" w:space="0" w:color="auto"/>
        <w:right w:val="none" w:sz="0" w:space="0" w:color="auto"/>
      </w:divBdr>
    </w:div>
    <w:div w:id="884947130">
      <w:bodyDiv w:val="1"/>
      <w:marLeft w:val="0"/>
      <w:marRight w:val="0"/>
      <w:marTop w:val="0"/>
      <w:marBottom w:val="0"/>
      <w:divBdr>
        <w:top w:val="none" w:sz="0" w:space="0" w:color="auto"/>
        <w:left w:val="none" w:sz="0" w:space="0" w:color="auto"/>
        <w:bottom w:val="none" w:sz="0" w:space="0" w:color="auto"/>
        <w:right w:val="none" w:sz="0" w:space="0" w:color="auto"/>
      </w:divBdr>
      <w:divsChild>
        <w:div w:id="980038497">
          <w:marLeft w:val="195"/>
          <w:marRight w:val="195"/>
          <w:marTop w:val="0"/>
          <w:marBottom w:val="300"/>
          <w:divBdr>
            <w:top w:val="none" w:sz="0" w:space="0" w:color="auto"/>
            <w:left w:val="none" w:sz="0" w:space="0" w:color="auto"/>
            <w:bottom w:val="none" w:sz="0" w:space="0" w:color="auto"/>
            <w:right w:val="none" w:sz="0" w:space="0" w:color="auto"/>
          </w:divBdr>
          <w:divsChild>
            <w:div w:id="3967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86846">
      <w:bodyDiv w:val="1"/>
      <w:marLeft w:val="0"/>
      <w:marRight w:val="0"/>
      <w:marTop w:val="0"/>
      <w:marBottom w:val="0"/>
      <w:divBdr>
        <w:top w:val="none" w:sz="0" w:space="0" w:color="auto"/>
        <w:left w:val="none" w:sz="0" w:space="0" w:color="auto"/>
        <w:bottom w:val="none" w:sz="0" w:space="0" w:color="auto"/>
        <w:right w:val="none" w:sz="0" w:space="0" w:color="auto"/>
      </w:divBdr>
      <w:divsChild>
        <w:div w:id="1746996529">
          <w:marLeft w:val="195"/>
          <w:marRight w:val="195"/>
          <w:marTop w:val="0"/>
          <w:marBottom w:val="300"/>
          <w:divBdr>
            <w:top w:val="none" w:sz="0" w:space="0" w:color="auto"/>
            <w:left w:val="none" w:sz="0" w:space="0" w:color="auto"/>
            <w:bottom w:val="none" w:sz="0" w:space="0" w:color="auto"/>
            <w:right w:val="none" w:sz="0" w:space="0" w:color="auto"/>
          </w:divBdr>
          <w:divsChild>
            <w:div w:id="499197456">
              <w:marLeft w:val="225"/>
              <w:marRight w:val="0"/>
              <w:marTop w:val="150"/>
              <w:marBottom w:val="150"/>
              <w:divBdr>
                <w:top w:val="single" w:sz="6" w:space="8" w:color="999999"/>
                <w:left w:val="single" w:sz="6" w:space="11" w:color="999999"/>
                <w:bottom w:val="single" w:sz="6" w:space="8" w:color="999999"/>
                <w:right w:val="single" w:sz="6" w:space="0" w:color="999999"/>
              </w:divBdr>
            </w:div>
            <w:div w:id="1562718404">
              <w:marLeft w:val="0"/>
              <w:marRight w:val="0"/>
              <w:marTop w:val="0"/>
              <w:marBottom w:val="0"/>
              <w:divBdr>
                <w:top w:val="none" w:sz="0" w:space="0" w:color="auto"/>
                <w:left w:val="none" w:sz="0" w:space="0" w:color="auto"/>
                <w:bottom w:val="none" w:sz="0" w:space="0" w:color="auto"/>
                <w:right w:val="none" w:sz="0" w:space="0" w:color="auto"/>
              </w:divBdr>
            </w:div>
          </w:divsChild>
        </w:div>
        <w:div w:id="651057026">
          <w:marLeft w:val="-150"/>
          <w:marRight w:val="-150"/>
          <w:marTop w:val="150"/>
          <w:marBottom w:val="0"/>
          <w:divBdr>
            <w:top w:val="single" w:sz="6" w:space="6" w:color="9FB6CF"/>
            <w:left w:val="none" w:sz="0" w:space="0" w:color="auto"/>
            <w:bottom w:val="none" w:sz="0" w:space="0" w:color="auto"/>
            <w:right w:val="none" w:sz="0" w:space="0" w:color="auto"/>
          </w:divBdr>
        </w:div>
      </w:divsChild>
    </w:div>
    <w:div w:id="1465468722">
      <w:bodyDiv w:val="1"/>
      <w:marLeft w:val="0"/>
      <w:marRight w:val="0"/>
      <w:marTop w:val="0"/>
      <w:marBottom w:val="0"/>
      <w:divBdr>
        <w:top w:val="none" w:sz="0" w:space="0" w:color="auto"/>
        <w:left w:val="none" w:sz="0" w:space="0" w:color="auto"/>
        <w:bottom w:val="none" w:sz="0" w:space="0" w:color="auto"/>
        <w:right w:val="none" w:sz="0" w:space="0" w:color="auto"/>
      </w:divBdr>
    </w:div>
    <w:div w:id="1780637137">
      <w:bodyDiv w:val="1"/>
      <w:marLeft w:val="0"/>
      <w:marRight w:val="0"/>
      <w:marTop w:val="0"/>
      <w:marBottom w:val="0"/>
      <w:divBdr>
        <w:top w:val="none" w:sz="0" w:space="0" w:color="auto"/>
        <w:left w:val="none" w:sz="0" w:space="0" w:color="auto"/>
        <w:bottom w:val="none" w:sz="0" w:space="0" w:color="auto"/>
        <w:right w:val="none" w:sz="0" w:space="0" w:color="auto"/>
      </w:divBdr>
      <w:divsChild>
        <w:div w:id="585462808">
          <w:marLeft w:val="225"/>
          <w:marRight w:val="0"/>
          <w:marTop w:val="150"/>
          <w:marBottom w:val="150"/>
          <w:divBdr>
            <w:top w:val="single" w:sz="6" w:space="8" w:color="999999"/>
            <w:left w:val="single" w:sz="6" w:space="11" w:color="999999"/>
            <w:bottom w:val="single" w:sz="6" w:space="8" w:color="999999"/>
            <w:right w:val="single" w:sz="6" w:space="0" w:color="999999"/>
          </w:divBdr>
        </w:div>
      </w:divsChild>
    </w:div>
    <w:div w:id="210877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0.jpeg"/><Relationship Id="rId21" Type="http://schemas.openxmlformats.org/officeDocument/2006/relationships/image" Target="media/image17.jpeg"/><Relationship Id="rId34" Type="http://schemas.openxmlformats.org/officeDocument/2006/relationships/image" Target="media/image27.jpeg"/><Relationship Id="rId42" Type="http://schemas.openxmlformats.org/officeDocument/2006/relationships/image" Target="media/image32.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old.bfi.org.uk/education/teaching/disability/thinking/stereotypes.html" TargetMode="External"/><Relationship Id="rId63" Type="http://schemas.openxmlformats.org/officeDocument/2006/relationships/image" Target="media/image49.jpeg"/><Relationship Id="rId68" Type="http://schemas.openxmlformats.org/officeDocument/2006/relationships/hyperlink" Target="http://www.imdb.com/title/tt0116778/" TargetMode="External"/><Relationship Id="rId76" Type="http://schemas.openxmlformats.org/officeDocument/2006/relationships/image" Target="media/image56.jpeg"/><Relationship Id="rId84" Type="http://schemas.openxmlformats.org/officeDocument/2006/relationships/hyperlink" Target="http://ukdhm.org/disabling-imagery/" TargetMode="External"/><Relationship Id="rId89" Type="http://schemas.openxmlformats.org/officeDocument/2006/relationships/hyperlink" Target="mailto:info@ukdhm.org" TargetMode="External"/><Relationship Id="rId7" Type="http://schemas.openxmlformats.org/officeDocument/2006/relationships/image" Target="media/image3.jpeg"/><Relationship Id="rId71" Type="http://schemas.openxmlformats.org/officeDocument/2006/relationships/hyperlink" Target="http://www.imdb.com/title/tt0338466/"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www.un.org/disabilities/default.asp?id=268" TargetMode="Externa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6.jpeg"/><Relationship Id="rId37" Type="http://schemas.openxmlformats.org/officeDocument/2006/relationships/hyperlink" Target="http://old.bfi.org.uk/education/teaching/disability/thinking/stereotypes.html" TargetMode="External"/><Relationship Id="rId40" Type="http://schemas.openxmlformats.org/officeDocument/2006/relationships/image" Target="media/image31.jpeg"/><Relationship Id="rId45" Type="http://schemas.openxmlformats.org/officeDocument/2006/relationships/hyperlink" Target="http://www.bbc.co.uk/ouch/opinion/12_evil.shtml" TargetMode="External"/><Relationship Id="rId53" Type="http://schemas.openxmlformats.org/officeDocument/2006/relationships/image" Target="media/image41.jpeg"/><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image" Target="media/image54.jpeg"/><Relationship Id="rId79" Type="http://schemas.openxmlformats.org/officeDocument/2006/relationships/hyperlink" Target="http://ukdhm.org/resources/2015-resources" TargetMode="External"/><Relationship Id="rId87" Type="http://schemas.openxmlformats.org/officeDocument/2006/relationships/hyperlink" Target="http://www.ofcom.org.uk/static/archive/itc/uploads/Make_A_Difference.pdf" TargetMode="External"/><Relationship Id="rId5" Type="http://schemas.openxmlformats.org/officeDocument/2006/relationships/image" Target="media/image1.jpeg"/><Relationship Id="rId61" Type="http://schemas.openxmlformats.org/officeDocument/2006/relationships/image" Target="media/image47.jpeg"/><Relationship Id="rId82" Type="http://schemas.openxmlformats.org/officeDocument/2006/relationships/hyperlink" Target="http://worldofinclusion.com/v3/wp-content/uploads/2014/01/disability_in_media.pdf" TargetMode="External"/><Relationship Id="rId90" Type="http://schemas.openxmlformats.org/officeDocument/2006/relationships/hyperlink" Target="http://www.ukdhm.org" TargetMode="Externa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3.jpeg"/><Relationship Id="rId48" Type="http://schemas.openxmlformats.org/officeDocument/2006/relationships/image" Target="media/image36.jpeg"/><Relationship Id="rId56" Type="http://schemas.openxmlformats.org/officeDocument/2006/relationships/hyperlink" Target="http://old.bfi.org.uk/education/teaching/disability/thinking/stereotypes.html" TargetMode="External"/><Relationship Id="rId64" Type="http://schemas.openxmlformats.org/officeDocument/2006/relationships/image" Target="media/image50.jpeg"/><Relationship Id="rId69" Type="http://schemas.openxmlformats.org/officeDocument/2006/relationships/hyperlink" Target="http://www.imdb.com/title/tt0129387/" TargetMode="External"/><Relationship Id="rId77" Type="http://schemas.openxmlformats.org/officeDocument/2006/relationships/image" Target="media/image57.jpeg"/><Relationship Id="rId8" Type="http://schemas.openxmlformats.org/officeDocument/2006/relationships/image" Target="media/image4.jpeg"/><Relationship Id="rId51" Type="http://schemas.openxmlformats.org/officeDocument/2006/relationships/image" Target="media/image39.jpeg"/><Relationship Id="rId72" Type="http://schemas.openxmlformats.org/officeDocument/2006/relationships/hyperlink" Target="http://www.imdb.com/title/tt0267891/" TargetMode="External"/><Relationship Id="rId80" Type="http://schemas.openxmlformats.org/officeDocument/2006/relationships/hyperlink" Target="http://old.bfi.org.uk/education/teaching/disability/thinking/medical.html" TargetMode="External"/><Relationship Id="rId85" Type="http://schemas.openxmlformats.org/officeDocument/2006/relationships/hyperlink" Target="http://ukdhm.org/off-limits-images-of-disability"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youtu.be/nbfW5dHAyng" TargetMode="External"/><Relationship Id="rId38" Type="http://schemas.openxmlformats.org/officeDocument/2006/relationships/image" Target="media/image29.jpeg"/><Relationship Id="rId46" Type="http://schemas.openxmlformats.org/officeDocument/2006/relationships/hyperlink" Target="http://old.bfi.org.uk/education/teaching/disability/thinking/stereotypes.html" TargetMode="External"/><Relationship Id="rId59" Type="http://schemas.openxmlformats.org/officeDocument/2006/relationships/image" Target="media/image45.gif"/><Relationship Id="rId67" Type="http://schemas.openxmlformats.org/officeDocument/2006/relationships/hyperlink" Target="http://www.imdb.com/title/tt0109686/" TargetMode="External"/><Relationship Id="rId20" Type="http://schemas.openxmlformats.org/officeDocument/2006/relationships/image" Target="media/image16.jpeg"/><Relationship Id="rId41" Type="http://schemas.openxmlformats.org/officeDocument/2006/relationships/hyperlink" Target="http://old.bfi.org.uk/education/teaching/disability/thinking/stereotypes.html" TargetMode="External"/><Relationship Id="rId54" Type="http://schemas.openxmlformats.org/officeDocument/2006/relationships/image" Target="media/image42.jpeg"/><Relationship Id="rId62" Type="http://schemas.openxmlformats.org/officeDocument/2006/relationships/image" Target="media/image48.jpeg"/><Relationship Id="rId70" Type="http://schemas.openxmlformats.org/officeDocument/2006/relationships/hyperlink" Target="http://www.imdb.com/title/tt0183505/" TargetMode="External"/><Relationship Id="rId75" Type="http://schemas.openxmlformats.org/officeDocument/2006/relationships/image" Target="media/image55.jpeg"/><Relationship Id="rId83" Type="http://schemas.openxmlformats.org/officeDocument/2006/relationships/hyperlink" Target="http://ukdhm.org/portrayal-in-film/" TargetMode="External"/><Relationship Id="rId88" Type="http://schemas.openxmlformats.org/officeDocument/2006/relationships/hyperlink" Target="http://www.ilo.org/skills/pubs/WCMS_127002/lang--en/index.htm"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old.bfi.org.uk/education/teaching/disability/thinking/medical.html" TargetMode="External"/><Relationship Id="rId36" Type="http://schemas.openxmlformats.org/officeDocument/2006/relationships/hyperlink" Target="http://old.bfi.org.uk/education/teaching/disability/thinking/stereotypes.html" TargetMode="External"/><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image" Target="media/image6.jpeg"/><Relationship Id="rId31" Type="http://schemas.openxmlformats.org/officeDocument/2006/relationships/image" Target="media/image25.jpe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hyperlink" Target="http://old.bfi.org.uk/education/teaching/disability/thinking/stereotypes.html" TargetMode="External"/><Relationship Id="rId86" Type="http://schemas.openxmlformats.org/officeDocument/2006/relationships/hyperlink" Target="http://ukdhm.org/raspberry-ripple-awards/"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6946</Words>
  <Characters>39596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cp:lastModifiedBy>
  <cp:revision>2</cp:revision>
  <cp:lastPrinted>2015-10-15T09:54:00Z</cp:lastPrinted>
  <dcterms:created xsi:type="dcterms:W3CDTF">2015-10-15T20:56:00Z</dcterms:created>
  <dcterms:modified xsi:type="dcterms:W3CDTF">2015-10-15T20:56:00Z</dcterms:modified>
</cp:coreProperties>
</file>